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5BC" w:rsidRPr="00B94DA6" w:rsidRDefault="005155BC" w:rsidP="005155BC">
      <w:pPr>
        <w:rPr>
          <w:b/>
          <w:sz w:val="32"/>
          <w:szCs w:val="32"/>
        </w:rPr>
      </w:pPr>
    </w:p>
    <w:tbl>
      <w:tblPr>
        <w:tblW w:w="9823" w:type="dxa"/>
        <w:jc w:val="right"/>
        <w:tblInd w:w="-252" w:type="dxa"/>
        <w:tblLook w:val="01E0"/>
      </w:tblPr>
      <w:tblGrid>
        <w:gridCol w:w="2046"/>
        <w:gridCol w:w="7777"/>
      </w:tblGrid>
      <w:tr w:rsidR="005155BC" w:rsidRPr="00393169" w:rsidTr="00E754C3">
        <w:trPr>
          <w:jc w:val="right"/>
        </w:trPr>
        <w:tc>
          <w:tcPr>
            <w:tcW w:w="2018" w:type="dxa"/>
          </w:tcPr>
          <w:p w:rsidR="005155BC" w:rsidRPr="00393169" w:rsidRDefault="005155BC" w:rsidP="00E754C3">
            <w:pPr>
              <w:autoSpaceDE w:val="0"/>
              <w:autoSpaceDN w:val="0"/>
              <w:adjustRightInd w:val="0"/>
            </w:pPr>
            <w:r>
              <w:rPr>
                <w:noProof/>
              </w:rPr>
              <w:drawing>
                <wp:inline distT="0" distB="0" distL="0" distR="0">
                  <wp:extent cx="1139825" cy="1045210"/>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139825" cy="1045210"/>
                          </a:xfrm>
                          <a:prstGeom prst="rect">
                            <a:avLst/>
                          </a:prstGeom>
                          <a:noFill/>
                          <a:ln w="9525">
                            <a:noFill/>
                            <a:miter lim="800000"/>
                            <a:headEnd/>
                            <a:tailEnd/>
                          </a:ln>
                        </pic:spPr>
                      </pic:pic>
                    </a:graphicData>
                  </a:graphic>
                </wp:inline>
              </w:drawing>
            </w:r>
          </w:p>
        </w:tc>
        <w:tc>
          <w:tcPr>
            <w:tcW w:w="7805" w:type="dxa"/>
          </w:tcPr>
          <w:p w:rsidR="005155BC" w:rsidRPr="00393169" w:rsidRDefault="005155BC" w:rsidP="00E754C3">
            <w:pPr>
              <w:widowControl w:val="0"/>
              <w:autoSpaceDE w:val="0"/>
              <w:autoSpaceDN w:val="0"/>
              <w:adjustRightInd w:val="0"/>
              <w:jc w:val="center"/>
              <w:rPr>
                <w:sz w:val="16"/>
                <w:szCs w:val="16"/>
                <w:lang w:val="en-US"/>
              </w:rPr>
            </w:pPr>
          </w:p>
          <w:p w:rsidR="005155BC" w:rsidRPr="00393169" w:rsidRDefault="005155BC" w:rsidP="00E754C3">
            <w:pPr>
              <w:widowControl w:val="0"/>
              <w:autoSpaceDE w:val="0"/>
              <w:autoSpaceDN w:val="0"/>
              <w:adjustRightInd w:val="0"/>
              <w:jc w:val="center"/>
              <w:rPr>
                <w:sz w:val="16"/>
                <w:szCs w:val="16"/>
              </w:rPr>
            </w:pPr>
            <w:r w:rsidRPr="00393169">
              <w:rPr>
                <w:sz w:val="16"/>
                <w:szCs w:val="16"/>
              </w:rPr>
              <w:t>МИНИСТЕРСТВО ЗДРАВООХРАНЕНИЯ РОССИЙСКОЙ ФЕДЕРАЦИИ</w:t>
            </w:r>
          </w:p>
          <w:p w:rsidR="005155BC" w:rsidRPr="00393169" w:rsidRDefault="005155BC" w:rsidP="00E754C3">
            <w:pPr>
              <w:widowControl w:val="0"/>
              <w:autoSpaceDE w:val="0"/>
              <w:autoSpaceDN w:val="0"/>
              <w:adjustRightInd w:val="0"/>
              <w:jc w:val="center"/>
              <w:rPr>
                <w:b/>
                <w:sz w:val="20"/>
                <w:szCs w:val="20"/>
              </w:rPr>
            </w:pPr>
            <w:r w:rsidRPr="00393169">
              <w:rPr>
                <w:b/>
                <w:sz w:val="20"/>
                <w:szCs w:val="20"/>
              </w:rPr>
              <w:t xml:space="preserve">Государственное бюджетное образовательное учреждение </w:t>
            </w:r>
          </w:p>
          <w:p w:rsidR="005155BC" w:rsidRPr="00393169" w:rsidRDefault="005155BC" w:rsidP="00E754C3">
            <w:pPr>
              <w:widowControl w:val="0"/>
              <w:autoSpaceDE w:val="0"/>
              <w:autoSpaceDN w:val="0"/>
              <w:adjustRightInd w:val="0"/>
              <w:jc w:val="center"/>
              <w:rPr>
                <w:b/>
                <w:sz w:val="20"/>
                <w:szCs w:val="20"/>
              </w:rPr>
            </w:pPr>
            <w:r w:rsidRPr="00393169">
              <w:rPr>
                <w:b/>
                <w:sz w:val="20"/>
                <w:szCs w:val="20"/>
              </w:rPr>
              <w:t xml:space="preserve">высшего профессионального образования </w:t>
            </w:r>
          </w:p>
          <w:p w:rsidR="005155BC" w:rsidRPr="00393169" w:rsidRDefault="005155BC" w:rsidP="00E754C3">
            <w:pPr>
              <w:widowControl w:val="0"/>
              <w:autoSpaceDE w:val="0"/>
              <w:autoSpaceDN w:val="0"/>
              <w:adjustRightInd w:val="0"/>
              <w:jc w:val="center"/>
              <w:rPr>
                <w:b/>
                <w:sz w:val="20"/>
                <w:szCs w:val="20"/>
              </w:rPr>
            </w:pPr>
            <w:r w:rsidRPr="00393169">
              <w:rPr>
                <w:b/>
                <w:sz w:val="20"/>
                <w:szCs w:val="20"/>
              </w:rPr>
              <w:t>«СЕВЕРНЫЙ ГОСУДАРСТВЕННЫЙ МЕДИЦИНСКИЙ УНИВЕРСИТЕТ»</w:t>
            </w:r>
          </w:p>
          <w:p w:rsidR="005155BC" w:rsidRPr="00393169" w:rsidRDefault="005155BC" w:rsidP="00E754C3">
            <w:pPr>
              <w:widowControl w:val="0"/>
              <w:autoSpaceDE w:val="0"/>
              <w:autoSpaceDN w:val="0"/>
              <w:adjustRightInd w:val="0"/>
              <w:jc w:val="center"/>
            </w:pPr>
            <w:r w:rsidRPr="00393169">
              <w:rPr>
                <w:b/>
                <w:sz w:val="20"/>
                <w:szCs w:val="20"/>
              </w:rPr>
              <w:t>Министерства здравоохранения Российской Федерации</w:t>
            </w:r>
          </w:p>
        </w:tc>
      </w:tr>
    </w:tbl>
    <w:p w:rsidR="005155BC" w:rsidRPr="00686CF5" w:rsidRDefault="005155BC" w:rsidP="005155BC">
      <w:pPr>
        <w:jc w:val="right"/>
        <w:rPr>
          <w:sz w:val="32"/>
          <w:szCs w:val="32"/>
        </w:rPr>
      </w:pPr>
      <w:r>
        <w:rPr>
          <w:sz w:val="32"/>
          <w:szCs w:val="32"/>
        </w:rPr>
        <w:t xml:space="preserve">                                                                                                                 </w:t>
      </w:r>
    </w:p>
    <w:p w:rsidR="005155BC" w:rsidRPr="00B94DA6" w:rsidRDefault="005155BC" w:rsidP="005155BC">
      <w:pPr>
        <w:jc w:val="center"/>
        <w:rPr>
          <w:b/>
          <w:sz w:val="32"/>
          <w:szCs w:val="32"/>
        </w:rPr>
      </w:pPr>
    </w:p>
    <w:p w:rsidR="005155BC" w:rsidRPr="00B94DA6" w:rsidRDefault="005155BC" w:rsidP="005155BC">
      <w:pPr>
        <w:jc w:val="center"/>
        <w:rPr>
          <w:b/>
          <w:sz w:val="32"/>
          <w:szCs w:val="32"/>
        </w:rPr>
      </w:pPr>
    </w:p>
    <w:p w:rsidR="005155BC" w:rsidRPr="00B94DA6" w:rsidRDefault="005155BC" w:rsidP="005155BC">
      <w:pPr>
        <w:jc w:val="center"/>
        <w:rPr>
          <w:b/>
          <w:sz w:val="32"/>
          <w:szCs w:val="32"/>
        </w:rPr>
      </w:pPr>
    </w:p>
    <w:tbl>
      <w:tblPr>
        <w:tblStyle w:val="a4"/>
        <w:tblW w:w="952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736"/>
      </w:tblGrid>
      <w:tr w:rsidR="005155BC" w:rsidTr="00E754C3">
        <w:trPr>
          <w:jc w:val="center"/>
        </w:trPr>
        <w:tc>
          <w:tcPr>
            <w:tcW w:w="4786" w:type="dxa"/>
            <w:hideMark/>
          </w:tcPr>
          <w:p w:rsidR="005155BC" w:rsidRDefault="005155BC" w:rsidP="00E754C3">
            <w:pPr>
              <w:rPr>
                <w:sz w:val="28"/>
                <w:szCs w:val="28"/>
              </w:rPr>
            </w:pPr>
            <w:r>
              <w:rPr>
                <w:sz w:val="28"/>
                <w:szCs w:val="28"/>
              </w:rPr>
              <w:t>Рассмотрено на заседании Методического совета факультета</w:t>
            </w:r>
          </w:p>
          <w:p w:rsidR="005155BC" w:rsidRDefault="005155BC" w:rsidP="00E754C3">
            <w:pPr>
              <w:widowControl w:val="0"/>
              <w:autoSpaceDE w:val="0"/>
              <w:autoSpaceDN w:val="0"/>
              <w:adjustRightInd w:val="0"/>
              <w:rPr>
                <w:sz w:val="28"/>
                <w:szCs w:val="28"/>
              </w:rPr>
            </w:pPr>
            <w:r>
              <w:rPr>
                <w:sz w:val="28"/>
                <w:szCs w:val="28"/>
              </w:rPr>
              <w:t>№ ___ от «___» ____________20    г.</w:t>
            </w:r>
          </w:p>
        </w:tc>
        <w:tc>
          <w:tcPr>
            <w:tcW w:w="4736" w:type="dxa"/>
          </w:tcPr>
          <w:p w:rsidR="005155BC" w:rsidRDefault="005155BC" w:rsidP="00E754C3">
            <w:pPr>
              <w:rPr>
                <w:sz w:val="28"/>
                <w:szCs w:val="28"/>
              </w:rPr>
            </w:pPr>
            <w:r>
              <w:rPr>
                <w:sz w:val="28"/>
                <w:szCs w:val="28"/>
              </w:rPr>
              <w:t>УТВЕРЖДАЮ</w:t>
            </w:r>
          </w:p>
          <w:p w:rsidR="005155BC" w:rsidRDefault="005155BC" w:rsidP="00E754C3">
            <w:pPr>
              <w:rPr>
                <w:sz w:val="28"/>
                <w:szCs w:val="28"/>
              </w:rPr>
            </w:pPr>
            <w:r>
              <w:rPr>
                <w:sz w:val="28"/>
                <w:szCs w:val="28"/>
              </w:rPr>
              <w:t>Декан факультета________________</w:t>
            </w:r>
          </w:p>
          <w:p w:rsidR="005155BC" w:rsidRDefault="005155BC" w:rsidP="00E754C3">
            <w:pPr>
              <w:rPr>
                <w:sz w:val="28"/>
                <w:szCs w:val="28"/>
              </w:rPr>
            </w:pPr>
            <w:r>
              <w:rPr>
                <w:sz w:val="28"/>
                <w:szCs w:val="28"/>
              </w:rPr>
              <w:t>«___» _____________ 20   г.</w:t>
            </w:r>
          </w:p>
          <w:p w:rsidR="005155BC" w:rsidRDefault="005155BC" w:rsidP="00E754C3">
            <w:pPr>
              <w:widowControl w:val="0"/>
              <w:autoSpaceDE w:val="0"/>
              <w:autoSpaceDN w:val="0"/>
              <w:adjustRightInd w:val="0"/>
              <w:jc w:val="both"/>
              <w:rPr>
                <w:sz w:val="28"/>
                <w:szCs w:val="28"/>
              </w:rPr>
            </w:pPr>
          </w:p>
        </w:tc>
      </w:tr>
    </w:tbl>
    <w:p w:rsidR="005155BC" w:rsidRDefault="005155BC" w:rsidP="005155BC">
      <w:pPr>
        <w:jc w:val="both"/>
      </w:pPr>
    </w:p>
    <w:p w:rsidR="005155BC" w:rsidRDefault="005155BC" w:rsidP="005155BC">
      <w:pPr>
        <w:jc w:val="both"/>
      </w:pPr>
    </w:p>
    <w:p w:rsidR="005155BC" w:rsidRDefault="005155BC" w:rsidP="005155BC">
      <w:pPr>
        <w:jc w:val="both"/>
      </w:pPr>
    </w:p>
    <w:p w:rsidR="005155BC" w:rsidRDefault="005155BC" w:rsidP="005155BC">
      <w:pPr>
        <w:jc w:val="both"/>
      </w:pPr>
    </w:p>
    <w:p w:rsidR="005155BC" w:rsidRDefault="005155BC" w:rsidP="005155BC">
      <w:pPr>
        <w:jc w:val="both"/>
      </w:pPr>
    </w:p>
    <w:p w:rsidR="005155BC" w:rsidRDefault="005155BC" w:rsidP="005155BC">
      <w:pPr>
        <w:jc w:val="both"/>
      </w:pPr>
    </w:p>
    <w:p w:rsidR="005155BC" w:rsidRPr="00947507" w:rsidRDefault="005155BC" w:rsidP="005155BC">
      <w:pPr>
        <w:jc w:val="both"/>
        <w:rPr>
          <w:sz w:val="28"/>
          <w:szCs w:val="28"/>
        </w:rPr>
      </w:pPr>
    </w:p>
    <w:p w:rsidR="005155BC" w:rsidRPr="005155BC" w:rsidRDefault="005155BC" w:rsidP="005155BC">
      <w:pPr>
        <w:jc w:val="center"/>
        <w:rPr>
          <w:b/>
          <w:sz w:val="28"/>
          <w:szCs w:val="28"/>
        </w:rPr>
      </w:pPr>
      <w:r w:rsidRPr="005155BC">
        <w:rPr>
          <w:b/>
          <w:sz w:val="28"/>
          <w:szCs w:val="28"/>
        </w:rPr>
        <w:t>МЕТОДИЧЕСКИЕ УКАЗАНИЯ ПО ВНЕАУДИТОРНОЙ САМОСТОЯТЕЛЬНОЙ РАБОТЕ СТУДЕНТОВ ПО ПРОГРАММЕ ПОДГОТОВК</w:t>
      </w:r>
      <w:r w:rsidR="008A5539">
        <w:rPr>
          <w:b/>
          <w:sz w:val="28"/>
          <w:szCs w:val="28"/>
        </w:rPr>
        <w:t>И</w:t>
      </w:r>
      <w:r w:rsidRPr="005155BC">
        <w:rPr>
          <w:b/>
          <w:sz w:val="28"/>
          <w:szCs w:val="28"/>
        </w:rPr>
        <w:t xml:space="preserve"> СПЕЦИАЛИСТОВ СРЕДНЕГО ЗВЕНА ПО СПЕЦИАЛЬНОСТИ «СТОМАТОЛОГИЯ ПРОФИЛАКТИЧЕСКАЯ»</w:t>
      </w:r>
    </w:p>
    <w:p w:rsidR="005155BC" w:rsidRPr="00947507" w:rsidRDefault="005155BC" w:rsidP="005155BC">
      <w:pPr>
        <w:jc w:val="both"/>
        <w:rPr>
          <w:sz w:val="28"/>
          <w:szCs w:val="28"/>
        </w:rPr>
      </w:pPr>
    </w:p>
    <w:p w:rsidR="005155BC" w:rsidRPr="00947507" w:rsidRDefault="005155BC" w:rsidP="005155BC">
      <w:pPr>
        <w:jc w:val="both"/>
        <w:rPr>
          <w:sz w:val="28"/>
          <w:szCs w:val="28"/>
        </w:rPr>
      </w:pPr>
    </w:p>
    <w:p w:rsidR="005155BC" w:rsidRPr="00947507" w:rsidRDefault="005155BC" w:rsidP="005155BC">
      <w:pPr>
        <w:jc w:val="both"/>
        <w:rPr>
          <w:sz w:val="28"/>
          <w:szCs w:val="28"/>
        </w:rPr>
      </w:pPr>
    </w:p>
    <w:p w:rsidR="005155BC" w:rsidRPr="00947507" w:rsidRDefault="005155BC" w:rsidP="005155BC">
      <w:pPr>
        <w:jc w:val="both"/>
        <w:rPr>
          <w:sz w:val="28"/>
          <w:szCs w:val="28"/>
        </w:rPr>
      </w:pPr>
    </w:p>
    <w:p w:rsidR="005155BC" w:rsidRPr="00947507" w:rsidRDefault="005155BC" w:rsidP="005155BC">
      <w:pPr>
        <w:jc w:val="both"/>
        <w:rPr>
          <w:sz w:val="28"/>
          <w:szCs w:val="28"/>
        </w:rPr>
      </w:pPr>
    </w:p>
    <w:p w:rsidR="005155BC" w:rsidRDefault="005155BC" w:rsidP="005155BC">
      <w:pPr>
        <w:jc w:val="both"/>
        <w:rPr>
          <w:sz w:val="28"/>
          <w:szCs w:val="28"/>
        </w:rPr>
      </w:pPr>
    </w:p>
    <w:p w:rsidR="005155BC" w:rsidRDefault="005155BC" w:rsidP="005155BC">
      <w:pPr>
        <w:jc w:val="both"/>
        <w:rPr>
          <w:sz w:val="28"/>
          <w:szCs w:val="28"/>
        </w:rPr>
      </w:pPr>
    </w:p>
    <w:p w:rsidR="005155BC" w:rsidRDefault="005155BC" w:rsidP="005155BC">
      <w:pPr>
        <w:jc w:val="both"/>
        <w:rPr>
          <w:sz w:val="28"/>
          <w:szCs w:val="28"/>
        </w:rPr>
      </w:pPr>
    </w:p>
    <w:p w:rsidR="005155BC" w:rsidRDefault="005155BC" w:rsidP="005155BC">
      <w:pPr>
        <w:jc w:val="both"/>
        <w:rPr>
          <w:sz w:val="28"/>
          <w:szCs w:val="28"/>
        </w:rPr>
      </w:pPr>
    </w:p>
    <w:p w:rsidR="005155BC" w:rsidRPr="00947507" w:rsidRDefault="005155BC" w:rsidP="005155BC">
      <w:pPr>
        <w:jc w:val="both"/>
        <w:rPr>
          <w:sz w:val="28"/>
          <w:szCs w:val="28"/>
        </w:rPr>
      </w:pPr>
    </w:p>
    <w:p w:rsidR="005155BC" w:rsidRPr="00947507" w:rsidRDefault="005155BC" w:rsidP="005155BC">
      <w:pPr>
        <w:jc w:val="both"/>
        <w:rPr>
          <w:sz w:val="28"/>
          <w:szCs w:val="28"/>
        </w:rPr>
      </w:pPr>
    </w:p>
    <w:p w:rsidR="005155BC" w:rsidRPr="00947507" w:rsidRDefault="005155BC" w:rsidP="005155BC">
      <w:pPr>
        <w:jc w:val="both"/>
        <w:rPr>
          <w:sz w:val="28"/>
          <w:szCs w:val="28"/>
        </w:rPr>
      </w:pPr>
    </w:p>
    <w:p w:rsidR="005155BC" w:rsidRPr="00947507" w:rsidRDefault="005155BC" w:rsidP="005155BC">
      <w:pPr>
        <w:jc w:val="both"/>
        <w:rPr>
          <w:sz w:val="28"/>
          <w:szCs w:val="28"/>
        </w:rPr>
      </w:pPr>
    </w:p>
    <w:p w:rsidR="005155BC" w:rsidRDefault="005155BC" w:rsidP="005155BC">
      <w:pPr>
        <w:jc w:val="both"/>
        <w:rPr>
          <w:sz w:val="28"/>
          <w:szCs w:val="28"/>
        </w:rPr>
      </w:pPr>
    </w:p>
    <w:p w:rsidR="005155BC" w:rsidRPr="00947507" w:rsidRDefault="005155BC" w:rsidP="005155BC">
      <w:pPr>
        <w:jc w:val="both"/>
        <w:rPr>
          <w:sz w:val="28"/>
          <w:szCs w:val="28"/>
        </w:rPr>
      </w:pPr>
    </w:p>
    <w:p w:rsidR="005155BC" w:rsidRPr="00947507" w:rsidRDefault="005155BC" w:rsidP="005155BC">
      <w:pPr>
        <w:jc w:val="both"/>
        <w:rPr>
          <w:sz w:val="28"/>
          <w:szCs w:val="28"/>
        </w:rPr>
      </w:pPr>
    </w:p>
    <w:p w:rsidR="005155BC" w:rsidRPr="00947507" w:rsidRDefault="005155BC" w:rsidP="005155BC">
      <w:pPr>
        <w:jc w:val="center"/>
        <w:rPr>
          <w:sz w:val="28"/>
          <w:szCs w:val="28"/>
        </w:rPr>
      </w:pPr>
      <w:r w:rsidRPr="00947507">
        <w:rPr>
          <w:sz w:val="28"/>
          <w:szCs w:val="28"/>
        </w:rPr>
        <w:t>Архангельск, 201</w:t>
      </w:r>
      <w:r w:rsidR="001A6B58">
        <w:rPr>
          <w:sz w:val="28"/>
          <w:szCs w:val="28"/>
        </w:rPr>
        <w:t>5</w:t>
      </w:r>
    </w:p>
    <w:p w:rsidR="005155BC" w:rsidRPr="00947507" w:rsidRDefault="005155BC" w:rsidP="005155BC">
      <w:pPr>
        <w:jc w:val="center"/>
        <w:rPr>
          <w:b/>
          <w:sz w:val="28"/>
          <w:szCs w:val="28"/>
        </w:rPr>
      </w:pPr>
    </w:p>
    <w:p w:rsidR="007D664A" w:rsidRDefault="007D664A"/>
    <w:p w:rsidR="005155BC" w:rsidRDefault="005155BC"/>
    <w:p w:rsidR="00681DC4" w:rsidRPr="00681DC4" w:rsidRDefault="00681DC4" w:rsidP="00681DC4">
      <w:pPr>
        <w:pStyle w:val="ab"/>
        <w:rPr>
          <w:color w:val="000000" w:themeColor="text1"/>
          <w:sz w:val="28"/>
          <w:szCs w:val="28"/>
        </w:rPr>
      </w:pPr>
      <w:bookmarkStart w:id="0" w:name="_Toc372291713"/>
      <w:r w:rsidRPr="00681DC4">
        <w:rPr>
          <w:color w:val="000000" w:themeColor="text1"/>
          <w:sz w:val="28"/>
          <w:szCs w:val="28"/>
        </w:rPr>
        <w:lastRenderedPageBreak/>
        <w:t>1. Самостоятельная работа студентов: виды, организация и контроль</w:t>
      </w:r>
      <w:bookmarkEnd w:id="0"/>
    </w:p>
    <w:p w:rsidR="005155BC" w:rsidRDefault="001265BF" w:rsidP="001265BF">
      <w:pPr>
        <w:spacing w:line="360" w:lineRule="auto"/>
        <w:ind w:firstLine="708"/>
        <w:jc w:val="both"/>
        <w:rPr>
          <w:sz w:val="28"/>
          <w:szCs w:val="28"/>
        </w:rPr>
      </w:pPr>
      <w:r>
        <w:rPr>
          <w:sz w:val="28"/>
          <w:szCs w:val="28"/>
        </w:rPr>
        <w:t>Методические указания (далее - указания)</w:t>
      </w:r>
      <w:r w:rsidRPr="00A32702">
        <w:rPr>
          <w:sz w:val="28"/>
          <w:szCs w:val="28"/>
        </w:rPr>
        <w:t xml:space="preserve"> определя</w:t>
      </w:r>
      <w:r>
        <w:rPr>
          <w:sz w:val="28"/>
          <w:szCs w:val="28"/>
        </w:rPr>
        <w:t>ю</w:t>
      </w:r>
      <w:r w:rsidRPr="00A32702">
        <w:rPr>
          <w:sz w:val="28"/>
          <w:szCs w:val="28"/>
        </w:rPr>
        <w:t>т содержание и порядок организации внеаудиторной самостоятельной работы студентов</w:t>
      </w:r>
      <w:r>
        <w:rPr>
          <w:sz w:val="28"/>
          <w:szCs w:val="28"/>
        </w:rPr>
        <w:t xml:space="preserve"> на отделении среднего профессионального образования СГМУ</w:t>
      </w:r>
      <w:r w:rsidRPr="00A32702">
        <w:rPr>
          <w:sz w:val="28"/>
          <w:szCs w:val="28"/>
        </w:rPr>
        <w:t>.</w:t>
      </w:r>
      <w:r>
        <w:rPr>
          <w:sz w:val="28"/>
          <w:szCs w:val="28"/>
        </w:rPr>
        <w:t xml:space="preserve">  Указания разработаны на основе Положения о внеаудиторной самостоятельной работе студентов СГМУ</w:t>
      </w:r>
      <w:r w:rsidR="002D3860">
        <w:rPr>
          <w:sz w:val="28"/>
          <w:szCs w:val="28"/>
        </w:rPr>
        <w:t xml:space="preserve">, утвержденного Ученым советом ВУЗа 16.04.2014 г. и Федерального государственного образовательного стандарта по специальности «Стоматология профилактическая», утвержденного </w:t>
      </w:r>
      <w:proofErr w:type="spellStart"/>
      <w:r w:rsidR="002D3860">
        <w:rPr>
          <w:sz w:val="28"/>
          <w:szCs w:val="28"/>
        </w:rPr>
        <w:t>Минобрнауки</w:t>
      </w:r>
      <w:proofErr w:type="spellEnd"/>
      <w:r w:rsidR="002D3860">
        <w:rPr>
          <w:sz w:val="28"/>
          <w:szCs w:val="28"/>
        </w:rPr>
        <w:t xml:space="preserve"> России от 11.08.2014 № 973.</w:t>
      </w:r>
    </w:p>
    <w:p w:rsidR="002D3860" w:rsidRPr="00A32702" w:rsidRDefault="002D3860" w:rsidP="002D3860">
      <w:pPr>
        <w:spacing w:line="360" w:lineRule="auto"/>
        <w:ind w:firstLine="708"/>
        <w:jc w:val="both"/>
        <w:rPr>
          <w:sz w:val="28"/>
          <w:szCs w:val="28"/>
        </w:rPr>
      </w:pPr>
      <w:r w:rsidRPr="00A32702">
        <w:rPr>
          <w:sz w:val="28"/>
          <w:szCs w:val="28"/>
        </w:rPr>
        <w:t xml:space="preserve">Внеаудиторная самостоятельная работа студента представляет собой </w:t>
      </w:r>
      <w:proofErr w:type="gramStart"/>
      <w:r w:rsidRPr="00A32702">
        <w:rPr>
          <w:sz w:val="28"/>
          <w:szCs w:val="28"/>
        </w:rPr>
        <w:t>особый</w:t>
      </w:r>
      <w:proofErr w:type="gramEnd"/>
      <w:r w:rsidRPr="00A32702">
        <w:rPr>
          <w:sz w:val="28"/>
          <w:szCs w:val="28"/>
        </w:rPr>
        <w:t xml:space="preserve"> </w:t>
      </w:r>
      <w:proofErr w:type="spellStart"/>
      <w:r w:rsidRPr="00A32702">
        <w:rPr>
          <w:sz w:val="28"/>
          <w:szCs w:val="28"/>
        </w:rPr>
        <w:t>подпроцесс</w:t>
      </w:r>
      <w:proofErr w:type="spellEnd"/>
      <w:r w:rsidRPr="00A32702">
        <w:rPr>
          <w:sz w:val="28"/>
          <w:szCs w:val="28"/>
        </w:rPr>
        <w:t xml:space="preserve"> образовательного процесса и служит достижению следующих целей:</w:t>
      </w:r>
    </w:p>
    <w:p w:rsidR="002D3860" w:rsidRPr="00A32702" w:rsidRDefault="002D3860" w:rsidP="002D3860">
      <w:pPr>
        <w:spacing w:line="360" w:lineRule="auto"/>
        <w:jc w:val="both"/>
        <w:rPr>
          <w:sz w:val="28"/>
          <w:szCs w:val="28"/>
        </w:rPr>
      </w:pPr>
      <w:r w:rsidRPr="00A32702">
        <w:rPr>
          <w:sz w:val="28"/>
          <w:szCs w:val="28"/>
        </w:rPr>
        <w:t>- формирование навыков самообразования, развитие познавательных и творческих способностей личности как основополагающего компонента компетентности выпускника;</w:t>
      </w:r>
    </w:p>
    <w:p w:rsidR="002D3860" w:rsidRPr="00A32702" w:rsidRDefault="002D3860" w:rsidP="002D3860">
      <w:pPr>
        <w:spacing w:line="360" w:lineRule="auto"/>
        <w:jc w:val="both"/>
        <w:rPr>
          <w:sz w:val="28"/>
          <w:szCs w:val="28"/>
        </w:rPr>
      </w:pPr>
      <w:r w:rsidRPr="00A32702">
        <w:rPr>
          <w:sz w:val="28"/>
          <w:szCs w:val="28"/>
        </w:rPr>
        <w:t xml:space="preserve">- внеаудиторное освоение студентами материала </w:t>
      </w:r>
      <w:r>
        <w:rPr>
          <w:sz w:val="28"/>
          <w:szCs w:val="28"/>
        </w:rPr>
        <w:t>программ подготовки</w:t>
      </w:r>
      <w:r w:rsidRPr="00A32702">
        <w:rPr>
          <w:sz w:val="28"/>
          <w:szCs w:val="28"/>
        </w:rPr>
        <w:t>;</w:t>
      </w:r>
    </w:p>
    <w:p w:rsidR="002D3860" w:rsidRDefault="002D3860" w:rsidP="002D3860">
      <w:pPr>
        <w:spacing w:line="360" w:lineRule="auto"/>
        <w:jc w:val="both"/>
        <w:rPr>
          <w:sz w:val="28"/>
          <w:szCs w:val="28"/>
        </w:rPr>
      </w:pPr>
      <w:r w:rsidRPr="00A32702">
        <w:rPr>
          <w:sz w:val="28"/>
          <w:szCs w:val="28"/>
        </w:rPr>
        <w:t>- формирование способности к осуществлению самостоятельных научных проектов.</w:t>
      </w:r>
    </w:p>
    <w:p w:rsidR="002D3860" w:rsidRDefault="002D3860" w:rsidP="002D3860">
      <w:pPr>
        <w:spacing w:line="360" w:lineRule="auto"/>
        <w:ind w:firstLine="708"/>
        <w:jc w:val="both"/>
        <w:rPr>
          <w:sz w:val="28"/>
          <w:szCs w:val="28"/>
        </w:rPr>
      </w:pPr>
      <w:r w:rsidRPr="00A32702">
        <w:rPr>
          <w:sz w:val="28"/>
          <w:szCs w:val="28"/>
        </w:rPr>
        <w:t>Содержание</w:t>
      </w:r>
      <w:r>
        <w:rPr>
          <w:sz w:val="28"/>
          <w:szCs w:val="28"/>
        </w:rPr>
        <w:t xml:space="preserve">, виды заданий и </w:t>
      </w:r>
      <w:r w:rsidRPr="00A32702">
        <w:rPr>
          <w:sz w:val="28"/>
          <w:szCs w:val="28"/>
        </w:rPr>
        <w:t>формы</w:t>
      </w:r>
      <w:r>
        <w:rPr>
          <w:sz w:val="28"/>
          <w:szCs w:val="28"/>
        </w:rPr>
        <w:t xml:space="preserve"> контроля</w:t>
      </w:r>
      <w:r w:rsidRPr="00A32702">
        <w:rPr>
          <w:sz w:val="28"/>
          <w:szCs w:val="28"/>
        </w:rPr>
        <w:t xml:space="preserve"> внеаудиторной самостоятельной работы студентов в рамках освоения </w:t>
      </w:r>
      <w:r>
        <w:rPr>
          <w:sz w:val="28"/>
          <w:szCs w:val="28"/>
        </w:rPr>
        <w:t xml:space="preserve">программы подготовки </w:t>
      </w:r>
      <w:r w:rsidRPr="00A32702">
        <w:rPr>
          <w:sz w:val="28"/>
          <w:szCs w:val="28"/>
        </w:rPr>
        <w:t xml:space="preserve"> определяются преподавателями, занятыми в ее реализации.</w:t>
      </w:r>
    </w:p>
    <w:p w:rsidR="00777D3C" w:rsidRPr="00A32702" w:rsidRDefault="00777D3C" w:rsidP="00777D3C">
      <w:pPr>
        <w:spacing w:line="360" w:lineRule="auto"/>
        <w:ind w:firstLine="709"/>
        <w:jc w:val="both"/>
        <w:rPr>
          <w:sz w:val="28"/>
          <w:szCs w:val="28"/>
        </w:rPr>
      </w:pPr>
      <w:r w:rsidRPr="00A32702">
        <w:rPr>
          <w:sz w:val="28"/>
          <w:szCs w:val="28"/>
        </w:rPr>
        <w:t>Трудоемкость внеаудиторной самостоятельной работы студентов в зависимости</w:t>
      </w:r>
      <w:r>
        <w:rPr>
          <w:sz w:val="28"/>
          <w:szCs w:val="28"/>
        </w:rPr>
        <w:t xml:space="preserve"> от ее форм определяется учебным планом и рабочими программами.</w:t>
      </w:r>
    </w:p>
    <w:p w:rsidR="00777D3C" w:rsidRDefault="00777D3C" w:rsidP="006064B1">
      <w:pPr>
        <w:spacing w:line="360" w:lineRule="auto"/>
        <w:ind w:firstLine="709"/>
        <w:jc w:val="both"/>
        <w:rPr>
          <w:sz w:val="28"/>
          <w:szCs w:val="28"/>
        </w:rPr>
      </w:pPr>
      <w:r>
        <w:rPr>
          <w:sz w:val="28"/>
          <w:szCs w:val="28"/>
        </w:rPr>
        <w:t>Содержание, виды заданий для</w:t>
      </w:r>
      <w:r w:rsidRPr="00A32702">
        <w:rPr>
          <w:sz w:val="28"/>
          <w:szCs w:val="28"/>
        </w:rPr>
        <w:t xml:space="preserve"> внеаудиторной самостоятельной работы студентов по дисциплин</w:t>
      </w:r>
      <w:r>
        <w:rPr>
          <w:sz w:val="28"/>
          <w:szCs w:val="28"/>
        </w:rPr>
        <w:t>ам, профессиональным модулям</w:t>
      </w:r>
      <w:r w:rsidRPr="00A32702">
        <w:rPr>
          <w:sz w:val="28"/>
          <w:szCs w:val="28"/>
        </w:rPr>
        <w:t xml:space="preserve">, а также </w:t>
      </w:r>
      <w:r>
        <w:rPr>
          <w:sz w:val="28"/>
          <w:szCs w:val="28"/>
        </w:rPr>
        <w:t>формы контроля</w:t>
      </w:r>
      <w:r w:rsidRPr="00A32702">
        <w:rPr>
          <w:sz w:val="28"/>
          <w:szCs w:val="28"/>
        </w:rPr>
        <w:t xml:space="preserve"> и критерии ее проверки зависят от специфики </w:t>
      </w:r>
      <w:r>
        <w:rPr>
          <w:sz w:val="28"/>
          <w:szCs w:val="28"/>
        </w:rPr>
        <w:t>формируемых</w:t>
      </w:r>
      <w:r w:rsidRPr="00A32702">
        <w:rPr>
          <w:sz w:val="28"/>
          <w:szCs w:val="28"/>
        </w:rPr>
        <w:t xml:space="preserve"> компетенций и применяемых образовательных технологий.</w:t>
      </w:r>
    </w:p>
    <w:p w:rsidR="006064B1" w:rsidRDefault="006064B1" w:rsidP="006064B1">
      <w:pPr>
        <w:spacing w:line="360" w:lineRule="auto"/>
        <w:ind w:firstLine="709"/>
        <w:jc w:val="both"/>
        <w:rPr>
          <w:sz w:val="28"/>
          <w:szCs w:val="28"/>
        </w:rPr>
      </w:pPr>
      <w:r>
        <w:rPr>
          <w:sz w:val="28"/>
          <w:szCs w:val="28"/>
        </w:rPr>
        <w:lastRenderedPageBreak/>
        <w:t>По итогам выполнения самостоятельной работы преподаватель выставляет баллы, основываясь на критериях оценки в зависимости от вида р</w:t>
      </w:r>
      <w:r w:rsidR="00432160">
        <w:rPr>
          <w:sz w:val="28"/>
          <w:szCs w:val="28"/>
        </w:rPr>
        <w:t xml:space="preserve">аботы. </w:t>
      </w:r>
      <w:r w:rsidR="00432160" w:rsidRPr="00A32702">
        <w:rPr>
          <w:sz w:val="28"/>
          <w:szCs w:val="28"/>
        </w:rPr>
        <w:t>Информация о результатах внеаудиторной самостоятельной работы студентов доводится до сведения каждого студента с комментариями преподавателя о качестве выполненных работ.</w:t>
      </w:r>
    </w:p>
    <w:p w:rsidR="006064B1" w:rsidRDefault="006064B1" w:rsidP="006064B1">
      <w:pPr>
        <w:spacing w:line="360" w:lineRule="auto"/>
        <w:ind w:firstLine="708"/>
        <w:jc w:val="both"/>
        <w:rPr>
          <w:sz w:val="28"/>
          <w:szCs w:val="28"/>
        </w:rPr>
      </w:pPr>
      <w:r>
        <w:rPr>
          <w:sz w:val="28"/>
          <w:szCs w:val="28"/>
        </w:rPr>
        <w:t xml:space="preserve">Результаты внеаудиторной самостоятельной работы студентов учитываются при проведении текущего контроля и промежуточной аттестации.  </w:t>
      </w:r>
      <w:r w:rsidRPr="00A32702">
        <w:rPr>
          <w:sz w:val="28"/>
          <w:szCs w:val="28"/>
        </w:rPr>
        <w:t>Студент допускается к сдаче зачета и/или экзамена при условии предоставления преподавателю результатов самостоятельной работы, выполненной в полном объеме.</w:t>
      </w:r>
    </w:p>
    <w:p w:rsidR="00777D3C" w:rsidRDefault="00777D3C" w:rsidP="00777D3C">
      <w:pPr>
        <w:spacing w:line="360" w:lineRule="auto"/>
        <w:ind w:firstLine="709"/>
        <w:jc w:val="both"/>
        <w:rPr>
          <w:sz w:val="28"/>
          <w:szCs w:val="28"/>
        </w:rPr>
      </w:pPr>
      <w:r>
        <w:rPr>
          <w:sz w:val="28"/>
          <w:szCs w:val="28"/>
        </w:rPr>
        <w:t xml:space="preserve">Программа подготовки специалистов среднего звена (далее – ППССЗ) по специальности «Стоматология профилактическая» включает в себя следующие виды </w:t>
      </w:r>
      <w:proofErr w:type="spellStart"/>
      <w:r>
        <w:rPr>
          <w:sz w:val="28"/>
          <w:szCs w:val="28"/>
        </w:rPr>
        <w:t>внеаулиторной</w:t>
      </w:r>
      <w:proofErr w:type="spellEnd"/>
      <w:r>
        <w:rPr>
          <w:sz w:val="28"/>
          <w:szCs w:val="28"/>
        </w:rPr>
        <w:t xml:space="preserve"> самостоятельной работы:</w:t>
      </w:r>
    </w:p>
    <w:p w:rsidR="00777D3C" w:rsidRPr="00A32702" w:rsidRDefault="00777D3C" w:rsidP="00777D3C">
      <w:pPr>
        <w:spacing w:line="360" w:lineRule="auto"/>
        <w:jc w:val="both"/>
        <w:rPr>
          <w:sz w:val="28"/>
          <w:szCs w:val="28"/>
        </w:rPr>
      </w:pPr>
      <w:r w:rsidRPr="00A32702">
        <w:rPr>
          <w:sz w:val="28"/>
          <w:szCs w:val="28"/>
        </w:rPr>
        <w:t>- выполнение домашних заданий и подготовка к текущим аудиторным занятиям в рамках теоретического обучения, включая лекции и семинары,  организуемые в традиционных и инновационных (активных, интерактивных) формах;</w:t>
      </w:r>
    </w:p>
    <w:p w:rsidR="00777D3C" w:rsidRPr="00A32702" w:rsidRDefault="00777D3C" w:rsidP="00777D3C">
      <w:pPr>
        <w:spacing w:line="360" w:lineRule="auto"/>
        <w:jc w:val="both"/>
        <w:rPr>
          <w:sz w:val="28"/>
          <w:szCs w:val="28"/>
        </w:rPr>
      </w:pPr>
      <w:r w:rsidRPr="00A32702">
        <w:rPr>
          <w:sz w:val="28"/>
          <w:szCs w:val="28"/>
        </w:rPr>
        <w:t>- работа с рекомендованной обязательной и дополнительной литературой;</w:t>
      </w:r>
    </w:p>
    <w:p w:rsidR="00777D3C" w:rsidRDefault="00777D3C" w:rsidP="00777D3C">
      <w:pPr>
        <w:spacing w:line="360" w:lineRule="auto"/>
        <w:jc w:val="both"/>
        <w:rPr>
          <w:sz w:val="28"/>
          <w:szCs w:val="28"/>
        </w:rPr>
      </w:pPr>
      <w:r w:rsidRPr="00A32702">
        <w:rPr>
          <w:sz w:val="28"/>
          <w:szCs w:val="28"/>
        </w:rPr>
        <w:t>- написание письменных работ (рефератов, эссе, докладов, рецензий и др.);</w:t>
      </w:r>
    </w:p>
    <w:p w:rsidR="00777D3C" w:rsidRPr="00A32702" w:rsidRDefault="00777D3C" w:rsidP="00777D3C">
      <w:pPr>
        <w:spacing w:line="360" w:lineRule="auto"/>
        <w:jc w:val="both"/>
        <w:rPr>
          <w:sz w:val="28"/>
          <w:szCs w:val="28"/>
        </w:rPr>
      </w:pPr>
      <w:r w:rsidRPr="00A32702">
        <w:rPr>
          <w:sz w:val="28"/>
          <w:szCs w:val="28"/>
        </w:rPr>
        <w:t>- выполнение заданий с использованием компьютера и сети Интернет (поиск и освоение дополнительных материалов и др.);</w:t>
      </w:r>
    </w:p>
    <w:p w:rsidR="00777D3C" w:rsidRPr="00A32702" w:rsidRDefault="00777D3C" w:rsidP="00777D3C">
      <w:pPr>
        <w:spacing w:line="360" w:lineRule="auto"/>
        <w:jc w:val="both"/>
        <w:rPr>
          <w:sz w:val="28"/>
          <w:szCs w:val="28"/>
        </w:rPr>
      </w:pPr>
      <w:r w:rsidRPr="00A32702">
        <w:rPr>
          <w:sz w:val="28"/>
          <w:szCs w:val="28"/>
        </w:rPr>
        <w:t>- работа в библиотеке;</w:t>
      </w:r>
    </w:p>
    <w:p w:rsidR="00777D3C" w:rsidRPr="00A32702" w:rsidRDefault="00777D3C" w:rsidP="00777D3C">
      <w:pPr>
        <w:spacing w:line="360" w:lineRule="auto"/>
        <w:jc w:val="both"/>
        <w:rPr>
          <w:sz w:val="28"/>
          <w:szCs w:val="28"/>
        </w:rPr>
      </w:pPr>
      <w:r w:rsidRPr="00A32702">
        <w:rPr>
          <w:sz w:val="28"/>
          <w:szCs w:val="28"/>
        </w:rPr>
        <w:t>- подготовка проектов и презентаций;</w:t>
      </w:r>
    </w:p>
    <w:p w:rsidR="00777D3C" w:rsidRPr="00A32702" w:rsidRDefault="00777D3C" w:rsidP="00777D3C">
      <w:pPr>
        <w:spacing w:line="360" w:lineRule="auto"/>
        <w:jc w:val="both"/>
        <w:rPr>
          <w:sz w:val="28"/>
          <w:szCs w:val="28"/>
        </w:rPr>
      </w:pPr>
      <w:r w:rsidRPr="00A32702">
        <w:rPr>
          <w:sz w:val="28"/>
          <w:szCs w:val="28"/>
        </w:rPr>
        <w:t>- выполнение курсовых работ;</w:t>
      </w:r>
    </w:p>
    <w:p w:rsidR="00777D3C" w:rsidRPr="00A32702" w:rsidRDefault="00777D3C" w:rsidP="00777D3C">
      <w:pPr>
        <w:spacing w:line="360" w:lineRule="auto"/>
        <w:jc w:val="both"/>
        <w:rPr>
          <w:sz w:val="28"/>
          <w:szCs w:val="28"/>
        </w:rPr>
      </w:pPr>
      <w:r w:rsidRPr="00A32702">
        <w:rPr>
          <w:sz w:val="28"/>
          <w:szCs w:val="28"/>
        </w:rPr>
        <w:t>- выполнение различных форм самостоятельной работы во время учебных и производственных практик;</w:t>
      </w:r>
    </w:p>
    <w:p w:rsidR="00777D3C" w:rsidRPr="00A32702" w:rsidRDefault="00777D3C" w:rsidP="00777D3C">
      <w:pPr>
        <w:spacing w:line="360" w:lineRule="auto"/>
        <w:jc w:val="both"/>
        <w:rPr>
          <w:sz w:val="28"/>
          <w:szCs w:val="28"/>
        </w:rPr>
      </w:pPr>
      <w:r w:rsidRPr="00A32702">
        <w:rPr>
          <w:sz w:val="28"/>
          <w:szCs w:val="28"/>
        </w:rPr>
        <w:t>- использование научно-исследовательских ресурсов сети Интернет;</w:t>
      </w:r>
    </w:p>
    <w:p w:rsidR="00777D3C" w:rsidRPr="00907D98" w:rsidRDefault="00777D3C" w:rsidP="00777D3C">
      <w:pPr>
        <w:spacing w:line="360" w:lineRule="auto"/>
        <w:jc w:val="both"/>
        <w:rPr>
          <w:sz w:val="28"/>
          <w:szCs w:val="28"/>
        </w:rPr>
      </w:pPr>
      <w:r w:rsidRPr="00A32702">
        <w:rPr>
          <w:sz w:val="28"/>
          <w:szCs w:val="28"/>
        </w:rPr>
        <w:t xml:space="preserve">- </w:t>
      </w:r>
      <w:r w:rsidRPr="00907D98">
        <w:rPr>
          <w:sz w:val="28"/>
          <w:szCs w:val="28"/>
        </w:rPr>
        <w:t>планирование, проведение научных исследований, написание научных докладов, тезисов, статей;</w:t>
      </w:r>
    </w:p>
    <w:p w:rsidR="00777D3C" w:rsidRPr="00A32702" w:rsidRDefault="00777D3C" w:rsidP="00777D3C">
      <w:pPr>
        <w:spacing w:line="360" w:lineRule="auto"/>
        <w:jc w:val="both"/>
        <w:rPr>
          <w:sz w:val="28"/>
          <w:szCs w:val="28"/>
        </w:rPr>
      </w:pPr>
      <w:r w:rsidRPr="00A32702">
        <w:rPr>
          <w:sz w:val="28"/>
          <w:szCs w:val="28"/>
        </w:rPr>
        <w:t>- подготовка к выступлениям на научных конференциях;</w:t>
      </w:r>
    </w:p>
    <w:p w:rsidR="00777D3C" w:rsidRDefault="00777D3C" w:rsidP="00777D3C">
      <w:pPr>
        <w:spacing w:line="360" w:lineRule="auto"/>
        <w:jc w:val="both"/>
        <w:rPr>
          <w:sz w:val="28"/>
          <w:szCs w:val="28"/>
        </w:rPr>
      </w:pPr>
      <w:r w:rsidRPr="00A32702">
        <w:rPr>
          <w:sz w:val="28"/>
          <w:szCs w:val="28"/>
        </w:rPr>
        <w:lastRenderedPageBreak/>
        <w:t>- написание выпускной квалификационной работы (ВКР);</w:t>
      </w:r>
    </w:p>
    <w:p w:rsidR="00777D3C" w:rsidRPr="00A32702" w:rsidRDefault="00777D3C" w:rsidP="00777D3C">
      <w:pPr>
        <w:spacing w:line="360" w:lineRule="auto"/>
        <w:jc w:val="both"/>
        <w:rPr>
          <w:sz w:val="28"/>
          <w:szCs w:val="28"/>
        </w:rPr>
      </w:pPr>
      <w:r w:rsidRPr="00A32702">
        <w:rPr>
          <w:sz w:val="28"/>
          <w:szCs w:val="28"/>
        </w:rPr>
        <w:t>- иные формы работы.</w:t>
      </w:r>
    </w:p>
    <w:p w:rsidR="00777D3C" w:rsidRPr="00A32702" w:rsidRDefault="00777D3C" w:rsidP="00777D3C">
      <w:pPr>
        <w:spacing w:line="360" w:lineRule="auto"/>
        <w:ind w:firstLine="709"/>
        <w:jc w:val="both"/>
        <w:rPr>
          <w:sz w:val="28"/>
          <w:szCs w:val="28"/>
        </w:rPr>
      </w:pPr>
    </w:p>
    <w:p w:rsidR="00681DC4" w:rsidRPr="00681DC4" w:rsidRDefault="00681DC4" w:rsidP="00681DC4">
      <w:pPr>
        <w:pStyle w:val="ab"/>
        <w:rPr>
          <w:color w:val="000000" w:themeColor="text1"/>
          <w:sz w:val="28"/>
          <w:szCs w:val="28"/>
        </w:rPr>
      </w:pPr>
      <w:bookmarkStart w:id="1" w:name="_Toc372291714"/>
      <w:r w:rsidRPr="00681DC4">
        <w:rPr>
          <w:color w:val="000000" w:themeColor="text1"/>
          <w:sz w:val="28"/>
          <w:szCs w:val="28"/>
        </w:rPr>
        <w:t>2. Общие положения</w:t>
      </w:r>
      <w:bookmarkEnd w:id="1"/>
    </w:p>
    <w:p w:rsidR="00681DC4" w:rsidRPr="00681DC4" w:rsidRDefault="00681DC4" w:rsidP="00681DC4">
      <w:pPr>
        <w:pStyle w:val="11"/>
        <w:rPr>
          <w:color w:val="000000" w:themeColor="text1"/>
        </w:rPr>
      </w:pPr>
      <w:bookmarkStart w:id="2" w:name="_Toc372291715"/>
      <w:r w:rsidRPr="00681DC4">
        <w:rPr>
          <w:color w:val="000000" w:themeColor="text1"/>
        </w:rPr>
        <w:t>2.1</w:t>
      </w:r>
      <w:r w:rsidR="005E7716">
        <w:rPr>
          <w:color w:val="000000" w:themeColor="text1"/>
        </w:rPr>
        <w:t>.</w:t>
      </w:r>
      <w:r w:rsidRPr="00681DC4">
        <w:rPr>
          <w:color w:val="000000" w:themeColor="text1"/>
        </w:rPr>
        <w:t> Доклад</w:t>
      </w:r>
      <w:bookmarkEnd w:id="2"/>
    </w:p>
    <w:p w:rsidR="00681DC4" w:rsidRPr="0007362B" w:rsidRDefault="00681DC4" w:rsidP="00681DC4">
      <w:pPr>
        <w:pStyle w:val="ad"/>
      </w:pPr>
      <w:r w:rsidRPr="0007362B">
        <w:t>Доклад – это развернутое устное сообщение, посвященное заданной теме, сделанное публично, в присутствии слушателей. Основным содержанием доклада может быть описание состояния дел в какой-либо научной или практической сфере; авторский взгляд на ситуацию или проблему, анализ и возможные пути решения проблемы.</w:t>
      </w:r>
    </w:p>
    <w:p w:rsidR="00681DC4" w:rsidRPr="0007362B" w:rsidRDefault="00681DC4" w:rsidP="00681DC4">
      <w:pPr>
        <w:pStyle w:val="ad"/>
      </w:pPr>
      <w:r w:rsidRPr="0007362B">
        <w:t>Темами доклада обычно являются вопросы, не освещенные в полной мере или вообще не рассматриваемые на лекциях, предполагающие самостоятельное изучение студентами. Обычно студенты выступают с докладами на семинарских занятиях или конференциях, по результатам которых публикуется сборник тезисов докладов.</w:t>
      </w:r>
    </w:p>
    <w:p w:rsidR="00681DC4" w:rsidRPr="0007362B" w:rsidRDefault="00681DC4" w:rsidP="00681DC4">
      <w:pPr>
        <w:pStyle w:val="ad"/>
      </w:pPr>
      <w:r w:rsidRPr="0007362B">
        <w:t>Доклад изначально планируется как устное выступление и должен соответствовать определенным критериям. Для устного сообщения недостаточно правильно построить и оформить письменный текст, недостаточно удовлетворительно раскрывать тему содержания. Устное сообщение должно хорошо восприниматься на слух, а значит должно быть интересно поданным для аудитории. Для представления устного доклада необходимо составить тезисы – опорные моменты выступления студента (обоснование актуальности, описание сути работы, основные термины и понятия, выводы), ключевые слова, которые помогут логичнее изложить тему. Студент во время выступления может опираться на пояснительные материалы, представленные в виде слайдов, таблиц и пр. Это поможет ему ярко и четко изложить материал, а слушателям наглядно представить и полнее понять проблему, о которой идет речь в докладе.</w:t>
      </w:r>
    </w:p>
    <w:p w:rsidR="00681DC4" w:rsidRPr="0007362B" w:rsidRDefault="00681DC4" w:rsidP="00681DC4">
      <w:pPr>
        <w:pStyle w:val="ad"/>
      </w:pPr>
      <w:r w:rsidRPr="0007362B">
        <w:lastRenderedPageBreak/>
        <w:t>Тезисы докладов являются самостоятельной разновидностью научной публикации и представляют собой текст небольшого объема, в котором кратко сформулированы основные положения докладов. Тезисы доклада обычно имеют объем до 3 страниц, содержат в себе самые существенные идеи, сохраняют логику доклада и его основное содержание.</w:t>
      </w:r>
    </w:p>
    <w:p w:rsidR="00681DC4" w:rsidRDefault="00681DC4" w:rsidP="00681DC4">
      <w:pPr>
        <w:pStyle w:val="ad"/>
      </w:pPr>
    </w:p>
    <w:p w:rsidR="00681DC4" w:rsidRPr="00681DC4" w:rsidRDefault="00681DC4" w:rsidP="00681DC4">
      <w:pPr>
        <w:pStyle w:val="11"/>
        <w:rPr>
          <w:color w:val="000000" w:themeColor="text1"/>
        </w:rPr>
      </w:pPr>
      <w:bookmarkStart w:id="3" w:name="_Toc372291716"/>
      <w:r w:rsidRPr="00681DC4">
        <w:rPr>
          <w:color w:val="000000" w:themeColor="text1"/>
        </w:rPr>
        <w:t>2.2</w:t>
      </w:r>
      <w:r w:rsidR="005E7716">
        <w:rPr>
          <w:color w:val="000000" w:themeColor="text1"/>
        </w:rPr>
        <w:t>.</w:t>
      </w:r>
      <w:r w:rsidRPr="00681DC4">
        <w:rPr>
          <w:color w:val="000000" w:themeColor="text1"/>
        </w:rPr>
        <w:t> Реферат</w:t>
      </w:r>
      <w:bookmarkEnd w:id="3"/>
    </w:p>
    <w:p w:rsidR="00681DC4" w:rsidRPr="0007362B" w:rsidRDefault="00681DC4" w:rsidP="00681DC4">
      <w:pPr>
        <w:pStyle w:val="ad"/>
      </w:pPr>
      <w:r w:rsidRPr="0007362B">
        <w:t xml:space="preserve">Реферат (от лат. </w:t>
      </w:r>
      <w:proofErr w:type="spellStart"/>
      <w:r w:rsidRPr="0007362B">
        <w:t>referrer</w:t>
      </w:r>
      <w:proofErr w:type="spellEnd"/>
      <w:r w:rsidRPr="0007362B">
        <w:t xml:space="preserve"> – докладывать, сообщать) – краткое точное изложение сущности какого-либо вопроса, темы на основе одной или нескольких книг, монографий или других первоисточников. Реферат должен содержать основные фактические сведения и выводы по рассматриваемому вопросу.</w:t>
      </w:r>
    </w:p>
    <w:p w:rsidR="00681DC4" w:rsidRPr="0007362B" w:rsidRDefault="00681DC4" w:rsidP="00681DC4">
      <w:pPr>
        <w:pStyle w:val="ad"/>
      </w:pPr>
      <w:r w:rsidRPr="0007362B">
        <w:t xml:space="preserve">Тема реферата разрабатывается преподавателем, который читает данную дисциплину. Темы рефератов определяются в установленном преподавателем порядке: по фамилии, по списку группы, по последней цифре номера зачетной книжки студента или другим способом. По согласованию с преподавателем, возможна корректировка темы или утверждение инициативной темы студента. </w:t>
      </w:r>
    </w:p>
    <w:p w:rsidR="00681DC4" w:rsidRPr="0007362B" w:rsidRDefault="00681DC4" w:rsidP="00681DC4">
      <w:pPr>
        <w:pStyle w:val="ad"/>
      </w:pPr>
      <w:r w:rsidRPr="0007362B">
        <w:t>Реферат выполняет следующие функции:</w:t>
      </w:r>
    </w:p>
    <w:p w:rsidR="00681DC4" w:rsidRDefault="00681DC4" w:rsidP="00681DC4">
      <w:pPr>
        <w:pStyle w:val="a"/>
        <w:rPr>
          <w:lang w:eastAsia="ru-RU"/>
        </w:rPr>
      </w:pPr>
      <w:r>
        <w:rPr>
          <w:lang w:eastAsia="ru-RU"/>
        </w:rPr>
        <w:t xml:space="preserve">информативная; </w:t>
      </w:r>
    </w:p>
    <w:p w:rsidR="00681DC4" w:rsidRDefault="00681DC4" w:rsidP="00681DC4">
      <w:pPr>
        <w:pStyle w:val="a"/>
        <w:rPr>
          <w:lang w:eastAsia="ru-RU"/>
        </w:rPr>
      </w:pPr>
      <w:r>
        <w:rPr>
          <w:lang w:eastAsia="ru-RU"/>
        </w:rPr>
        <w:t xml:space="preserve">поисковая; </w:t>
      </w:r>
    </w:p>
    <w:p w:rsidR="00681DC4" w:rsidRDefault="00681DC4" w:rsidP="00681DC4">
      <w:pPr>
        <w:pStyle w:val="a"/>
        <w:rPr>
          <w:lang w:eastAsia="ru-RU"/>
        </w:rPr>
      </w:pPr>
      <w:r>
        <w:rPr>
          <w:lang w:eastAsia="ru-RU"/>
        </w:rPr>
        <w:t xml:space="preserve">справочная; </w:t>
      </w:r>
    </w:p>
    <w:p w:rsidR="00681DC4" w:rsidRDefault="00681DC4" w:rsidP="00681DC4">
      <w:pPr>
        <w:pStyle w:val="a"/>
        <w:rPr>
          <w:lang w:eastAsia="ru-RU"/>
        </w:rPr>
      </w:pPr>
      <w:r>
        <w:rPr>
          <w:lang w:eastAsia="ru-RU"/>
        </w:rPr>
        <w:t xml:space="preserve">сигнальная; </w:t>
      </w:r>
    </w:p>
    <w:p w:rsidR="00681DC4" w:rsidRDefault="00681DC4" w:rsidP="00681DC4">
      <w:pPr>
        <w:pStyle w:val="a"/>
        <w:rPr>
          <w:lang w:eastAsia="ru-RU"/>
        </w:rPr>
      </w:pPr>
      <w:r>
        <w:rPr>
          <w:lang w:eastAsia="ru-RU"/>
        </w:rPr>
        <w:t>индикативная;</w:t>
      </w:r>
    </w:p>
    <w:p w:rsidR="00681DC4" w:rsidRDefault="00681DC4" w:rsidP="00681DC4">
      <w:pPr>
        <w:pStyle w:val="a"/>
        <w:rPr>
          <w:lang w:eastAsia="ru-RU"/>
        </w:rPr>
      </w:pPr>
      <w:r>
        <w:rPr>
          <w:lang w:eastAsia="ru-RU"/>
        </w:rPr>
        <w:t>коммуникативная.</w:t>
      </w:r>
    </w:p>
    <w:p w:rsidR="00681DC4" w:rsidRPr="0007362B" w:rsidRDefault="00681DC4" w:rsidP="00681DC4">
      <w:pPr>
        <w:pStyle w:val="ad"/>
      </w:pPr>
      <w:r w:rsidRPr="0007362B">
        <w:t xml:space="preserve">Степень выполнения этих функций зависит от содержательных и формальных качеств реферата, а также от того, кто и для каких целей их использует. Язык реферата должен отличатся ясностью, точностью, </w:t>
      </w:r>
      <w:r w:rsidRPr="0007362B">
        <w:lastRenderedPageBreak/>
        <w:t>краткостью и простотой. Содержание следует излагать объективно от имени автора.</w:t>
      </w:r>
    </w:p>
    <w:p w:rsidR="00681DC4" w:rsidRPr="0007362B" w:rsidRDefault="00681DC4" w:rsidP="00681DC4">
      <w:pPr>
        <w:pStyle w:val="ad"/>
      </w:pPr>
      <w:r w:rsidRPr="0007362B">
        <w:t>При оценке реферата учитывается не только качество реферирования прочитанной литературы, но и аргументированное изложение собственных мыслей студента по рассматриваемому вопросу. Результат работы студента оценивается преподавателем по бальной системе. Также допускается оценивать работы, удовлетворяющие или не удовлетворяющие предъявляемым требованиям, «зачтено» или «не зачтено» соответственно.</w:t>
      </w:r>
    </w:p>
    <w:p w:rsidR="00681DC4" w:rsidRPr="0007362B" w:rsidRDefault="00681DC4" w:rsidP="00681DC4">
      <w:pPr>
        <w:pStyle w:val="ad"/>
      </w:pPr>
      <w:r w:rsidRPr="0007362B">
        <w:t>Объем реферата должен составлять 10-18 печатных страниц.</w:t>
      </w:r>
    </w:p>
    <w:p w:rsidR="00681DC4" w:rsidRPr="0007362B" w:rsidRDefault="00681DC4" w:rsidP="00681DC4">
      <w:pPr>
        <w:pStyle w:val="ad"/>
      </w:pPr>
      <w:r w:rsidRPr="0007362B">
        <w:t>Реферат не регистрируется в деканате и не является основанием для не допуска студента к зачету или экзамену.</w:t>
      </w:r>
    </w:p>
    <w:p w:rsidR="00681DC4" w:rsidRDefault="00681DC4" w:rsidP="00681DC4">
      <w:pPr>
        <w:pStyle w:val="ad"/>
      </w:pPr>
    </w:p>
    <w:p w:rsidR="00681DC4" w:rsidRPr="00681DC4" w:rsidRDefault="00681DC4" w:rsidP="00681DC4">
      <w:pPr>
        <w:pStyle w:val="11"/>
        <w:rPr>
          <w:color w:val="000000" w:themeColor="text1"/>
        </w:rPr>
      </w:pPr>
      <w:bookmarkStart w:id="4" w:name="_Toc372291717"/>
      <w:r w:rsidRPr="00681DC4">
        <w:rPr>
          <w:color w:val="000000" w:themeColor="text1"/>
        </w:rPr>
        <w:t>2.3</w:t>
      </w:r>
      <w:r w:rsidR="005E7716">
        <w:rPr>
          <w:color w:val="000000" w:themeColor="text1"/>
        </w:rPr>
        <w:t>.</w:t>
      </w:r>
      <w:r w:rsidRPr="00681DC4">
        <w:rPr>
          <w:color w:val="000000" w:themeColor="text1"/>
        </w:rPr>
        <w:t xml:space="preserve"> Презентация в </w:t>
      </w:r>
      <w:r w:rsidRPr="00681DC4">
        <w:rPr>
          <w:color w:val="000000" w:themeColor="text1"/>
          <w:lang w:val="en-US"/>
        </w:rPr>
        <w:t>Microsoft</w:t>
      </w:r>
      <w:r w:rsidRPr="00681DC4">
        <w:rPr>
          <w:color w:val="000000" w:themeColor="text1"/>
        </w:rPr>
        <w:t> </w:t>
      </w:r>
      <w:proofErr w:type="spellStart"/>
      <w:r w:rsidRPr="00681DC4">
        <w:rPr>
          <w:color w:val="000000" w:themeColor="text1"/>
        </w:rPr>
        <w:t>PowerPoint</w:t>
      </w:r>
      <w:bookmarkEnd w:id="4"/>
      <w:proofErr w:type="spellEnd"/>
    </w:p>
    <w:p w:rsidR="00681DC4" w:rsidRPr="0007362B" w:rsidRDefault="00681DC4" w:rsidP="00681DC4">
      <w:pPr>
        <w:pStyle w:val="ad"/>
      </w:pPr>
      <w:r w:rsidRPr="0007362B">
        <w:t>Презентация дает возможность наглядно представить студенческой аудитории инновационные идеи, разработки и планы. Учебная презентация представляет собой результат самостоятельной работы студентов, с помощью которой они наглядно демонстрируют материалы публичного выступления перед аудиторией.</w:t>
      </w:r>
    </w:p>
    <w:p w:rsidR="00681DC4" w:rsidRPr="0007362B" w:rsidRDefault="00681DC4" w:rsidP="00681DC4">
      <w:pPr>
        <w:pStyle w:val="ad"/>
      </w:pPr>
      <w:r w:rsidRPr="0007362B">
        <w:t>Компьютерная презентация</w:t>
      </w:r>
      <w:r>
        <w:t xml:space="preserve"> </w:t>
      </w:r>
      <w:r w:rsidRPr="0007362B">
        <w:t>– это файл с необходимыми материалами, который состоит из последовательности слайдов. Каждый слайд содержит законченную по смыслу информацию, так как она не переносится на следующий слайд автоматически в отличие от текстового документа. Студенту – автору презентации, необходимо уметь распределять материал в пределах страницы и грамотно размещать отдельные объекты. В этом ему поможет целый набор готовых объектов (пиктограмм, геометрических фигур, текстовых окон и т.д.).</w:t>
      </w:r>
    </w:p>
    <w:p w:rsidR="00681DC4" w:rsidRPr="0007362B" w:rsidRDefault="00681DC4" w:rsidP="00681DC4">
      <w:pPr>
        <w:pStyle w:val="ad"/>
      </w:pPr>
      <w:r w:rsidRPr="0007362B">
        <w:t xml:space="preserve">Бесспорным достоинством презентации является возможность при необходимости быстро вернуться к любому из ранее просмотренных слайдов или буквально на ходу изменить последовательность изложения материала. </w:t>
      </w:r>
      <w:r w:rsidRPr="0007362B">
        <w:lastRenderedPageBreak/>
        <w:t>Презентация помогает самому выступающему не забыть главное и точнее расставить акценты.</w:t>
      </w:r>
    </w:p>
    <w:p w:rsidR="00681DC4" w:rsidRPr="0007362B" w:rsidRDefault="00681DC4" w:rsidP="00681DC4">
      <w:pPr>
        <w:pStyle w:val="ad"/>
      </w:pPr>
      <w:r w:rsidRPr="0007362B">
        <w:t>Компьютерная презентация обладает целым рядом достоинств:</w:t>
      </w:r>
    </w:p>
    <w:p w:rsidR="00681DC4" w:rsidRDefault="00681DC4" w:rsidP="00681DC4">
      <w:pPr>
        <w:pStyle w:val="a"/>
        <w:rPr>
          <w:lang w:eastAsia="ru-RU"/>
        </w:rPr>
      </w:pPr>
      <w:r w:rsidRPr="002F3DA5">
        <w:rPr>
          <w:i/>
          <w:lang w:eastAsia="ru-RU"/>
        </w:rPr>
        <w:t>Информативность</w:t>
      </w:r>
      <w:r>
        <w:rPr>
          <w:i/>
          <w:lang w:eastAsia="ru-RU"/>
        </w:rPr>
        <w:t xml:space="preserve"> </w:t>
      </w:r>
      <w:r>
        <w:rPr>
          <w:lang w:eastAsia="ru-RU"/>
        </w:rPr>
        <w:t>– э</w:t>
      </w:r>
      <w:r w:rsidRPr="00B64D6D">
        <w:rPr>
          <w:lang w:eastAsia="ru-RU"/>
        </w:rPr>
        <w:t xml:space="preserve">лементы анимации, аудио </w:t>
      </w:r>
      <w:r>
        <w:rPr>
          <w:lang w:eastAsia="ru-RU"/>
        </w:rPr>
        <w:t>–</w:t>
      </w:r>
      <w:r w:rsidRPr="00B64D6D">
        <w:rPr>
          <w:lang w:eastAsia="ru-RU"/>
        </w:rPr>
        <w:t xml:space="preserve"> и видеофрагменты способны </w:t>
      </w:r>
      <w:r>
        <w:rPr>
          <w:lang w:eastAsia="ru-RU"/>
        </w:rPr>
        <w:t xml:space="preserve">не только </w:t>
      </w:r>
      <w:r w:rsidRPr="00B64D6D">
        <w:rPr>
          <w:lang w:eastAsia="ru-RU"/>
        </w:rPr>
        <w:t>существенно украсить презентацию, но</w:t>
      </w:r>
      <w:r>
        <w:rPr>
          <w:lang w:eastAsia="ru-RU"/>
        </w:rPr>
        <w:t xml:space="preserve"> и повысить ее информативность;</w:t>
      </w:r>
    </w:p>
    <w:p w:rsidR="00681DC4" w:rsidRDefault="00681DC4" w:rsidP="00681DC4">
      <w:pPr>
        <w:pStyle w:val="a"/>
        <w:rPr>
          <w:lang w:eastAsia="ru-RU"/>
        </w:rPr>
      </w:pPr>
      <w:proofErr w:type="spellStart"/>
      <w:r w:rsidRPr="002F3DA5">
        <w:rPr>
          <w:i/>
          <w:lang w:eastAsia="ru-RU"/>
        </w:rPr>
        <w:t>Копируемость</w:t>
      </w:r>
      <w:proofErr w:type="spellEnd"/>
      <w:r>
        <w:rPr>
          <w:lang w:eastAsia="ru-RU"/>
        </w:rPr>
        <w:t xml:space="preserve"> – с</w:t>
      </w:r>
      <w:r w:rsidRPr="00B64D6D">
        <w:rPr>
          <w:lang w:eastAsia="ru-RU"/>
        </w:rPr>
        <w:t xml:space="preserve"> электронной презентации </w:t>
      </w:r>
      <w:r>
        <w:rPr>
          <w:lang w:eastAsia="ru-RU"/>
        </w:rPr>
        <w:t xml:space="preserve">моментально можно создать копии, которые </w:t>
      </w:r>
      <w:r w:rsidRPr="00B64D6D">
        <w:rPr>
          <w:lang w:eastAsia="ru-RU"/>
        </w:rPr>
        <w:t xml:space="preserve">ничем не </w:t>
      </w:r>
      <w:r>
        <w:rPr>
          <w:lang w:eastAsia="ru-RU"/>
        </w:rPr>
        <w:t>будут отличаться от оригинала;</w:t>
      </w:r>
    </w:p>
    <w:p w:rsidR="00681DC4" w:rsidRDefault="00681DC4" w:rsidP="00681DC4">
      <w:pPr>
        <w:pStyle w:val="a"/>
        <w:rPr>
          <w:lang w:eastAsia="ru-RU"/>
        </w:rPr>
      </w:pPr>
      <w:r w:rsidRPr="002F3DA5">
        <w:rPr>
          <w:i/>
          <w:lang w:eastAsia="ru-RU"/>
        </w:rPr>
        <w:t>Транспортабельность</w:t>
      </w:r>
      <w:r>
        <w:rPr>
          <w:lang w:eastAsia="ru-RU"/>
        </w:rPr>
        <w:t xml:space="preserve"> – э</w:t>
      </w:r>
      <w:r w:rsidRPr="00B64D6D">
        <w:rPr>
          <w:lang w:eastAsia="ru-RU"/>
        </w:rPr>
        <w:t xml:space="preserve">лектронный носитель с презентацией </w:t>
      </w:r>
      <w:r>
        <w:rPr>
          <w:lang w:eastAsia="ru-RU"/>
        </w:rPr>
        <w:t xml:space="preserve">компактен и удобен при транспортировке. При необходимости </w:t>
      </w:r>
      <w:r w:rsidRPr="00B64D6D">
        <w:rPr>
          <w:lang w:eastAsia="ru-RU"/>
        </w:rPr>
        <w:t>можно переслать файл презентации по электронной почте</w:t>
      </w:r>
      <w:r>
        <w:rPr>
          <w:lang w:eastAsia="ru-RU"/>
        </w:rPr>
        <w:t xml:space="preserve"> или</w:t>
      </w:r>
      <w:r w:rsidRPr="00B64D6D">
        <w:rPr>
          <w:lang w:eastAsia="ru-RU"/>
        </w:rPr>
        <w:t xml:space="preserve"> опубликовать в Интернете </w:t>
      </w:r>
      <w:r>
        <w:rPr>
          <w:lang w:eastAsia="ru-RU"/>
        </w:rPr>
        <w:t>или сделать сообщение дистанционно.</w:t>
      </w:r>
    </w:p>
    <w:p w:rsidR="00681DC4" w:rsidRPr="0007362B" w:rsidRDefault="00681DC4" w:rsidP="00681DC4">
      <w:pPr>
        <w:pStyle w:val="ad"/>
      </w:pPr>
      <w:r w:rsidRPr="0007362B">
        <w:t xml:space="preserve">Одной из основных программ для создания презентаций в мировой практике является программа </w:t>
      </w:r>
      <w:proofErr w:type="spellStart"/>
      <w:r w:rsidRPr="0007362B">
        <w:t>PowerPoint</w:t>
      </w:r>
      <w:proofErr w:type="spellEnd"/>
      <w:r w:rsidRPr="0007362B">
        <w:t xml:space="preserve"> компании </w:t>
      </w:r>
      <w:proofErr w:type="spellStart"/>
      <w:r w:rsidRPr="0007362B">
        <w:t>Microsoft</w:t>
      </w:r>
      <w:proofErr w:type="spellEnd"/>
      <w:r w:rsidRPr="0007362B">
        <w:t>.</w:t>
      </w:r>
    </w:p>
    <w:p w:rsidR="00681DC4" w:rsidRPr="0007362B" w:rsidRDefault="00681DC4" w:rsidP="00681DC4">
      <w:pPr>
        <w:pStyle w:val="ad"/>
      </w:pPr>
    </w:p>
    <w:p w:rsidR="00681DC4" w:rsidRPr="00681DC4" w:rsidRDefault="00681DC4" w:rsidP="00681DC4">
      <w:pPr>
        <w:pStyle w:val="11"/>
        <w:rPr>
          <w:color w:val="000000" w:themeColor="text1"/>
        </w:rPr>
      </w:pPr>
      <w:bookmarkStart w:id="5" w:name="_Toc372291718"/>
      <w:r w:rsidRPr="00681DC4">
        <w:rPr>
          <w:color w:val="000000" w:themeColor="text1"/>
        </w:rPr>
        <w:t>2.4</w:t>
      </w:r>
      <w:r w:rsidR="005E7716">
        <w:rPr>
          <w:color w:val="000000" w:themeColor="text1"/>
        </w:rPr>
        <w:t>.</w:t>
      </w:r>
      <w:r w:rsidRPr="00681DC4">
        <w:rPr>
          <w:color w:val="000000" w:themeColor="text1"/>
        </w:rPr>
        <w:t> Контрольная работа</w:t>
      </w:r>
      <w:bookmarkEnd w:id="5"/>
    </w:p>
    <w:p w:rsidR="00681DC4" w:rsidRPr="00682248" w:rsidRDefault="00681DC4" w:rsidP="00681DC4">
      <w:pPr>
        <w:pStyle w:val="ad"/>
      </w:pPr>
      <w:r w:rsidRPr="0007362B">
        <w:rPr>
          <w:i/>
        </w:rPr>
        <w:t>Контрольные работы</w:t>
      </w:r>
      <w:r w:rsidRPr="00682248">
        <w:t xml:space="preserve"> – это одна из</w:t>
      </w:r>
      <w:r>
        <w:t xml:space="preserve"> </w:t>
      </w:r>
      <w:r w:rsidRPr="00682248">
        <w:t>основных форм контроля студенческих знаний. Цель контрольной работы заключается в</w:t>
      </w:r>
      <w:r>
        <w:t xml:space="preserve"> </w:t>
      </w:r>
      <w:r w:rsidRPr="00682248">
        <w:t>оценке качества усвоения студентами отдельных, как правило, наиболее важных разделов, тем и вопросов изучаемой дисциплины, а также умения решать конкретные практические и теоретические и задачи.</w:t>
      </w:r>
    </w:p>
    <w:p w:rsidR="00681DC4" w:rsidRPr="00682248" w:rsidRDefault="00681DC4" w:rsidP="00681DC4">
      <w:pPr>
        <w:pStyle w:val="ad"/>
      </w:pPr>
      <w:r w:rsidRPr="00682248">
        <w:t>Тематика контрольных работ разрабатывается преподавателем, читающим данную дисциплину. Вариант контрольной работы определяется в порядке, установленном преподавателем</w:t>
      </w:r>
      <w:r w:rsidR="009F3917">
        <w:t>.</w:t>
      </w:r>
      <w:r w:rsidRPr="00682248">
        <w:t xml:space="preserve"> </w:t>
      </w:r>
    </w:p>
    <w:p w:rsidR="00681DC4" w:rsidRPr="00682248" w:rsidRDefault="00681DC4" w:rsidP="00681DC4">
      <w:pPr>
        <w:pStyle w:val="ad"/>
      </w:pPr>
      <w:r w:rsidRPr="00682248">
        <w:t>В контрольной работе должны быть даны обстоятельные ответы на теоретические вопросы, правильно решен</w:t>
      </w:r>
      <w:proofErr w:type="gramStart"/>
      <w:r w:rsidRPr="00682248">
        <w:t>а(</w:t>
      </w:r>
      <w:proofErr w:type="gramEnd"/>
      <w:r w:rsidRPr="00682248">
        <w:t xml:space="preserve">ы) задача(и), если таковые имеются. При написании контрольной работы студент должен использовать новейшую литературу по данному курсу, а также литературные и нормативные источники, рекомендованные преподавателем. </w:t>
      </w:r>
    </w:p>
    <w:p w:rsidR="00681DC4" w:rsidRPr="00682248" w:rsidRDefault="00681DC4" w:rsidP="00681DC4">
      <w:pPr>
        <w:pStyle w:val="ad"/>
      </w:pPr>
      <w:r w:rsidRPr="00682248">
        <w:lastRenderedPageBreak/>
        <w:t>Проверка контрольной работы позволяет выявить насколько глубоко и полно студент усвоил соответствующие разделы или темы курса, имеются ли недоработки, пробелы в усвоении изуча</w:t>
      </w:r>
      <w:r>
        <w:t xml:space="preserve">емого материала. Положительной </w:t>
      </w:r>
      <w:r w:rsidRPr="00682248">
        <w:t>оценкой работы является «зачтено». За работы, не удовлетворяющие предъявляемым требованиям, выставляется «</w:t>
      </w:r>
      <w:proofErr w:type="spellStart"/>
      <w:r w:rsidRPr="00682248">
        <w:t>незачтено</w:t>
      </w:r>
      <w:proofErr w:type="spellEnd"/>
      <w:r w:rsidRPr="00682248">
        <w:t>». Оценку «зачтено» выставляется</w:t>
      </w:r>
      <w:r>
        <w:t xml:space="preserve"> </w:t>
      </w:r>
      <w:r w:rsidRPr="00682248">
        <w:t>работам, которые отвечают следующим требованиям:</w:t>
      </w:r>
    </w:p>
    <w:p w:rsidR="00681DC4" w:rsidRPr="00682248" w:rsidRDefault="00681DC4" w:rsidP="00681DC4">
      <w:pPr>
        <w:pStyle w:val="a"/>
      </w:pPr>
      <w:r w:rsidRPr="00682248">
        <w:t>контрольная работа строго соответствует варианту, который определяется в соответствии с методическими указаниями;</w:t>
      </w:r>
    </w:p>
    <w:p w:rsidR="00681DC4" w:rsidRPr="00682248" w:rsidRDefault="00681DC4" w:rsidP="00681DC4">
      <w:pPr>
        <w:pStyle w:val="a"/>
      </w:pPr>
      <w:r w:rsidRPr="00682248">
        <w:t>все вопросы задания раскрыты полно, четко и логически последовательно;</w:t>
      </w:r>
    </w:p>
    <w:p w:rsidR="00681DC4" w:rsidRPr="00682248" w:rsidRDefault="00681DC4" w:rsidP="00681DC4">
      <w:pPr>
        <w:pStyle w:val="a"/>
      </w:pPr>
      <w:r w:rsidRPr="00682248">
        <w:t>контрольная работа выполнена студентом самостоятельно;</w:t>
      </w:r>
    </w:p>
    <w:p w:rsidR="00681DC4" w:rsidRPr="00682248" w:rsidRDefault="00681DC4" w:rsidP="00681DC4">
      <w:pPr>
        <w:pStyle w:val="a"/>
      </w:pPr>
      <w:r w:rsidRPr="00682248">
        <w:t xml:space="preserve">контрольная работа оформлена в соответствии с настоящими рекомендациями. </w:t>
      </w:r>
    </w:p>
    <w:p w:rsidR="00681DC4" w:rsidRPr="00682248" w:rsidRDefault="00681DC4" w:rsidP="00681DC4">
      <w:pPr>
        <w:pStyle w:val="ad"/>
      </w:pPr>
      <w:r w:rsidRPr="00682248">
        <w:t xml:space="preserve">Замечания, выявленные преподавателем в ходе проверки, фиксируются на полях работы. К рассмотрению не принимаются ксерокопии контрольных работ и работы, которые выполнены с нарушением установленных требований, Студент, контрольная работа которого не получила положительную оценку, не допускается к сдаче экзамена (зачета) по соответствующей дисциплине. Объем контрольной работы </w:t>
      </w:r>
      <w:r>
        <w:t>–</w:t>
      </w:r>
      <w:r w:rsidRPr="00682248">
        <w:t xml:space="preserve"> 10 печатных страниц. </w:t>
      </w:r>
    </w:p>
    <w:p w:rsidR="00681DC4" w:rsidRPr="00682248" w:rsidRDefault="00681DC4" w:rsidP="00681DC4">
      <w:pPr>
        <w:pStyle w:val="ad"/>
      </w:pPr>
      <w:r w:rsidRPr="00682248">
        <w:t>Непредставление работы в срок является основанием не допуска студента к зачету или экзамену по данной д</w:t>
      </w:r>
      <w:r>
        <w:t>исциплине.</w:t>
      </w:r>
    </w:p>
    <w:p w:rsidR="00681DC4" w:rsidRDefault="00681DC4" w:rsidP="00681DC4">
      <w:pPr>
        <w:pStyle w:val="ad"/>
      </w:pPr>
    </w:p>
    <w:p w:rsidR="00681DC4" w:rsidRPr="00681DC4" w:rsidRDefault="00681DC4" w:rsidP="00681DC4">
      <w:pPr>
        <w:pStyle w:val="11"/>
        <w:rPr>
          <w:color w:val="000000" w:themeColor="text1"/>
        </w:rPr>
      </w:pPr>
      <w:bookmarkStart w:id="6" w:name="_Toc372291719"/>
      <w:r w:rsidRPr="00681DC4">
        <w:rPr>
          <w:color w:val="000000" w:themeColor="text1"/>
        </w:rPr>
        <w:t>2.5</w:t>
      </w:r>
      <w:r w:rsidR="005E7716">
        <w:rPr>
          <w:color w:val="000000" w:themeColor="text1"/>
        </w:rPr>
        <w:t>.</w:t>
      </w:r>
      <w:r w:rsidRPr="00681DC4">
        <w:rPr>
          <w:color w:val="000000" w:themeColor="text1"/>
        </w:rPr>
        <w:t> Курсовая работа</w:t>
      </w:r>
      <w:bookmarkEnd w:id="6"/>
    </w:p>
    <w:p w:rsidR="00681DC4" w:rsidRPr="00682248" w:rsidRDefault="00681DC4" w:rsidP="00681DC4">
      <w:pPr>
        <w:pStyle w:val="ad"/>
      </w:pPr>
      <w:r w:rsidRPr="0007362B">
        <w:rPr>
          <w:i/>
        </w:rPr>
        <w:t>Курсовая работа</w:t>
      </w:r>
      <w:r>
        <w:t xml:space="preserve"> является одной</w:t>
      </w:r>
      <w:r w:rsidRPr="00682248">
        <w:t xml:space="preserve"> из важнейших форм учебного процесса, которая</w:t>
      </w:r>
      <w:r>
        <w:t xml:space="preserve"> </w:t>
      </w:r>
      <w:r w:rsidRPr="00682248">
        <w:t xml:space="preserve">выполняется в соответствии с учебным планом специальности и носит учебно-исследовательский характер. Курсовая работа является логически завершенным и оформленным в виде текста изложением студента содержания отдельных проблем, а также задач и методов их </w:t>
      </w:r>
      <w:r w:rsidRPr="00682248">
        <w:lastRenderedPageBreak/>
        <w:t>решения в изучаемой области науки.</w:t>
      </w:r>
      <w:r>
        <w:t xml:space="preserve"> </w:t>
      </w:r>
      <w:r w:rsidRPr="00682248">
        <w:t>Цель курсовой работы заключается</w:t>
      </w:r>
      <w:r>
        <w:t xml:space="preserve"> </w:t>
      </w:r>
      <w:r w:rsidRPr="00682248">
        <w:t>в</w:t>
      </w:r>
      <w:r>
        <w:t xml:space="preserve"> </w:t>
      </w:r>
      <w:r w:rsidRPr="00682248">
        <w:t xml:space="preserve">углублении изучения отдельных тем соответствующих учебных дисциплин и овладении исследовательскими навыками. </w:t>
      </w:r>
    </w:p>
    <w:p w:rsidR="00681DC4" w:rsidRPr="00682248" w:rsidRDefault="00681DC4" w:rsidP="00681DC4">
      <w:pPr>
        <w:pStyle w:val="ad"/>
      </w:pPr>
      <w:r w:rsidRPr="00682248">
        <w:t>Тематика курсовых работ предлагается</w:t>
      </w:r>
      <w:r>
        <w:t xml:space="preserve"> </w:t>
      </w:r>
      <w:r w:rsidRPr="00682248">
        <w:t>на выбор из утвержденного</w:t>
      </w:r>
      <w:r w:rsidR="009F3917">
        <w:t xml:space="preserve"> преподавателем </w:t>
      </w:r>
      <w:r w:rsidRPr="00682248">
        <w:t xml:space="preserve"> списка тем. Выбор одной и той же темы двумя или более студентами из одной группы не допускается. Студент имеет право выбрать одну из утвержденных тем. В ходе работы тема курсовой работы может быть скорректирована</w:t>
      </w:r>
      <w:r>
        <w:t xml:space="preserve"> </w:t>
      </w:r>
      <w:r w:rsidRPr="00682248">
        <w:t xml:space="preserve">научным руководителем. Преподаватель так же в </w:t>
      </w:r>
      <w:proofErr w:type="gramStart"/>
      <w:r w:rsidRPr="00682248">
        <w:t>праве</w:t>
      </w:r>
      <w:proofErr w:type="gramEnd"/>
      <w:r w:rsidRPr="00682248">
        <w:t xml:space="preserve"> утвердить инициативную тему студента. </w:t>
      </w:r>
    </w:p>
    <w:p w:rsidR="00681DC4" w:rsidRPr="00682248" w:rsidRDefault="00681DC4" w:rsidP="00681DC4">
      <w:pPr>
        <w:pStyle w:val="ad"/>
      </w:pPr>
      <w:r w:rsidRPr="00682248">
        <w:t xml:space="preserve">В ходе написания курсовой работы студент должен: </w:t>
      </w:r>
    </w:p>
    <w:p w:rsidR="00681DC4" w:rsidRPr="00682248" w:rsidRDefault="00681DC4" w:rsidP="00681DC4">
      <w:pPr>
        <w:pStyle w:val="a"/>
      </w:pPr>
      <w:r w:rsidRPr="00682248">
        <w:t xml:space="preserve">продемонстрировать свое умение собирать, анализировать и обобщать материал по рассматриваемой проблеме; </w:t>
      </w:r>
    </w:p>
    <w:p w:rsidR="00681DC4" w:rsidRPr="00682248" w:rsidRDefault="00681DC4" w:rsidP="00681DC4">
      <w:pPr>
        <w:pStyle w:val="a"/>
      </w:pPr>
      <w:r w:rsidRPr="00682248">
        <w:t>изучить и отобразить важнейшие теоретические и практические аспекты изучаемой дисциплины, при этом</w:t>
      </w:r>
      <w:r>
        <w:t xml:space="preserve"> </w:t>
      </w:r>
      <w:r w:rsidRPr="00682248">
        <w:t>представить максимально широкий</w:t>
      </w:r>
      <w:r>
        <w:t xml:space="preserve"> </w:t>
      </w:r>
      <w:r w:rsidRPr="00682248">
        <w:t xml:space="preserve">спектр взглядов по изучаемой проблеме; </w:t>
      </w:r>
    </w:p>
    <w:p w:rsidR="00681DC4" w:rsidRPr="00682248" w:rsidRDefault="00681DC4" w:rsidP="00681DC4">
      <w:pPr>
        <w:pStyle w:val="a"/>
      </w:pPr>
      <w:r w:rsidRPr="00682248">
        <w:t>опираться</w:t>
      </w:r>
      <w:r>
        <w:t xml:space="preserve"> </w:t>
      </w:r>
      <w:r w:rsidRPr="00682248">
        <w:t xml:space="preserve">на действующие нормативные и правовые документы, а также на критически проанализированную научную литературу; </w:t>
      </w:r>
    </w:p>
    <w:p w:rsidR="00681DC4" w:rsidRPr="00682248" w:rsidRDefault="00681DC4" w:rsidP="00681DC4">
      <w:pPr>
        <w:pStyle w:val="a"/>
      </w:pPr>
      <w:r w:rsidRPr="00682248">
        <w:t>показать свою способность анализировать материал самостоятельно и творчески, а также</w:t>
      </w:r>
      <w:r>
        <w:t xml:space="preserve"> </w:t>
      </w:r>
      <w:r w:rsidRPr="00682248">
        <w:t>уметь делать правильные теоретические выводы и</w:t>
      </w:r>
      <w:r>
        <w:t xml:space="preserve"> </w:t>
      </w:r>
      <w:r w:rsidRPr="00682248">
        <w:t xml:space="preserve">вносить практические предложения; </w:t>
      </w:r>
    </w:p>
    <w:p w:rsidR="00681DC4" w:rsidRPr="00682248" w:rsidRDefault="00681DC4" w:rsidP="00681DC4">
      <w:pPr>
        <w:pStyle w:val="a"/>
      </w:pPr>
      <w:r w:rsidRPr="00682248">
        <w:t xml:space="preserve">уметь сформулировать и аргументировать свою позицию по данной проблеме; </w:t>
      </w:r>
    </w:p>
    <w:p w:rsidR="00681DC4" w:rsidRPr="00682248" w:rsidRDefault="00681DC4" w:rsidP="00681DC4">
      <w:pPr>
        <w:pStyle w:val="a"/>
      </w:pPr>
      <w:r w:rsidRPr="00682248">
        <w:t xml:space="preserve">придерживаться четкой структуры курсовой работы и оформить ее в соответствии с предъявляемыми требованиями. </w:t>
      </w:r>
    </w:p>
    <w:p w:rsidR="00681DC4" w:rsidRPr="00682248" w:rsidRDefault="00681DC4" w:rsidP="00681DC4">
      <w:pPr>
        <w:pStyle w:val="ad"/>
      </w:pPr>
      <w:r w:rsidRPr="00682248">
        <w:t>Сроки предоставления студентом предварительного плана работы, чернового и чистового вариантов определяет научный руководитель курсовой работы. После проверки и  написания рецензии (письменного заключения), а также</w:t>
      </w:r>
      <w:r>
        <w:t xml:space="preserve"> </w:t>
      </w:r>
      <w:r w:rsidRPr="00682248">
        <w:t>при условии наличия положительной оценки содержания, научный руководитель допускает работу к защите. Работа,</w:t>
      </w:r>
      <w:r>
        <w:t xml:space="preserve"> </w:t>
      </w:r>
      <w:r w:rsidRPr="00682248">
        <w:t xml:space="preserve">которая не отвечает установленным требованиям, должна быть возвращена </w:t>
      </w:r>
      <w:r w:rsidRPr="00682248">
        <w:lastRenderedPageBreak/>
        <w:t>для доработки с учетом сделанных замечаний и повторно предъявлена</w:t>
      </w:r>
      <w:r>
        <w:t xml:space="preserve"> </w:t>
      </w:r>
      <w:r w:rsidRPr="00682248">
        <w:t>в срок, указанный руководителем</w:t>
      </w:r>
      <w:r w:rsidR="001F03AE">
        <w:t xml:space="preserve">. </w:t>
      </w:r>
      <w:r w:rsidRPr="00682248">
        <w:t xml:space="preserve">После проверки курсовой работы научным руководителем, студент должен внимательно ознакомиться с рецензией, устранить все указанные недостатки. </w:t>
      </w:r>
    </w:p>
    <w:p w:rsidR="00681DC4" w:rsidRPr="00682248" w:rsidRDefault="00681DC4" w:rsidP="00681DC4">
      <w:pPr>
        <w:pStyle w:val="ad"/>
      </w:pPr>
      <w:r w:rsidRPr="00682248">
        <w:t>Защита курсовой работы проходит в установленный расписанием день. Преподаватель ставит окончательную оценку за курсовую работу после завершения защиты, учитывая уровень ее защиты. Качество курсовой работы и ее защиты определяются преподавателем оценками «отлично», «хорошо», «удовлетворительно» и «неудовлетворительно».</w:t>
      </w:r>
    </w:p>
    <w:p w:rsidR="00681DC4" w:rsidRPr="00682248" w:rsidRDefault="00681DC4" w:rsidP="00681DC4">
      <w:pPr>
        <w:pStyle w:val="ad"/>
      </w:pPr>
      <w:r w:rsidRPr="00682248">
        <w:t>Оценка «отлично» выставляется, если студент в полной мере раскрыл тему курсовой работы, выполнил работу самостоятельно и провел анализ практических проблем. Автор работы показал глубокое понимание рассматриваемых вопросов. Материал работы изложен</w:t>
      </w:r>
      <w:r>
        <w:t xml:space="preserve"> </w:t>
      </w:r>
      <w:r w:rsidRPr="00682248">
        <w:t>логически и последовательно, в работе имеется иллюстративно-аналитический материал (таблицы, схемы, диаграммы и т. д.), ссылки на литературные и нормативные источники.</w:t>
      </w:r>
      <w:r>
        <w:t xml:space="preserve"> </w:t>
      </w:r>
      <w:r w:rsidRPr="00682248">
        <w:t>Курсовая работа завершается конкретными выводами.</w:t>
      </w:r>
    </w:p>
    <w:p w:rsidR="00681DC4" w:rsidRPr="00682248" w:rsidRDefault="00681DC4" w:rsidP="00681DC4">
      <w:pPr>
        <w:pStyle w:val="ad"/>
      </w:pPr>
      <w:r w:rsidRPr="00682248">
        <w:t>Оценка «хорошо» выставляется при условии, что студент раскрыл основное содержание выбранной темы, преимущественно самостоятельно выполнил работу и проанализировал</w:t>
      </w:r>
      <w:r>
        <w:t xml:space="preserve"> </w:t>
      </w:r>
      <w:r w:rsidRPr="00682248">
        <w:t>практические проблемы. Представленный в курсовой работе материал должен свидетельствовать о достаточно глубоком понимании студентом рассматриваемых вопросов. Материал работы изложен</w:t>
      </w:r>
      <w:r>
        <w:t xml:space="preserve"> </w:t>
      </w:r>
      <w:r w:rsidRPr="00682248">
        <w:t>логически и последовательно, в работе имеется иллюстративно-аналитический материал (таблицы, схемы, диаграммы и т. д.), ссылки на литературные и нормативные источники.</w:t>
      </w:r>
      <w:r>
        <w:t xml:space="preserve"> </w:t>
      </w:r>
      <w:r w:rsidRPr="00682248">
        <w:t>Курсовая работа завершается конкретными выводами. В работе допустимы недостатки, не носящие принципиального характера. Курсовая работа оформлена аккуратно и в соответствии с предъявляемыми требованиями. На ее защите студент</w:t>
      </w:r>
      <w:r>
        <w:t xml:space="preserve"> </w:t>
      </w:r>
      <w:r w:rsidRPr="00682248">
        <w:t>сделал содержательный доклад, дал ответы на все вопросы по содержанию своей работы.</w:t>
      </w:r>
    </w:p>
    <w:p w:rsidR="00681DC4" w:rsidRPr="00682248" w:rsidRDefault="00681DC4" w:rsidP="00681DC4">
      <w:pPr>
        <w:pStyle w:val="ad"/>
      </w:pPr>
      <w:r w:rsidRPr="00682248">
        <w:lastRenderedPageBreak/>
        <w:t>Оценка «удовлетворительно» выставляется, если студент частично раскрыл</w:t>
      </w:r>
      <w:r>
        <w:t xml:space="preserve"> </w:t>
      </w:r>
      <w:r w:rsidRPr="00682248">
        <w:t>тему курсовой работы, в основном самостоятельно выполнил работу и</w:t>
      </w:r>
      <w:r>
        <w:t xml:space="preserve"> </w:t>
      </w:r>
      <w:r w:rsidRPr="00682248">
        <w:t>показал элементы анализа практических проблем. Не все рассматриваемые вопросы изложены достаточно глубоко, допустимы нарушения логической последовательности, иллюстрировано-аналитический материал применяется ограниченно. Курсовая работа оформлена с некоторыми нарушениями предъявляемых требований. На ее защите студент</w:t>
      </w:r>
      <w:r>
        <w:t xml:space="preserve"> </w:t>
      </w:r>
      <w:r w:rsidRPr="00682248">
        <w:t>ответил не на все поставленные вопросы.</w:t>
      </w:r>
    </w:p>
    <w:p w:rsidR="00681DC4" w:rsidRPr="00682248" w:rsidRDefault="00681DC4" w:rsidP="00681DC4">
      <w:pPr>
        <w:pStyle w:val="ad"/>
      </w:pPr>
      <w:r w:rsidRPr="00682248">
        <w:t xml:space="preserve">Оценка «неудовлетворительно» выставляется, если студент не раскрыл тему своей курсовой работы. Работа выполнена студентом не самостоятельно и носит явно описательный характер. Автор изложил материал неграмотно, без логической последовательности, и не применил иллюстрировано-аналитический материал (таблицы, схемы, диаграммы и т. д.). Нет ссылок на литературные и нормативные источники, работа оформлена с грубыми нарушениями предъявляемых требований. Курсовая работа, оцененная на «неудовлетворительно», не допускается к защите. </w:t>
      </w:r>
    </w:p>
    <w:p w:rsidR="00681DC4" w:rsidRPr="00682248" w:rsidRDefault="00681DC4" w:rsidP="00681DC4">
      <w:pPr>
        <w:pStyle w:val="ad"/>
      </w:pPr>
      <w:r w:rsidRPr="00682248">
        <w:t xml:space="preserve">Объем курсовой работы – </w:t>
      </w:r>
      <w:r w:rsidR="001F03AE">
        <w:t>20</w:t>
      </w:r>
      <w:r w:rsidRPr="00682248">
        <w:t>-</w:t>
      </w:r>
      <w:r w:rsidR="001F03AE">
        <w:t>3</w:t>
      </w:r>
      <w:r w:rsidRPr="00682248">
        <w:t>0 печатных страниц. Курсовая работа, которая получила оценку «неудовлетворительно», является основанием для не допуска студента к зачету или экзамену по данной дисциплине.</w:t>
      </w:r>
    </w:p>
    <w:p w:rsidR="00777D3C" w:rsidRDefault="00777D3C" w:rsidP="002D3860">
      <w:pPr>
        <w:spacing w:line="360" w:lineRule="auto"/>
        <w:ind w:firstLine="708"/>
        <w:jc w:val="both"/>
        <w:rPr>
          <w:sz w:val="28"/>
          <w:szCs w:val="28"/>
        </w:rPr>
      </w:pPr>
    </w:p>
    <w:p w:rsidR="00BC320D" w:rsidRPr="00BC320D" w:rsidRDefault="00BC320D" w:rsidP="002D3860">
      <w:pPr>
        <w:spacing w:line="360" w:lineRule="auto"/>
        <w:ind w:firstLine="708"/>
        <w:jc w:val="both"/>
        <w:rPr>
          <w:b/>
          <w:sz w:val="28"/>
          <w:szCs w:val="28"/>
        </w:rPr>
      </w:pPr>
      <w:r w:rsidRPr="00BC320D">
        <w:rPr>
          <w:b/>
          <w:sz w:val="28"/>
          <w:szCs w:val="28"/>
        </w:rPr>
        <w:t>2.6</w:t>
      </w:r>
      <w:r w:rsidR="005E7716">
        <w:rPr>
          <w:b/>
          <w:sz w:val="28"/>
          <w:szCs w:val="28"/>
        </w:rPr>
        <w:t>.</w:t>
      </w:r>
      <w:r w:rsidRPr="00BC320D">
        <w:rPr>
          <w:b/>
          <w:sz w:val="28"/>
          <w:szCs w:val="28"/>
        </w:rPr>
        <w:t xml:space="preserve"> Конспект</w:t>
      </w:r>
    </w:p>
    <w:p w:rsidR="002D3860" w:rsidRDefault="002D3860" w:rsidP="002D3860">
      <w:pPr>
        <w:spacing w:line="360" w:lineRule="auto"/>
        <w:ind w:firstLine="708"/>
        <w:jc w:val="both"/>
        <w:rPr>
          <w:sz w:val="28"/>
          <w:szCs w:val="28"/>
        </w:rPr>
      </w:pPr>
    </w:p>
    <w:p w:rsidR="00BC320D" w:rsidRPr="00BC320D" w:rsidRDefault="00BC320D" w:rsidP="00BC320D">
      <w:pPr>
        <w:spacing w:line="360" w:lineRule="auto"/>
        <w:ind w:firstLine="709"/>
        <w:jc w:val="both"/>
        <w:rPr>
          <w:sz w:val="28"/>
          <w:szCs w:val="28"/>
        </w:rPr>
      </w:pPr>
      <w:r w:rsidRPr="00BC320D">
        <w:rPr>
          <w:sz w:val="28"/>
          <w:szCs w:val="28"/>
        </w:rPr>
        <w:t>Конспект – наиболее совершенная и наиболее сложная форма записи. Слово «конспект» происходит от латинского «</w:t>
      </w:r>
      <w:r w:rsidRPr="00BC320D">
        <w:rPr>
          <w:sz w:val="28"/>
          <w:szCs w:val="28"/>
          <w:lang w:val="en-US"/>
        </w:rPr>
        <w:t>conspectus</w:t>
      </w:r>
      <w:r w:rsidRPr="00BC320D">
        <w:rPr>
          <w:sz w:val="28"/>
          <w:szCs w:val="28"/>
        </w:rPr>
        <w:t xml:space="preserve">», что означает «обзор, изложение». В правильно составленном конспекте обычно выделено самое основное в изучаемом тексте, сосредоточено внимание на наиболее существенном, в кратких и четких формулировках обобщены важные теоретические положения. </w:t>
      </w:r>
    </w:p>
    <w:p w:rsidR="00BC320D" w:rsidRPr="00BC320D" w:rsidRDefault="00BC320D" w:rsidP="00BC320D">
      <w:pPr>
        <w:spacing w:line="360" w:lineRule="auto"/>
        <w:ind w:firstLine="709"/>
        <w:jc w:val="both"/>
        <w:rPr>
          <w:sz w:val="28"/>
          <w:szCs w:val="28"/>
        </w:rPr>
      </w:pPr>
      <w:r w:rsidRPr="00BC320D">
        <w:rPr>
          <w:sz w:val="28"/>
          <w:szCs w:val="28"/>
        </w:rPr>
        <w:t xml:space="preserve">Конспект представляет собой относительно подробное, последовательное изложение содержания прочитанного. На первых порах </w:t>
      </w:r>
      <w:r w:rsidRPr="00BC320D">
        <w:rPr>
          <w:sz w:val="28"/>
          <w:szCs w:val="28"/>
        </w:rPr>
        <w:lastRenderedPageBreak/>
        <w:t xml:space="preserve">целесообразно в записях ближе держаться тексту, прибегая зачастую к прямому цитированию автора. В дальнейшем, по мере выработки навыков конспектирования, записи будут носить более свободный и сжатый характер. </w:t>
      </w:r>
    </w:p>
    <w:p w:rsidR="00BC320D" w:rsidRPr="00BC320D" w:rsidRDefault="00BC320D" w:rsidP="00BC320D">
      <w:pPr>
        <w:spacing w:line="360" w:lineRule="auto"/>
        <w:ind w:firstLine="709"/>
        <w:jc w:val="both"/>
        <w:rPr>
          <w:sz w:val="28"/>
          <w:szCs w:val="28"/>
        </w:rPr>
      </w:pPr>
      <w:r w:rsidRPr="00BC320D">
        <w:rPr>
          <w:sz w:val="28"/>
          <w:szCs w:val="28"/>
        </w:rPr>
        <w:t>Конспект книги обычно ведется в тетради. В самом начале конспекта указывается фамилия автора, полное название произведения, издательство, год и место издания. При цитировании обязательная ссылка на страницу  книги. Если цитата взята из собрания сочинений, то необходимо указать соответствующий том. Следует помнить, что четкая ссылка на источник – непременное правило конспектирования. Если конспектируется статья, то указывается, где и когда она была напечатана.</w:t>
      </w:r>
    </w:p>
    <w:p w:rsidR="00BC320D" w:rsidRPr="00BC320D" w:rsidRDefault="00BC320D" w:rsidP="00BC320D">
      <w:pPr>
        <w:spacing w:line="360" w:lineRule="auto"/>
        <w:ind w:firstLine="709"/>
        <w:jc w:val="both"/>
        <w:rPr>
          <w:sz w:val="28"/>
          <w:szCs w:val="28"/>
        </w:rPr>
      </w:pPr>
      <w:r w:rsidRPr="00BC320D">
        <w:rPr>
          <w:sz w:val="28"/>
          <w:szCs w:val="28"/>
        </w:rPr>
        <w:t xml:space="preserve">Конспект подразделяется на части в </w:t>
      </w:r>
      <w:r w:rsidR="005E7716" w:rsidRPr="00BC320D">
        <w:rPr>
          <w:sz w:val="28"/>
          <w:szCs w:val="28"/>
        </w:rPr>
        <w:t>соответстви</w:t>
      </w:r>
      <w:r w:rsidR="005E7716">
        <w:rPr>
          <w:sz w:val="28"/>
          <w:szCs w:val="28"/>
        </w:rPr>
        <w:t>е</w:t>
      </w:r>
      <w:r w:rsidRPr="00BC320D">
        <w:rPr>
          <w:sz w:val="28"/>
          <w:szCs w:val="28"/>
        </w:rPr>
        <w:t xml:space="preserve"> с заранее продуманным планом. Пункты плана записываются в тексте или на полях конспекта. Писать его рекомендуется четко и разборчиво, так как небрежная запись с течением времени становиться малопонятной для ее автора. Существует правило: конспект, составленный для себя, должен быть по возможности написан так, чтобы его легко прочитал и кто-либо другой.</w:t>
      </w:r>
    </w:p>
    <w:p w:rsidR="00BC320D" w:rsidRPr="00BC320D" w:rsidRDefault="00BC320D" w:rsidP="00BC320D">
      <w:pPr>
        <w:spacing w:line="360" w:lineRule="auto"/>
        <w:ind w:firstLine="709"/>
        <w:jc w:val="both"/>
        <w:rPr>
          <w:sz w:val="28"/>
          <w:szCs w:val="28"/>
        </w:rPr>
      </w:pPr>
      <w:r w:rsidRPr="00BC320D">
        <w:rPr>
          <w:sz w:val="28"/>
          <w:szCs w:val="28"/>
        </w:rPr>
        <w:t>Формы конспекта могут быть разными и зависят от его целевого назначения (изучение материала в целом или под определенным углом зрения, подготовка к докладу, выступлению на занятии и т.д.), а также от характера произведения (монография, статья, документ и т.п.). Если речь идет просто об изложении содержания работы, текст конспекта может быть сплошным, с выделением особо важных положений подчеркиванием или различными значками.</w:t>
      </w:r>
    </w:p>
    <w:p w:rsidR="00BC320D" w:rsidRPr="00BC320D" w:rsidRDefault="00BC320D" w:rsidP="00BC320D">
      <w:pPr>
        <w:spacing w:line="360" w:lineRule="auto"/>
        <w:ind w:firstLine="709"/>
        <w:jc w:val="both"/>
        <w:rPr>
          <w:sz w:val="28"/>
          <w:szCs w:val="28"/>
        </w:rPr>
      </w:pPr>
      <w:r w:rsidRPr="00BC320D">
        <w:rPr>
          <w:sz w:val="28"/>
          <w:szCs w:val="28"/>
        </w:rPr>
        <w:t>В случае, когда  не ограничиваются переложением содержания, а фиксируют в конспекте и свои собственные суждения по данному вопросу или дополняют конспект соответствующими материалами их других источников, следует отводить место для такого рода записей. Рекомендуется разделить страницы тетради пополам по вертикали и в левой части вести конспект произведения, а в правой свои дополнительные записи, совмещая их по содержанию.</w:t>
      </w:r>
    </w:p>
    <w:p w:rsidR="00BC320D" w:rsidRPr="00BC320D" w:rsidRDefault="00BC320D" w:rsidP="00BC320D">
      <w:pPr>
        <w:spacing w:line="360" w:lineRule="auto"/>
        <w:ind w:firstLine="709"/>
        <w:jc w:val="both"/>
        <w:rPr>
          <w:sz w:val="28"/>
          <w:szCs w:val="28"/>
        </w:rPr>
      </w:pPr>
      <w:r w:rsidRPr="00BC320D">
        <w:rPr>
          <w:sz w:val="28"/>
          <w:szCs w:val="28"/>
        </w:rPr>
        <w:lastRenderedPageBreak/>
        <w:t>Конспектирование в большей мере, чем другие виды записей, помогает вырабатывать навыки правильного изложения в письменной форме важные теоретических и практических вопросов, умение четко их формулировать и ясно излагать своими словами.</w:t>
      </w:r>
    </w:p>
    <w:p w:rsidR="00BC320D" w:rsidRPr="00BC320D" w:rsidRDefault="00BC320D" w:rsidP="00BC320D">
      <w:pPr>
        <w:spacing w:line="360" w:lineRule="auto"/>
        <w:ind w:firstLine="709"/>
        <w:jc w:val="both"/>
        <w:rPr>
          <w:sz w:val="28"/>
          <w:szCs w:val="28"/>
        </w:rPr>
      </w:pPr>
      <w:r w:rsidRPr="00BC320D">
        <w:rPr>
          <w:sz w:val="28"/>
          <w:szCs w:val="28"/>
        </w:rPr>
        <w:t>Таким образом, составление конспекта требует вдумчивой работы, затраты времени и труда. Зато во время конспектирования приобретаются знания, создается фонд записей.</w:t>
      </w:r>
    </w:p>
    <w:p w:rsidR="00BC320D" w:rsidRPr="00BC320D" w:rsidRDefault="00BC320D" w:rsidP="00BC320D">
      <w:pPr>
        <w:spacing w:line="360" w:lineRule="auto"/>
        <w:ind w:firstLine="709"/>
        <w:jc w:val="both"/>
        <w:rPr>
          <w:sz w:val="28"/>
          <w:szCs w:val="28"/>
        </w:rPr>
      </w:pPr>
      <w:r w:rsidRPr="00BC320D">
        <w:rPr>
          <w:sz w:val="28"/>
          <w:szCs w:val="28"/>
        </w:rPr>
        <w:t>Конспект может быть текстуальным или тематическим. В текстуальном конспекте сохраняется логика и структура изучаемого произведения, а запись ведется в соответствии с расположением материала в книге.  За основу тематического конспекта берется не план произведения, а содержание какой-либо темы или проблемы.</w:t>
      </w:r>
    </w:p>
    <w:p w:rsidR="00BC320D" w:rsidRPr="00BC320D" w:rsidRDefault="00BC320D" w:rsidP="00BC320D">
      <w:pPr>
        <w:spacing w:line="360" w:lineRule="auto"/>
        <w:ind w:firstLine="709"/>
        <w:jc w:val="both"/>
        <w:rPr>
          <w:sz w:val="28"/>
          <w:szCs w:val="28"/>
        </w:rPr>
      </w:pPr>
      <w:r w:rsidRPr="00BC320D">
        <w:rPr>
          <w:sz w:val="28"/>
          <w:szCs w:val="28"/>
        </w:rPr>
        <w:t>Текстуальный конспект желательно начинать после того, как вся книга прочитана и продумана, но это, к сожалению, не всегда возможно. В первую очередь необходимо составить план произведения письменно или мысленно, поскольку в соответствии с этим планом строится дальнейшая работа. Конспе</w:t>
      </w:r>
      <w:proofErr w:type="gramStart"/>
      <w:r w:rsidRPr="00BC320D">
        <w:rPr>
          <w:sz w:val="28"/>
          <w:szCs w:val="28"/>
        </w:rPr>
        <w:t>кт вкл</w:t>
      </w:r>
      <w:proofErr w:type="gramEnd"/>
      <w:r w:rsidRPr="00BC320D">
        <w:rPr>
          <w:sz w:val="28"/>
          <w:szCs w:val="28"/>
        </w:rPr>
        <w:t>ючает в себя тезисы, которые составляют его основу. Но, в отличие от тезисов, конспект содержит краткую запись не только выводов, но и доказательств, вплоть до фактического материала. Иначе говоря, конспект – это расширенные тезисы, дополненные рассуждениями и доказательствами, мыслями и соображениями составителя  записи.</w:t>
      </w:r>
    </w:p>
    <w:p w:rsidR="00BC320D" w:rsidRPr="00BC320D" w:rsidRDefault="00BC320D" w:rsidP="00BC320D">
      <w:pPr>
        <w:spacing w:line="360" w:lineRule="auto"/>
        <w:ind w:firstLine="709"/>
        <w:jc w:val="both"/>
        <w:rPr>
          <w:sz w:val="28"/>
          <w:szCs w:val="28"/>
        </w:rPr>
      </w:pPr>
      <w:r w:rsidRPr="00BC320D">
        <w:rPr>
          <w:sz w:val="28"/>
          <w:szCs w:val="28"/>
        </w:rPr>
        <w:t>Как правило, конспе</w:t>
      </w:r>
      <w:proofErr w:type="gramStart"/>
      <w:r w:rsidRPr="00BC320D">
        <w:rPr>
          <w:sz w:val="28"/>
          <w:szCs w:val="28"/>
        </w:rPr>
        <w:t>кт вкл</w:t>
      </w:r>
      <w:proofErr w:type="gramEnd"/>
      <w:r w:rsidRPr="00BC320D">
        <w:rPr>
          <w:sz w:val="28"/>
          <w:szCs w:val="28"/>
        </w:rPr>
        <w:t xml:space="preserve">ючает в себя и  выписки, но в него могут войти отдельные места, цитируемые дословно, а также факты, примеры, цифры, таблицы и схемы, взятые из книги. Следует помнить, что работа над конспектом только тогда будет творческой, когда она не ограничена текстом изучаемого произведения. Нужно дополнять конспект данными </w:t>
      </w:r>
      <w:proofErr w:type="gramStart"/>
      <w:r w:rsidRPr="00BC320D">
        <w:rPr>
          <w:sz w:val="28"/>
          <w:szCs w:val="28"/>
        </w:rPr>
        <w:t>из</w:t>
      </w:r>
      <w:proofErr w:type="gramEnd"/>
      <w:r w:rsidRPr="00BC320D">
        <w:rPr>
          <w:sz w:val="28"/>
          <w:szCs w:val="28"/>
        </w:rPr>
        <w:t xml:space="preserve"> </w:t>
      </w:r>
      <w:proofErr w:type="gramStart"/>
      <w:r w:rsidRPr="00BC320D">
        <w:rPr>
          <w:sz w:val="28"/>
          <w:szCs w:val="28"/>
        </w:rPr>
        <w:t>другими</w:t>
      </w:r>
      <w:proofErr w:type="gramEnd"/>
      <w:r w:rsidRPr="00BC320D">
        <w:rPr>
          <w:sz w:val="28"/>
          <w:szCs w:val="28"/>
        </w:rPr>
        <w:t xml:space="preserve"> источников.</w:t>
      </w:r>
    </w:p>
    <w:p w:rsidR="00BC320D" w:rsidRPr="00BC320D" w:rsidRDefault="00BC320D" w:rsidP="00BC320D">
      <w:pPr>
        <w:spacing w:line="360" w:lineRule="auto"/>
        <w:ind w:firstLine="709"/>
        <w:jc w:val="both"/>
        <w:rPr>
          <w:sz w:val="28"/>
          <w:szCs w:val="28"/>
        </w:rPr>
      </w:pPr>
      <w:r w:rsidRPr="00BC320D">
        <w:rPr>
          <w:sz w:val="28"/>
          <w:szCs w:val="28"/>
        </w:rPr>
        <w:t xml:space="preserve">В конспекте необходимо выделять отдельные места текста в зависимости от их значимости. </w:t>
      </w:r>
      <w:proofErr w:type="gramStart"/>
      <w:r w:rsidRPr="00BC320D">
        <w:rPr>
          <w:sz w:val="28"/>
          <w:szCs w:val="28"/>
        </w:rPr>
        <w:t xml:space="preserve">Можно пользоваться различными способами: подчеркиваниями, вопросительными и восклицательными знаками, </w:t>
      </w:r>
      <w:r w:rsidRPr="00BC320D">
        <w:rPr>
          <w:sz w:val="28"/>
          <w:szCs w:val="28"/>
        </w:rPr>
        <w:lastRenderedPageBreak/>
        <w:t>репликами, краткими оценками, писать на полях своих конспектов слова: «важно», «очень важно», «верно», «характерно».</w:t>
      </w:r>
      <w:proofErr w:type="gramEnd"/>
    </w:p>
    <w:p w:rsidR="00BC320D" w:rsidRPr="00BC320D" w:rsidRDefault="00BC320D" w:rsidP="00BC320D">
      <w:pPr>
        <w:spacing w:line="360" w:lineRule="auto"/>
        <w:ind w:firstLine="709"/>
        <w:jc w:val="both"/>
        <w:rPr>
          <w:sz w:val="28"/>
          <w:szCs w:val="28"/>
        </w:rPr>
      </w:pPr>
      <w:r w:rsidRPr="00BC320D">
        <w:rPr>
          <w:sz w:val="28"/>
          <w:szCs w:val="28"/>
        </w:rPr>
        <w:t>В конспект могут помещаться диаграммы, схемы, таблицы, которые придадут ему наглядность.</w:t>
      </w:r>
    </w:p>
    <w:p w:rsidR="00BC320D" w:rsidRPr="00BC320D" w:rsidRDefault="00BC320D" w:rsidP="00BC320D">
      <w:pPr>
        <w:spacing w:line="360" w:lineRule="auto"/>
        <w:ind w:firstLine="709"/>
        <w:jc w:val="both"/>
        <w:rPr>
          <w:sz w:val="28"/>
          <w:szCs w:val="28"/>
        </w:rPr>
      </w:pPr>
      <w:r w:rsidRPr="00BC320D">
        <w:rPr>
          <w:sz w:val="28"/>
          <w:szCs w:val="28"/>
        </w:rPr>
        <w:t>Составлению тематического конспекта предшествует тщательное изучение всей литературы, подобранной для раскрытия данной темы. Бывает, что какая-либо тема рассматривается в нескольких главах или в разных местах книги. А в конспекте весь материал, относящийся к теме, будет сосредоточен в одном месте. В плане конспекта рекомендуется делать пометки, к каким источникам (вплоть до страницы) придется обратиться для раскрытия вопросов. Тематический конспект составляется обычно для того, чтобы глубже изучить определенный вопрос, подготовиться к докладу, лекции или выступлению на семинарском занятии. Такой конспект по содержанию приближается к реферату, докладу по избранной теме, особенно если включает и собственный вклад в изучение проблемы.</w:t>
      </w:r>
    </w:p>
    <w:p w:rsidR="00BC320D" w:rsidRDefault="00BC320D" w:rsidP="002D3860">
      <w:pPr>
        <w:spacing w:line="360" w:lineRule="auto"/>
        <w:ind w:firstLine="708"/>
        <w:jc w:val="both"/>
        <w:rPr>
          <w:sz w:val="28"/>
          <w:szCs w:val="28"/>
        </w:rPr>
      </w:pPr>
    </w:p>
    <w:p w:rsidR="00BC320D" w:rsidRPr="00BC320D" w:rsidRDefault="00BC320D" w:rsidP="002D3860">
      <w:pPr>
        <w:spacing w:line="360" w:lineRule="auto"/>
        <w:ind w:firstLine="708"/>
        <w:jc w:val="both"/>
        <w:rPr>
          <w:b/>
          <w:sz w:val="28"/>
          <w:szCs w:val="28"/>
        </w:rPr>
      </w:pPr>
      <w:r w:rsidRPr="00BC320D">
        <w:rPr>
          <w:b/>
          <w:sz w:val="28"/>
          <w:szCs w:val="28"/>
        </w:rPr>
        <w:t>2.7</w:t>
      </w:r>
      <w:r w:rsidR="005E7716">
        <w:rPr>
          <w:b/>
          <w:sz w:val="28"/>
          <w:szCs w:val="28"/>
        </w:rPr>
        <w:t>.</w:t>
      </w:r>
      <w:r w:rsidRPr="00BC320D">
        <w:rPr>
          <w:b/>
          <w:sz w:val="28"/>
          <w:szCs w:val="28"/>
        </w:rPr>
        <w:t xml:space="preserve"> Портфолио</w:t>
      </w:r>
    </w:p>
    <w:p w:rsidR="00BC320D" w:rsidRDefault="00BC320D" w:rsidP="002D3860">
      <w:pPr>
        <w:spacing w:line="360" w:lineRule="auto"/>
        <w:ind w:firstLine="708"/>
        <w:jc w:val="both"/>
        <w:rPr>
          <w:sz w:val="28"/>
          <w:szCs w:val="28"/>
        </w:rPr>
      </w:pPr>
    </w:p>
    <w:p w:rsidR="00BC320D" w:rsidRPr="00BC320D" w:rsidRDefault="00BC320D" w:rsidP="00BC320D">
      <w:pPr>
        <w:spacing w:line="360" w:lineRule="auto"/>
        <w:ind w:firstLine="540"/>
        <w:jc w:val="both"/>
        <w:rPr>
          <w:sz w:val="28"/>
          <w:szCs w:val="28"/>
          <w:lang w:eastAsia="ar-SA"/>
        </w:rPr>
      </w:pPr>
      <w:r w:rsidRPr="00BC320D">
        <w:rPr>
          <w:sz w:val="28"/>
          <w:szCs w:val="28"/>
          <w:lang w:eastAsia="ar-SA"/>
        </w:rPr>
        <w:t>«Портфолио» - способ организации самостоятельной познавательной деятельности студента. «Портфолио» – это не просто папка (портфель с контейнерами), в которые собирается информация, но и способ ее обработки, структурирования, творческого осмысления. В практике работы нашли свое место разные типы «портфолио»: портфель личностных достижений, включающий грамоты, гранты, дипломы, сертификаты, лучшие работы; портфель творческих сочинений, портфель самооценки, портфель аттестации по курсу, портфель конференции, портфель периодических изданий, собирающий информацию по определенной теме из газет и журналов; портфель проблемного семинара.</w:t>
      </w:r>
    </w:p>
    <w:p w:rsidR="00BC320D" w:rsidRPr="00BC320D" w:rsidRDefault="00BC320D" w:rsidP="00BC320D">
      <w:pPr>
        <w:spacing w:line="360" w:lineRule="auto"/>
        <w:ind w:firstLine="540"/>
        <w:jc w:val="both"/>
        <w:rPr>
          <w:sz w:val="28"/>
          <w:szCs w:val="28"/>
          <w:lang w:eastAsia="ar-SA"/>
        </w:rPr>
      </w:pPr>
      <w:r w:rsidRPr="00BC320D">
        <w:rPr>
          <w:sz w:val="28"/>
          <w:szCs w:val="28"/>
          <w:lang w:eastAsia="ar-SA"/>
        </w:rPr>
        <w:t xml:space="preserve">«Портфолио» и работа с ним требует особых шагов, которые организуют включение самостоятельной работы в образовательную систему. Логика этих </w:t>
      </w:r>
      <w:r w:rsidRPr="00BC320D">
        <w:rPr>
          <w:sz w:val="28"/>
          <w:szCs w:val="28"/>
          <w:lang w:eastAsia="ar-SA"/>
        </w:rPr>
        <w:lastRenderedPageBreak/>
        <w:t>шагов направлена на достижение главной цели – формирование системного, конструктивного, диалектичного, подвижного мышления через выполнение системы заданий и осмысление их результатов.</w:t>
      </w:r>
    </w:p>
    <w:p w:rsidR="00BC320D" w:rsidRPr="00BC320D" w:rsidRDefault="00BC320D" w:rsidP="00BC320D">
      <w:pPr>
        <w:spacing w:line="360" w:lineRule="auto"/>
        <w:ind w:firstLine="540"/>
        <w:jc w:val="both"/>
        <w:rPr>
          <w:sz w:val="28"/>
          <w:szCs w:val="28"/>
          <w:lang w:eastAsia="ar-SA"/>
        </w:rPr>
      </w:pPr>
      <w:r w:rsidRPr="00BC320D">
        <w:rPr>
          <w:sz w:val="28"/>
          <w:szCs w:val="28"/>
          <w:lang w:eastAsia="ar-SA"/>
        </w:rPr>
        <w:t>Эти шаги осуществляются в следующей последовательности.</w:t>
      </w:r>
    </w:p>
    <w:p w:rsidR="00BC320D" w:rsidRPr="00BC320D" w:rsidRDefault="00BC320D" w:rsidP="00BC320D">
      <w:pPr>
        <w:numPr>
          <w:ilvl w:val="0"/>
          <w:numId w:val="2"/>
        </w:numPr>
        <w:tabs>
          <w:tab w:val="clear" w:pos="720"/>
          <w:tab w:val="num" w:pos="567"/>
          <w:tab w:val="left" w:pos="900"/>
        </w:tabs>
        <w:suppressAutoHyphens/>
        <w:spacing w:line="360" w:lineRule="auto"/>
        <w:ind w:left="900"/>
        <w:jc w:val="both"/>
        <w:rPr>
          <w:sz w:val="28"/>
          <w:szCs w:val="28"/>
          <w:lang w:eastAsia="ar-SA"/>
        </w:rPr>
      </w:pPr>
      <w:r w:rsidRPr="00BC320D">
        <w:rPr>
          <w:sz w:val="28"/>
          <w:szCs w:val="28"/>
          <w:lang w:eastAsia="ar-SA"/>
        </w:rPr>
        <w:t>Мотивация  на создание «портфолио» (портфеля) и отражение в нем стиля своей самостоятельной работы, ее рефлексии, результатов образования как личностно значимого опыта познания («Сделайте портфель и полюбите его!»).</w:t>
      </w:r>
    </w:p>
    <w:p w:rsidR="00BC320D" w:rsidRPr="00BC320D" w:rsidRDefault="00BC320D" w:rsidP="00BC320D">
      <w:pPr>
        <w:numPr>
          <w:ilvl w:val="0"/>
          <w:numId w:val="2"/>
        </w:numPr>
        <w:tabs>
          <w:tab w:val="left" w:pos="900"/>
        </w:tabs>
        <w:suppressAutoHyphens/>
        <w:spacing w:line="360" w:lineRule="auto"/>
        <w:ind w:left="900"/>
        <w:jc w:val="both"/>
        <w:rPr>
          <w:sz w:val="28"/>
          <w:szCs w:val="28"/>
          <w:lang w:eastAsia="ar-SA"/>
        </w:rPr>
      </w:pPr>
      <w:r w:rsidRPr="00BC320D">
        <w:rPr>
          <w:sz w:val="28"/>
          <w:szCs w:val="28"/>
          <w:lang w:eastAsia="ar-SA"/>
        </w:rPr>
        <w:t>Выбор типа портфеля и определение цели.</w:t>
      </w:r>
    </w:p>
    <w:p w:rsidR="00BC320D" w:rsidRPr="00BC320D" w:rsidRDefault="00BC320D" w:rsidP="00BC320D">
      <w:pPr>
        <w:numPr>
          <w:ilvl w:val="0"/>
          <w:numId w:val="2"/>
        </w:numPr>
        <w:tabs>
          <w:tab w:val="clear" w:pos="720"/>
          <w:tab w:val="num" w:pos="567"/>
          <w:tab w:val="left" w:pos="900"/>
        </w:tabs>
        <w:suppressAutoHyphens/>
        <w:spacing w:line="360" w:lineRule="auto"/>
        <w:ind w:left="900"/>
        <w:jc w:val="both"/>
        <w:rPr>
          <w:sz w:val="28"/>
          <w:szCs w:val="28"/>
          <w:lang w:eastAsia="ar-SA"/>
        </w:rPr>
      </w:pPr>
      <w:r w:rsidRPr="00BC320D">
        <w:rPr>
          <w:sz w:val="28"/>
          <w:szCs w:val="28"/>
          <w:lang w:eastAsia="ar-SA"/>
        </w:rPr>
        <w:t>Название компонентов-контейнеров «портфеля», в которые будет собираться информация.</w:t>
      </w:r>
    </w:p>
    <w:p w:rsidR="00BC320D" w:rsidRPr="00BC320D" w:rsidRDefault="00BC320D" w:rsidP="00331CC9">
      <w:pPr>
        <w:numPr>
          <w:ilvl w:val="0"/>
          <w:numId w:val="2"/>
        </w:numPr>
        <w:tabs>
          <w:tab w:val="clear" w:pos="720"/>
          <w:tab w:val="num" w:pos="567"/>
          <w:tab w:val="left" w:pos="900"/>
        </w:tabs>
        <w:suppressAutoHyphens/>
        <w:spacing w:line="360" w:lineRule="auto"/>
        <w:ind w:left="900"/>
        <w:jc w:val="both"/>
        <w:rPr>
          <w:sz w:val="28"/>
          <w:szCs w:val="28"/>
          <w:lang w:eastAsia="ar-SA"/>
        </w:rPr>
      </w:pPr>
      <w:proofErr w:type="gramStart"/>
      <w:r w:rsidRPr="00BC320D">
        <w:rPr>
          <w:sz w:val="28"/>
          <w:szCs w:val="28"/>
          <w:lang w:eastAsia="ar-SA"/>
        </w:rPr>
        <w:t>Выбор специфических, особенных, индивидуальных его составляющих (источники информации, иллюстрации, видеофрагменты, анкеты, отзывы-оценки, проекты, дневник обучения, возникшие вопросы, листы наблюдений, компьютерные программы, таблицы и т.д.).</w:t>
      </w:r>
      <w:proofErr w:type="gramEnd"/>
    </w:p>
    <w:p w:rsidR="00BC320D" w:rsidRPr="00BC320D" w:rsidRDefault="00BC320D" w:rsidP="00331CC9">
      <w:pPr>
        <w:numPr>
          <w:ilvl w:val="0"/>
          <w:numId w:val="2"/>
        </w:numPr>
        <w:tabs>
          <w:tab w:val="left" w:pos="900"/>
        </w:tabs>
        <w:suppressAutoHyphens/>
        <w:spacing w:line="360" w:lineRule="auto"/>
        <w:ind w:left="567" w:hanging="27"/>
        <w:jc w:val="both"/>
        <w:rPr>
          <w:sz w:val="28"/>
          <w:szCs w:val="28"/>
          <w:lang w:eastAsia="ar-SA"/>
        </w:rPr>
      </w:pPr>
      <w:r w:rsidRPr="00BC320D">
        <w:rPr>
          <w:sz w:val="28"/>
          <w:szCs w:val="28"/>
          <w:lang w:eastAsia="ar-SA"/>
        </w:rPr>
        <w:t xml:space="preserve">Оценка «портфеля» (периодичность, выбор экспертов, форма оценки, </w:t>
      </w:r>
      <w:r w:rsidR="00331CC9">
        <w:rPr>
          <w:sz w:val="28"/>
          <w:szCs w:val="28"/>
          <w:lang w:eastAsia="ar-SA"/>
        </w:rPr>
        <w:t xml:space="preserve">            </w:t>
      </w:r>
      <w:r w:rsidRPr="00BC320D">
        <w:rPr>
          <w:sz w:val="28"/>
          <w:szCs w:val="28"/>
          <w:lang w:eastAsia="ar-SA"/>
        </w:rPr>
        <w:t>комментарии, рекомендации).</w:t>
      </w:r>
    </w:p>
    <w:p w:rsidR="00BC320D" w:rsidRPr="00BC320D" w:rsidRDefault="00BC320D" w:rsidP="00331CC9">
      <w:pPr>
        <w:numPr>
          <w:ilvl w:val="0"/>
          <w:numId w:val="2"/>
        </w:numPr>
        <w:tabs>
          <w:tab w:val="clear" w:pos="720"/>
          <w:tab w:val="num" w:pos="567"/>
          <w:tab w:val="left" w:pos="900"/>
        </w:tabs>
        <w:suppressAutoHyphens/>
        <w:spacing w:line="360" w:lineRule="auto"/>
        <w:ind w:left="900"/>
        <w:jc w:val="both"/>
        <w:rPr>
          <w:sz w:val="28"/>
          <w:szCs w:val="28"/>
          <w:lang w:eastAsia="ar-SA"/>
        </w:rPr>
      </w:pPr>
      <w:proofErr w:type="gramStart"/>
      <w:r w:rsidRPr="00BC320D">
        <w:rPr>
          <w:sz w:val="28"/>
          <w:szCs w:val="28"/>
          <w:lang w:eastAsia="ar-SA"/>
        </w:rPr>
        <w:t>Вид портфеля (блокнот, папка, набор, формы связи между частями, дайджест, органайзер, альманах, исследовательская работа, новый текст).</w:t>
      </w:r>
      <w:proofErr w:type="gramEnd"/>
    </w:p>
    <w:p w:rsidR="00BC320D" w:rsidRPr="00BC320D" w:rsidRDefault="00BC320D" w:rsidP="00BC320D">
      <w:pPr>
        <w:spacing w:line="360" w:lineRule="auto"/>
        <w:ind w:firstLine="540"/>
        <w:jc w:val="both"/>
        <w:rPr>
          <w:sz w:val="28"/>
          <w:szCs w:val="28"/>
          <w:lang w:eastAsia="ar-SA"/>
        </w:rPr>
      </w:pPr>
      <w:r w:rsidRPr="00BC320D">
        <w:rPr>
          <w:sz w:val="28"/>
          <w:szCs w:val="28"/>
          <w:lang w:eastAsia="ar-SA"/>
        </w:rPr>
        <w:t>Информация, которая накапливается студентом  в каждом файле портфеля, носит не однозначно заданный характер, а периодически подвергается переоценке, пересматривается с позиции выбранных целей. Информация из файла вынимается и получает новую форму научной статьи, рефлексивного самоотчета, опорной схемы, словаря терминов, системы ведущих идей. Лишняя информация выбрасывается, остается самое важное для дальнейшего изучения темы, для ее развития.</w:t>
      </w:r>
    </w:p>
    <w:p w:rsidR="00BC320D" w:rsidRPr="00BC320D" w:rsidRDefault="00BC320D" w:rsidP="00BC320D">
      <w:pPr>
        <w:spacing w:line="360" w:lineRule="auto"/>
        <w:ind w:firstLine="540"/>
        <w:jc w:val="both"/>
        <w:rPr>
          <w:sz w:val="28"/>
          <w:szCs w:val="28"/>
          <w:lang w:eastAsia="ar-SA"/>
        </w:rPr>
      </w:pPr>
      <w:r w:rsidRPr="00BC320D">
        <w:rPr>
          <w:sz w:val="28"/>
          <w:szCs w:val="28"/>
          <w:lang w:eastAsia="ar-SA"/>
        </w:rPr>
        <w:lastRenderedPageBreak/>
        <w:t>В качестве критериев для оценки портфеля можно использовать следующие варианты, осуществляя их отбор или создавая свои:</w:t>
      </w:r>
    </w:p>
    <w:p w:rsidR="00BC320D" w:rsidRPr="00BC320D" w:rsidRDefault="00BC320D" w:rsidP="00BC320D">
      <w:pPr>
        <w:numPr>
          <w:ilvl w:val="0"/>
          <w:numId w:val="3"/>
        </w:numPr>
        <w:tabs>
          <w:tab w:val="left" w:pos="720"/>
        </w:tabs>
        <w:suppressAutoHyphens/>
        <w:spacing w:line="360" w:lineRule="auto"/>
        <w:jc w:val="both"/>
        <w:rPr>
          <w:sz w:val="28"/>
          <w:szCs w:val="28"/>
          <w:lang w:eastAsia="ar-SA"/>
        </w:rPr>
      </w:pPr>
      <w:r w:rsidRPr="00BC320D">
        <w:rPr>
          <w:sz w:val="28"/>
          <w:szCs w:val="28"/>
          <w:lang w:eastAsia="ar-SA"/>
        </w:rPr>
        <w:t>Аккуратность, оформление, конструктивность выполнения;</w:t>
      </w:r>
    </w:p>
    <w:p w:rsidR="00BC320D" w:rsidRPr="00BC320D" w:rsidRDefault="00BC320D" w:rsidP="00BC320D">
      <w:pPr>
        <w:numPr>
          <w:ilvl w:val="0"/>
          <w:numId w:val="3"/>
        </w:numPr>
        <w:tabs>
          <w:tab w:val="left" w:pos="720"/>
        </w:tabs>
        <w:suppressAutoHyphens/>
        <w:spacing w:line="360" w:lineRule="auto"/>
        <w:jc w:val="both"/>
        <w:rPr>
          <w:sz w:val="28"/>
          <w:szCs w:val="28"/>
          <w:lang w:eastAsia="ar-SA"/>
        </w:rPr>
      </w:pPr>
      <w:r w:rsidRPr="00BC320D">
        <w:rPr>
          <w:sz w:val="28"/>
          <w:szCs w:val="28"/>
          <w:lang w:eastAsia="ar-SA"/>
        </w:rPr>
        <w:t>Факторы, отражающие понимание материала, темы, логики курса;</w:t>
      </w:r>
    </w:p>
    <w:p w:rsidR="00BC320D" w:rsidRPr="00BC320D" w:rsidRDefault="00BC320D" w:rsidP="00BC320D">
      <w:pPr>
        <w:numPr>
          <w:ilvl w:val="0"/>
          <w:numId w:val="3"/>
        </w:numPr>
        <w:tabs>
          <w:tab w:val="left" w:pos="720"/>
        </w:tabs>
        <w:suppressAutoHyphens/>
        <w:spacing w:line="360" w:lineRule="auto"/>
        <w:jc w:val="both"/>
        <w:rPr>
          <w:sz w:val="28"/>
          <w:szCs w:val="28"/>
          <w:lang w:eastAsia="ar-SA"/>
        </w:rPr>
      </w:pPr>
      <w:r w:rsidRPr="00BC320D">
        <w:rPr>
          <w:sz w:val="28"/>
          <w:szCs w:val="28"/>
          <w:lang w:eastAsia="ar-SA"/>
        </w:rPr>
        <w:t>Организация портфеля;</w:t>
      </w:r>
    </w:p>
    <w:p w:rsidR="00BC320D" w:rsidRPr="00BC320D" w:rsidRDefault="00BC320D" w:rsidP="00BC320D">
      <w:pPr>
        <w:numPr>
          <w:ilvl w:val="0"/>
          <w:numId w:val="3"/>
        </w:numPr>
        <w:tabs>
          <w:tab w:val="left" w:pos="720"/>
        </w:tabs>
        <w:suppressAutoHyphens/>
        <w:spacing w:line="360" w:lineRule="auto"/>
        <w:jc w:val="both"/>
        <w:rPr>
          <w:sz w:val="28"/>
          <w:szCs w:val="28"/>
          <w:lang w:eastAsia="ar-SA"/>
        </w:rPr>
      </w:pPr>
      <w:r w:rsidRPr="00BC320D">
        <w:rPr>
          <w:sz w:val="28"/>
          <w:szCs w:val="28"/>
          <w:lang w:eastAsia="ar-SA"/>
        </w:rPr>
        <w:t>Полнота отражения изучаемого материала;</w:t>
      </w:r>
    </w:p>
    <w:p w:rsidR="00BC320D" w:rsidRPr="00BC320D" w:rsidRDefault="00BC320D" w:rsidP="00BC320D">
      <w:pPr>
        <w:numPr>
          <w:ilvl w:val="0"/>
          <w:numId w:val="3"/>
        </w:numPr>
        <w:tabs>
          <w:tab w:val="left" w:pos="720"/>
        </w:tabs>
        <w:suppressAutoHyphens/>
        <w:spacing w:line="360" w:lineRule="auto"/>
        <w:jc w:val="both"/>
        <w:rPr>
          <w:sz w:val="28"/>
          <w:szCs w:val="28"/>
          <w:lang w:eastAsia="ar-SA"/>
        </w:rPr>
      </w:pPr>
      <w:r w:rsidRPr="00BC320D">
        <w:rPr>
          <w:sz w:val="28"/>
          <w:szCs w:val="28"/>
          <w:lang w:eastAsia="ar-SA"/>
        </w:rPr>
        <w:t>Факторы рефлексии и самооценки;</w:t>
      </w:r>
    </w:p>
    <w:p w:rsidR="00BC320D" w:rsidRPr="00BC320D" w:rsidRDefault="00BC320D" w:rsidP="00BC320D">
      <w:pPr>
        <w:numPr>
          <w:ilvl w:val="0"/>
          <w:numId w:val="3"/>
        </w:numPr>
        <w:tabs>
          <w:tab w:val="left" w:pos="720"/>
        </w:tabs>
        <w:suppressAutoHyphens/>
        <w:spacing w:line="360" w:lineRule="auto"/>
        <w:jc w:val="both"/>
        <w:rPr>
          <w:sz w:val="28"/>
          <w:szCs w:val="28"/>
          <w:lang w:eastAsia="ar-SA"/>
        </w:rPr>
      </w:pPr>
      <w:r w:rsidRPr="00BC320D">
        <w:rPr>
          <w:sz w:val="28"/>
          <w:szCs w:val="28"/>
          <w:lang w:eastAsia="ar-SA"/>
        </w:rPr>
        <w:t>Творчество;</w:t>
      </w:r>
    </w:p>
    <w:p w:rsidR="00BC320D" w:rsidRPr="00BC320D" w:rsidRDefault="00BC320D" w:rsidP="00BC320D">
      <w:pPr>
        <w:numPr>
          <w:ilvl w:val="0"/>
          <w:numId w:val="3"/>
        </w:numPr>
        <w:tabs>
          <w:tab w:val="left" w:pos="720"/>
        </w:tabs>
        <w:suppressAutoHyphens/>
        <w:spacing w:line="360" w:lineRule="auto"/>
        <w:jc w:val="both"/>
        <w:rPr>
          <w:sz w:val="28"/>
          <w:szCs w:val="28"/>
          <w:lang w:eastAsia="ar-SA"/>
        </w:rPr>
      </w:pPr>
      <w:r w:rsidRPr="00BC320D">
        <w:rPr>
          <w:sz w:val="28"/>
          <w:szCs w:val="28"/>
          <w:lang w:eastAsia="ar-SA"/>
        </w:rPr>
        <w:t>Факторы, отражающие развитие автора;</w:t>
      </w:r>
    </w:p>
    <w:p w:rsidR="00BC320D" w:rsidRPr="00BC320D" w:rsidRDefault="00BC320D" w:rsidP="00BC320D">
      <w:pPr>
        <w:numPr>
          <w:ilvl w:val="0"/>
          <w:numId w:val="3"/>
        </w:numPr>
        <w:tabs>
          <w:tab w:val="left" w:pos="720"/>
        </w:tabs>
        <w:suppressAutoHyphens/>
        <w:spacing w:line="360" w:lineRule="auto"/>
        <w:jc w:val="both"/>
        <w:rPr>
          <w:sz w:val="28"/>
          <w:szCs w:val="28"/>
          <w:lang w:eastAsia="ar-SA"/>
        </w:rPr>
      </w:pPr>
      <w:r w:rsidRPr="00BC320D">
        <w:rPr>
          <w:sz w:val="28"/>
          <w:szCs w:val="28"/>
          <w:lang w:eastAsia="ar-SA"/>
        </w:rPr>
        <w:t>Наглядность, используемая в портфеле;</w:t>
      </w:r>
    </w:p>
    <w:p w:rsidR="00BC320D" w:rsidRPr="00BC320D" w:rsidRDefault="00BC320D" w:rsidP="00BC320D">
      <w:pPr>
        <w:numPr>
          <w:ilvl w:val="0"/>
          <w:numId w:val="3"/>
        </w:numPr>
        <w:tabs>
          <w:tab w:val="left" w:pos="720"/>
        </w:tabs>
        <w:suppressAutoHyphens/>
        <w:spacing w:line="360" w:lineRule="auto"/>
        <w:jc w:val="both"/>
        <w:rPr>
          <w:sz w:val="28"/>
          <w:szCs w:val="28"/>
          <w:lang w:eastAsia="ar-SA"/>
        </w:rPr>
      </w:pPr>
      <w:r w:rsidRPr="00BC320D">
        <w:rPr>
          <w:sz w:val="28"/>
          <w:szCs w:val="28"/>
          <w:lang w:eastAsia="ar-SA"/>
        </w:rPr>
        <w:t>Применимость знаний на практике;</w:t>
      </w:r>
    </w:p>
    <w:p w:rsidR="00BC320D" w:rsidRPr="00BC320D" w:rsidRDefault="00BC320D" w:rsidP="00BC320D">
      <w:pPr>
        <w:numPr>
          <w:ilvl w:val="0"/>
          <w:numId w:val="3"/>
        </w:numPr>
        <w:tabs>
          <w:tab w:val="left" w:pos="720"/>
        </w:tabs>
        <w:suppressAutoHyphens/>
        <w:spacing w:line="360" w:lineRule="auto"/>
        <w:jc w:val="both"/>
        <w:rPr>
          <w:sz w:val="28"/>
          <w:szCs w:val="28"/>
          <w:lang w:eastAsia="ar-SA"/>
        </w:rPr>
      </w:pPr>
      <w:r w:rsidRPr="00BC320D">
        <w:rPr>
          <w:sz w:val="28"/>
          <w:szCs w:val="28"/>
          <w:lang w:eastAsia="ar-SA"/>
        </w:rPr>
        <w:t>Перспективность его результатов.</w:t>
      </w:r>
    </w:p>
    <w:p w:rsidR="00BC320D" w:rsidRPr="00331CC9" w:rsidRDefault="00BC320D" w:rsidP="002D3860">
      <w:pPr>
        <w:spacing w:line="360" w:lineRule="auto"/>
        <w:ind w:firstLine="708"/>
        <w:jc w:val="both"/>
        <w:rPr>
          <w:sz w:val="28"/>
          <w:szCs w:val="28"/>
        </w:rPr>
      </w:pPr>
    </w:p>
    <w:p w:rsidR="001265BF" w:rsidRPr="00331CC9" w:rsidRDefault="00331CC9" w:rsidP="002D3860">
      <w:pPr>
        <w:spacing w:line="360" w:lineRule="auto"/>
        <w:ind w:firstLine="708"/>
        <w:jc w:val="both"/>
        <w:rPr>
          <w:b/>
          <w:sz w:val="28"/>
          <w:szCs w:val="28"/>
        </w:rPr>
      </w:pPr>
      <w:r w:rsidRPr="00331CC9">
        <w:rPr>
          <w:b/>
          <w:sz w:val="28"/>
          <w:szCs w:val="28"/>
        </w:rPr>
        <w:t>2.8</w:t>
      </w:r>
      <w:r w:rsidR="005E7716">
        <w:rPr>
          <w:b/>
          <w:sz w:val="28"/>
          <w:szCs w:val="28"/>
        </w:rPr>
        <w:t>.</w:t>
      </w:r>
      <w:r w:rsidRPr="00331CC9">
        <w:rPr>
          <w:b/>
          <w:sz w:val="28"/>
          <w:szCs w:val="28"/>
        </w:rPr>
        <w:t xml:space="preserve"> Эссе</w:t>
      </w:r>
    </w:p>
    <w:p w:rsidR="00331CC9" w:rsidRDefault="00331CC9" w:rsidP="002D3860">
      <w:pPr>
        <w:spacing w:line="360" w:lineRule="auto"/>
        <w:ind w:firstLine="708"/>
        <w:jc w:val="both"/>
        <w:rPr>
          <w:sz w:val="28"/>
          <w:szCs w:val="28"/>
        </w:rPr>
      </w:pPr>
    </w:p>
    <w:p w:rsidR="00331CC9" w:rsidRDefault="00331CC9" w:rsidP="002D3860">
      <w:pPr>
        <w:spacing w:line="360" w:lineRule="auto"/>
        <w:ind w:firstLine="708"/>
        <w:jc w:val="both"/>
        <w:rPr>
          <w:sz w:val="28"/>
          <w:szCs w:val="28"/>
        </w:rPr>
      </w:pPr>
      <w:r w:rsidRPr="00331CC9">
        <w:rPr>
          <w:sz w:val="28"/>
          <w:szCs w:val="28"/>
        </w:rPr>
        <w:t xml:space="preserve">Эссе – вид самостоятельной исследовательской работы студентов, с целью углубления и закрепления теоретических знаний и освоения практических навыков. Цель эссе состоит в развитии самостоятельного творческого мышления и письменного изложения собственных мыслей. В зависимости от темы формы эссе могут быть различными. Это может быть анализ имеющихся статистических данных по изучаемой проблеме, анализ материалов из средств массовой информации и подробный разбор проблемной ситуации с развернутыми мнениями, подбором и детальным анализом примеров, иллюстрирующих проблему и т.п. В процессе выполнения эссе студенту предстоит выполнить следующие виды работ: составить план эссе; отобрать источники, собрать и проанализировать информацию по проблеме; систематизировать и проанализировать собранную информацию по проблеме; представить проведенный анализ с </w:t>
      </w:r>
      <w:r w:rsidRPr="00331CC9">
        <w:rPr>
          <w:sz w:val="28"/>
          <w:szCs w:val="28"/>
        </w:rPr>
        <w:lastRenderedPageBreak/>
        <w:t>собственными выводами и предложениями. Эссе выполняется студентом под руководством преподавателя</w:t>
      </w:r>
      <w:r>
        <w:rPr>
          <w:sz w:val="28"/>
          <w:szCs w:val="28"/>
        </w:rPr>
        <w:t>.</w:t>
      </w:r>
      <w:r w:rsidRPr="00331CC9">
        <w:rPr>
          <w:sz w:val="28"/>
          <w:szCs w:val="28"/>
        </w:rPr>
        <w:t xml:space="preserve"> Тем</w:t>
      </w:r>
      <w:r>
        <w:rPr>
          <w:sz w:val="28"/>
          <w:szCs w:val="28"/>
        </w:rPr>
        <w:t>а</w:t>
      </w:r>
      <w:r w:rsidRPr="00331CC9">
        <w:rPr>
          <w:sz w:val="28"/>
          <w:szCs w:val="28"/>
        </w:rPr>
        <w:t xml:space="preserve"> эссе </w:t>
      </w:r>
      <w:r>
        <w:rPr>
          <w:sz w:val="28"/>
          <w:szCs w:val="28"/>
        </w:rPr>
        <w:t>задается преподавателем.</w:t>
      </w:r>
    </w:p>
    <w:p w:rsidR="000D339B" w:rsidRPr="000D339B" w:rsidRDefault="00331CC9" w:rsidP="002D3860">
      <w:pPr>
        <w:spacing w:line="360" w:lineRule="auto"/>
        <w:ind w:firstLine="708"/>
        <w:jc w:val="both"/>
        <w:rPr>
          <w:sz w:val="28"/>
          <w:szCs w:val="28"/>
        </w:rPr>
      </w:pPr>
      <w:r w:rsidRPr="000D339B">
        <w:rPr>
          <w:sz w:val="28"/>
          <w:szCs w:val="28"/>
        </w:rPr>
        <w:t>Структура эссе</w:t>
      </w:r>
      <w:r w:rsidR="000D339B" w:rsidRPr="000D339B">
        <w:rPr>
          <w:sz w:val="28"/>
          <w:szCs w:val="28"/>
        </w:rPr>
        <w:t>:</w:t>
      </w:r>
    </w:p>
    <w:p w:rsidR="005E7716" w:rsidRDefault="00331CC9" w:rsidP="002D3860">
      <w:pPr>
        <w:spacing w:line="360" w:lineRule="auto"/>
        <w:ind w:firstLine="708"/>
        <w:jc w:val="both"/>
        <w:rPr>
          <w:sz w:val="28"/>
          <w:szCs w:val="28"/>
        </w:rPr>
      </w:pPr>
      <w:r w:rsidRPr="000D339B">
        <w:rPr>
          <w:sz w:val="28"/>
          <w:szCs w:val="28"/>
        </w:rPr>
        <w:t xml:space="preserve">1. Титульный лист. </w:t>
      </w:r>
    </w:p>
    <w:p w:rsidR="005E7716" w:rsidRDefault="00331CC9" w:rsidP="002D3860">
      <w:pPr>
        <w:spacing w:line="360" w:lineRule="auto"/>
        <w:ind w:firstLine="708"/>
        <w:jc w:val="both"/>
        <w:rPr>
          <w:sz w:val="28"/>
          <w:szCs w:val="28"/>
        </w:rPr>
      </w:pPr>
      <w:r w:rsidRPr="000D339B">
        <w:rPr>
          <w:sz w:val="28"/>
          <w:szCs w:val="28"/>
        </w:rPr>
        <w:t xml:space="preserve">2. План. </w:t>
      </w:r>
    </w:p>
    <w:p w:rsidR="005E7716" w:rsidRDefault="00331CC9" w:rsidP="002D3860">
      <w:pPr>
        <w:spacing w:line="360" w:lineRule="auto"/>
        <w:ind w:firstLine="708"/>
        <w:jc w:val="both"/>
        <w:rPr>
          <w:sz w:val="28"/>
          <w:szCs w:val="28"/>
        </w:rPr>
      </w:pPr>
      <w:r w:rsidRPr="000D339B">
        <w:rPr>
          <w:sz w:val="28"/>
          <w:szCs w:val="28"/>
        </w:rPr>
        <w:t xml:space="preserve">3. Введение с обоснованием выбора темы. </w:t>
      </w:r>
    </w:p>
    <w:p w:rsidR="005E7716" w:rsidRDefault="00331CC9" w:rsidP="002D3860">
      <w:pPr>
        <w:spacing w:line="360" w:lineRule="auto"/>
        <w:ind w:firstLine="708"/>
        <w:jc w:val="both"/>
        <w:rPr>
          <w:sz w:val="28"/>
          <w:szCs w:val="28"/>
        </w:rPr>
      </w:pPr>
      <w:r w:rsidRPr="000D339B">
        <w:rPr>
          <w:sz w:val="28"/>
          <w:szCs w:val="28"/>
        </w:rPr>
        <w:t xml:space="preserve">4. Текстовое изложение материала (основная часть). </w:t>
      </w:r>
    </w:p>
    <w:p w:rsidR="005E7716" w:rsidRDefault="00331CC9" w:rsidP="002D3860">
      <w:pPr>
        <w:spacing w:line="360" w:lineRule="auto"/>
        <w:ind w:firstLine="708"/>
        <w:jc w:val="both"/>
        <w:rPr>
          <w:sz w:val="28"/>
          <w:szCs w:val="28"/>
        </w:rPr>
      </w:pPr>
      <w:r w:rsidRPr="000D339B">
        <w:rPr>
          <w:sz w:val="28"/>
          <w:szCs w:val="28"/>
        </w:rPr>
        <w:t xml:space="preserve">5. Заключение с выводами по всей работе. </w:t>
      </w:r>
    </w:p>
    <w:p w:rsidR="000D339B" w:rsidRPr="000D339B" w:rsidRDefault="00331CC9" w:rsidP="002D3860">
      <w:pPr>
        <w:spacing w:line="360" w:lineRule="auto"/>
        <w:ind w:firstLine="708"/>
        <w:jc w:val="both"/>
        <w:rPr>
          <w:sz w:val="28"/>
          <w:szCs w:val="28"/>
        </w:rPr>
      </w:pPr>
      <w:r w:rsidRPr="000D339B">
        <w:rPr>
          <w:sz w:val="28"/>
          <w:szCs w:val="28"/>
        </w:rPr>
        <w:t xml:space="preserve">6. Список использованной литературы. </w:t>
      </w:r>
    </w:p>
    <w:p w:rsidR="00331CC9" w:rsidRPr="000D339B" w:rsidRDefault="00331CC9" w:rsidP="002D3860">
      <w:pPr>
        <w:spacing w:line="360" w:lineRule="auto"/>
        <w:ind w:firstLine="708"/>
        <w:jc w:val="both"/>
        <w:rPr>
          <w:sz w:val="28"/>
          <w:szCs w:val="28"/>
        </w:rPr>
      </w:pPr>
      <w:r w:rsidRPr="000D339B">
        <w:rPr>
          <w:sz w:val="28"/>
          <w:szCs w:val="28"/>
        </w:rPr>
        <w:t xml:space="preserve">Титульный лист является первой страницей и заполняется по определенным правилам. Введение (вводная часть) – суть и обоснование выбора данной темы, состоит из ряда компонентов, связанных логически и стилистически. На этом этапе очень важно правильно сформулировать вопрос, на который Вы собираетесь найти ответ в ходе своего исследования. При работе над введением могут помочь ответы на следующие вопросы: 1. Надо ли давать определения терминам, прозвучавшим в теме эссе? 2. Почему тема, которую я раскрываю, является важной в настоящий момент? 3. Какие понятия будут вовлечены в мои рассуждения по теме? 4. Могу ли я разделить тему на несколько составных частей? Таким образом, в водной части автор определяет проблему и показывает умение выявлять причинно-следственные связи, отражая их в методологии решения поставленной проблемы через систему целей, задач и т.д. Текстовое изложение материала (основная часть)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главную трудность при его написании. Поэтому большое значение имеют подзаголовки, на основе которых осуществляется выстраивание аргументации; именно здесь необходимо обосновать (логически, используя данные и строгие рассуждения) предлагаемую </w:t>
      </w:r>
      <w:r w:rsidRPr="000D339B">
        <w:rPr>
          <w:sz w:val="28"/>
          <w:szCs w:val="28"/>
        </w:rPr>
        <w:lastRenderedPageBreak/>
        <w:t xml:space="preserve">аргументацию/анализ. В качестве аналитического инструмента можно использовать графики, диаграммы и таблицы там, где это необходимо. </w:t>
      </w:r>
      <w:proofErr w:type="gramStart"/>
      <w:r w:rsidRPr="000D339B">
        <w:rPr>
          <w:sz w:val="28"/>
          <w:szCs w:val="28"/>
        </w:rPr>
        <w:t xml:space="preserve">Традиционно в научном познании анализ может проводиться с использованием следующих категорий: причина – следствие, общее – особенное, форма – содержание, часть – целое, постоянство – изменчивость. </w:t>
      </w:r>
      <w:proofErr w:type="gramEnd"/>
    </w:p>
    <w:p w:rsidR="00331CC9" w:rsidRPr="000D339B" w:rsidRDefault="00331CC9" w:rsidP="002D3860">
      <w:pPr>
        <w:spacing w:line="360" w:lineRule="auto"/>
        <w:ind w:firstLine="708"/>
        <w:jc w:val="both"/>
        <w:rPr>
          <w:sz w:val="28"/>
          <w:szCs w:val="28"/>
        </w:rPr>
      </w:pPr>
      <w:r w:rsidRPr="000D339B">
        <w:rPr>
          <w:sz w:val="28"/>
          <w:szCs w:val="28"/>
        </w:rPr>
        <w:t>В процессе построения эссе надо помнить, что один параграф должен  содержать только одно утверждение и соответствующее доказательство, подкрепленное графическим или иллюстративным материалом. Следовательно, наполняя разделы содержанием аргументации (а это должно найти отражение в подзаголовках), в пределах параграфа необходимо ограничить себя рассмотрением одной главной мысли. Хорошо проверенный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При этом последовательность подзаголовков свидетельствует также о наличии или отсутствии логики в освещении темы эссе. Таким образом, основная часть – рассуждение и аргументация</w:t>
      </w:r>
      <w:r w:rsidR="000D339B">
        <w:rPr>
          <w:sz w:val="28"/>
          <w:szCs w:val="28"/>
        </w:rPr>
        <w:t>.</w:t>
      </w:r>
      <w:r w:rsidRPr="000D339B">
        <w:rPr>
          <w:sz w:val="28"/>
          <w:szCs w:val="28"/>
        </w:rPr>
        <w:t xml:space="preserve"> В этой части необходимо представить релевантные теме концепции, суждения и точки зрения, привести основные аргументы “за” и “против” них, сформулировать свою позицию и аргументировать ее.</w:t>
      </w:r>
    </w:p>
    <w:p w:rsidR="000D339B" w:rsidRDefault="00331CC9" w:rsidP="002D3860">
      <w:pPr>
        <w:spacing w:line="360" w:lineRule="auto"/>
        <w:ind w:firstLine="708"/>
        <w:jc w:val="both"/>
        <w:rPr>
          <w:sz w:val="28"/>
          <w:szCs w:val="28"/>
        </w:rPr>
      </w:pPr>
      <w:r w:rsidRPr="000D339B">
        <w:rPr>
          <w:sz w:val="28"/>
          <w:szCs w:val="28"/>
        </w:rPr>
        <w:t>Заключение (заключительная часть) – обобщения и аргументированные выводы по теме эссе с указанием области ее применения и т.д. Оно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утверждение. Заключение может содержать такой очень важный, дополняющий эссе элемент, как указание на применение исследования, не исключая взаимосвязи с другими проблемами. Таким образом, в заключительной части эссе должны быть с</w:t>
      </w:r>
      <w:r w:rsidR="000D339B">
        <w:rPr>
          <w:sz w:val="28"/>
          <w:szCs w:val="28"/>
        </w:rPr>
        <w:t>фо</w:t>
      </w:r>
      <w:r w:rsidRPr="000D339B">
        <w:rPr>
          <w:sz w:val="28"/>
          <w:szCs w:val="28"/>
        </w:rPr>
        <w:t xml:space="preserve">рмулированы выводы и определено их приложение к практической области деятельности. </w:t>
      </w:r>
    </w:p>
    <w:p w:rsidR="000D339B" w:rsidRDefault="00331CC9" w:rsidP="002D3860">
      <w:pPr>
        <w:spacing w:line="360" w:lineRule="auto"/>
        <w:ind w:firstLine="708"/>
        <w:jc w:val="both"/>
        <w:rPr>
          <w:sz w:val="28"/>
          <w:szCs w:val="28"/>
        </w:rPr>
      </w:pPr>
      <w:r w:rsidRPr="000D339B">
        <w:rPr>
          <w:sz w:val="28"/>
          <w:szCs w:val="28"/>
        </w:rPr>
        <w:lastRenderedPageBreak/>
        <w:t xml:space="preserve">Список использованной литературы составляет одну из частей работы, отражающей самостоятельную творческую работу автора и позволяющей судить о степени фундаментальности данной работы. При составлении списка литературы в перечень включаются только те источники, которые  действительно были использованы при подготовке эссе. Список использованной литературы составляется </w:t>
      </w:r>
      <w:r w:rsidR="000D339B">
        <w:rPr>
          <w:sz w:val="28"/>
          <w:szCs w:val="28"/>
        </w:rPr>
        <w:t xml:space="preserve">согласно ГОСТа. </w:t>
      </w:r>
      <w:r w:rsidRPr="000D339B">
        <w:rPr>
          <w:sz w:val="28"/>
          <w:szCs w:val="28"/>
        </w:rPr>
        <w:t xml:space="preserve">По возможности список должен содержать современную литературу по теме. </w:t>
      </w:r>
    </w:p>
    <w:p w:rsidR="00331CC9" w:rsidRDefault="00331CC9" w:rsidP="002D3860">
      <w:pPr>
        <w:spacing w:line="360" w:lineRule="auto"/>
        <w:ind w:firstLine="708"/>
        <w:jc w:val="both"/>
        <w:rPr>
          <w:sz w:val="28"/>
          <w:szCs w:val="28"/>
        </w:rPr>
      </w:pPr>
      <w:r w:rsidRPr="000D339B">
        <w:rPr>
          <w:sz w:val="28"/>
          <w:szCs w:val="28"/>
        </w:rPr>
        <w:t>Приложения могут включать иллюстративный материал (схемы, диаграммы, рисунки, таблицы и др.). При этом приложения являются продолжением самой работы, т.е. на них продолжается сквозная нумерация, но в общем объеме эссе они не учитываются.</w:t>
      </w:r>
    </w:p>
    <w:p w:rsidR="000D339B" w:rsidRDefault="000D339B" w:rsidP="002D3860">
      <w:pPr>
        <w:spacing w:line="360" w:lineRule="auto"/>
        <w:ind w:firstLine="708"/>
        <w:jc w:val="both"/>
        <w:rPr>
          <w:sz w:val="28"/>
          <w:szCs w:val="28"/>
        </w:rPr>
      </w:pPr>
    </w:p>
    <w:p w:rsidR="00321FCF" w:rsidRPr="00321FCF" w:rsidRDefault="00321FCF" w:rsidP="002D3860">
      <w:pPr>
        <w:spacing w:line="360" w:lineRule="auto"/>
        <w:ind w:firstLine="708"/>
        <w:jc w:val="both"/>
        <w:rPr>
          <w:b/>
          <w:sz w:val="28"/>
          <w:szCs w:val="28"/>
        </w:rPr>
      </w:pPr>
      <w:r w:rsidRPr="00321FCF">
        <w:rPr>
          <w:b/>
          <w:sz w:val="28"/>
          <w:szCs w:val="28"/>
        </w:rPr>
        <w:t>2.9</w:t>
      </w:r>
      <w:r w:rsidR="005E7716">
        <w:rPr>
          <w:b/>
          <w:sz w:val="28"/>
          <w:szCs w:val="28"/>
        </w:rPr>
        <w:t>.</w:t>
      </w:r>
      <w:r w:rsidRPr="00321FCF">
        <w:rPr>
          <w:b/>
          <w:sz w:val="28"/>
          <w:szCs w:val="28"/>
        </w:rPr>
        <w:t xml:space="preserve"> Методические советы и рекомендации к заданиям</w:t>
      </w:r>
    </w:p>
    <w:p w:rsidR="00321FCF" w:rsidRDefault="00321FCF" w:rsidP="002D3860">
      <w:pPr>
        <w:spacing w:line="360" w:lineRule="auto"/>
        <w:ind w:firstLine="708"/>
        <w:jc w:val="both"/>
        <w:rPr>
          <w:sz w:val="28"/>
          <w:szCs w:val="28"/>
        </w:rPr>
      </w:pPr>
    </w:p>
    <w:p w:rsidR="004B4D22" w:rsidRDefault="00321FCF" w:rsidP="002D3860">
      <w:pPr>
        <w:spacing w:line="360" w:lineRule="auto"/>
        <w:ind w:firstLine="708"/>
        <w:jc w:val="both"/>
        <w:rPr>
          <w:sz w:val="28"/>
          <w:szCs w:val="28"/>
        </w:rPr>
      </w:pPr>
      <w:r w:rsidRPr="00321FCF">
        <w:rPr>
          <w:sz w:val="28"/>
          <w:szCs w:val="28"/>
        </w:rPr>
        <w:t xml:space="preserve">Все типы заданий, выполняемых студентами, в том числе в процессе самостоятельной работы, так или </w:t>
      </w:r>
      <w:proofErr w:type="gramStart"/>
      <w:r w:rsidRPr="00321FCF">
        <w:rPr>
          <w:sz w:val="28"/>
          <w:szCs w:val="28"/>
        </w:rPr>
        <w:t>иначе</w:t>
      </w:r>
      <w:proofErr w:type="gramEnd"/>
      <w:r w:rsidRPr="00321FCF">
        <w:rPr>
          <w:sz w:val="28"/>
          <w:szCs w:val="28"/>
        </w:rPr>
        <w:t xml:space="preserve"> содержат установку на </w:t>
      </w:r>
      <w:r w:rsidR="004B4D22">
        <w:rPr>
          <w:sz w:val="28"/>
          <w:szCs w:val="28"/>
        </w:rPr>
        <w:t>формирование общих и профессиональных компетенций</w:t>
      </w:r>
      <w:r w:rsidRPr="00321FCF">
        <w:rPr>
          <w:sz w:val="28"/>
          <w:szCs w:val="28"/>
        </w:rPr>
        <w:t xml:space="preserve">, а также на формирование в рамках этих </w:t>
      </w:r>
      <w:r w:rsidR="004B4D22">
        <w:rPr>
          <w:sz w:val="28"/>
          <w:szCs w:val="28"/>
        </w:rPr>
        <w:t>компетенций</w:t>
      </w:r>
      <w:r w:rsidRPr="00321FCF">
        <w:rPr>
          <w:sz w:val="28"/>
          <w:szCs w:val="28"/>
        </w:rPr>
        <w:t xml:space="preserve"> некоторых навыков мыслительных операций - умения оценивать, анализировать, сравнивать, комментировать и т.д. Некоторые задания требуют пояснения: </w:t>
      </w:r>
    </w:p>
    <w:p w:rsidR="004B4D22" w:rsidRDefault="00321FCF" w:rsidP="002D3860">
      <w:pPr>
        <w:spacing w:line="360" w:lineRule="auto"/>
        <w:ind w:firstLine="708"/>
        <w:jc w:val="both"/>
        <w:rPr>
          <w:sz w:val="28"/>
          <w:szCs w:val="28"/>
        </w:rPr>
      </w:pPr>
      <w:r w:rsidRPr="00321FCF">
        <w:rPr>
          <w:sz w:val="28"/>
          <w:szCs w:val="28"/>
        </w:rPr>
        <w:t xml:space="preserve">1. Прокомментировать высказывание - объяснить, какая идея заключена в отрывке, о какой позиции ее автора она свидетельствует. </w:t>
      </w:r>
    </w:p>
    <w:p w:rsidR="004B4D22" w:rsidRDefault="00321FCF" w:rsidP="002D3860">
      <w:pPr>
        <w:spacing w:line="360" w:lineRule="auto"/>
        <w:ind w:firstLine="708"/>
        <w:jc w:val="both"/>
        <w:rPr>
          <w:sz w:val="28"/>
          <w:szCs w:val="28"/>
        </w:rPr>
      </w:pPr>
      <w:r w:rsidRPr="00321FCF">
        <w:rPr>
          <w:sz w:val="28"/>
          <w:szCs w:val="28"/>
        </w:rPr>
        <w:t xml:space="preserve">2. Сравнить – выявить сходство и различие позиций по определенным признакам. </w:t>
      </w:r>
    </w:p>
    <w:p w:rsidR="004B4D22" w:rsidRDefault="00321FCF" w:rsidP="002D3860">
      <w:pPr>
        <w:spacing w:line="360" w:lineRule="auto"/>
        <w:ind w:firstLine="708"/>
        <w:jc w:val="both"/>
        <w:rPr>
          <w:sz w:val="28"/>
          <w:szCs w:val="28"/>
        </w:rPr>
      </w:pPr>
      <w:r w:rsidRPr="00321FCF">
        <w:rPr>
          <w:sz w:val="28"/>
          <w:szCs w:val="28"/>
        </w:rPr>
        <w:t xml:space="preserve">3. Обосновать один из нескольких предложенных вариантов ответа – привести аргументы в пользу правильности выбранного варианта ответа и указать, в чем ошибочность других вариантов. </w:t>
      </w:r>
    </w:p>
    <w:p w:rsidR="00321FCF" w:rsidRDefault="00321FCF" w:rsidP="002D3860">
      <w:pPr>
        <w:spacing w:line="360" w:lineRule="auto"/>
        <w:ind w:firstLine="708"/>
        <w:jc w:val="both"/>
        <w:rPr>
          <w:sz w:val="28"/>
          <w:szCs w:val="28"/>
        </w:rPr>
      </w:pPr>
      <w:r w:rsidRPr="00321FCF">
        <w:rPr>
          <w:sz w:val="28"/>
          <w:szCs w:val="28"/>
        </w:rPr>
        <w:t xml:space="preserve">4. </w:t>
      </w:r>
      <w:proofErr w:type="gramStart"/>
      <w:r w:rsidRPr="00321FCF">
        <w:rPr>
          <w:sz w:val="28"/>
          <w:szCs w:val="28"/>
        </w:rPr>
        <w:t xml:space="preserve">Аргументировать (обосновать, доказать, объяснить) ответ – значит: а) оправдать (опровергнуть) некоторую точку зрения; б) обосновать свою </w:t>
      </w:r>
      <w:r w:rsidRPr="00321FCF">
        <w:rPr>
          <w:sz w:val="28"/>
          <w:szCs w:val="28"/>
        </w:rPr>
        <w:lastRenderedPageBreak/>
        <w:t>точку зрения, опираясь на теоретические или практические обобщения, данные и т.д.</w:t>
      </w:r>
      <w:proofErr w:type="gramEnd"/>
    </w:p>
    <w:p w:rsidR="004B4D22" w:rsidRDefault="004B4D22" w:rsidP="002D3860">
      <w:pPr>
        <w:spacing w:line="360" w:lineRule="auto"/>
        <w:ind w:firstLine="708"/>
        <w:jc w:val="both"/>
        <w:rPr>
          <w:sz w:val="28"/>
          <w:szCs w:val="28"/>
        </w:rPr>
      </w:pPr>
      <w:r w:rsidRPr="004B4D22">
        <w:rPr>
          <w:sz w:val="28"/>
          <w:szCs w:val="28"/>
        </w:rPr>
        <w:t xml:space="preserve">5. Провести анализ – разложить изучаемые явления на составные части, сопоставить их с целью выявления в них существенного, необходимого и определяющего. </w:t>
      </w:r>
    </w:p>
    <w:p w:rsidR="004B4D22" w:rsidRDefault="004B4D22" w:rsidP="002D3860">
      <w:pPr>
        <w:spacing w:line="360" w:lineRule="auto"/>
        <w:ind w:firstLine="708"/>
        <w:jc w:val="both"/>
        <w:rPr>
          <w:sz w:val="28"/>
          <w:szCs w:val="28"/>
        </w:rPr>
      </w:pPr>
      <w:r w:rsidRPr="004B4D22">
        <w:rPr>
          <w:sz w:val="28"/>
          <w:szCs w:val="28"/>
        </w:rPr>
        <w:t xml:space="preserve">6. </w:t>
      </w:r>
      <w:proofErr w:type="spellStart"/>
      <w:r w:rsidRPr="004B4D22">
        <w:rPr>
          <w:sz w:val="28"/>
          <w:szCs w:val="28"/>
        </w:rPr>
        <w:t>Тезисно</w:t>
      </w:r>
      <w:proofErr w:type="spellEnd"/>
      <w:r w:rsidRPr="004B4D22">
        <w:rPr>
          <w:sz w:val="28"/>
          <w:szCs w:val="28"/>
        </w:rPr>
        <w:t xml:space="preserve"> изложить идею, концепцию, теорию – используя материал учебных пособий и другой литературы, кратко, но не в ущерб содержанию сформулировать основные положения учения. </w:t>
      </w:r>
    </w:p>
    <w:p w:rsidR="004B4D22" w:rsidRDefault="004B4D22" w:rsidP="002D3860">
      <w:pPr>
        <w:spacing w:line="360" w:lineRule="auto"/>
        <w:ind w:firstLine="708"/>
        <w:jc w:val="both"/>
        <w:rPr>
          <w:sz w:val="28"/>
          <w:szCs w:val="28"/>
        </w:rPr>
      </w:pPr>
      <w:r w:rsidRPr="004B4D22">
        <w:rPr>
          <w:sz w:val="28"/>
          <w:szCs w:val="28"/>
        </w:rPr>
        <w:t xml:space="preserve">7. Дать характеристику, охарактеризовать явления – значит назвать существенные, необходимые признаки какого-либо явления (положения какой-либо теории) и выявить особенности. </w:t>
      </w:r>
    </w:p>
    <w:p w:rsidR="004B4D22" w:rsidRDefault="004B4D22" w:rsidP="002D3860">
      <w:pPr>
        <w:spacing w:line="360" w:lineRule="auto"/>
        <w:ind w:firstLine="708"/>
        <w:jc w:val="both"/>
        <w:rPr>
          <w:sz w:val="28"/>
          <w:szCs w:val="28"/>
        </w:rPr>
      </w:pPr>
      <w:r w:rsidRPr="004B4D22">
        <w:rPr>
          <w:sz w:val="28"/>
          <w:szCs w:val="28"/>
        </w:rPr>
        <w:t>8. Изобразить схематически – значит раскрыть содержание ответа в виде таблицы, рисунка, диаграммы и других графических форм.</w:t>
      </w:r>
    </w:p>
    <w:p w:rsidR="004B4D22" w:rsidRDefault="004B4D22" w:rsidP="002D3860">
      <w:pPr>
        <w:spacing w:line="360" w:lineRule="auto"/>
        <w:ind w:firstLine="708"/>
        <w:jc w:val="both"/>
        <w:rPr>
          <w:sz w:val="28"/>
          <w:szCs w:val="28"/>
        </w:rPr>
      </w:pPr>
    </w:p>
    <w:p w:rsidR="004B4D22" w:rsidRPr="004B4D22" w:rsidRDefault="004B4D22" w:rsidP="002D3860">
      <w:pPr>
        <w:spacing w:line="360" w:lineRule="auto"/>
        <w:ind w:firstLine="708"/>
        <w:jc w:val="both"/>
        <w:rPr>
          <w:b/>
          <w:sz w:val="28"/>
          <w:szCs w:val="28"/>
        </w:rPr>
      </w:pPr>
      <w:r w:rsidRPr="004B4D22">
        <w:rPr>
          <w:b/>
          <w:sz w:val="28"/>
          <w:szCs w:val="28"/>
        </w:rPr>
        <w:t>2.10</w:t>
      </w:r>
      <w:r w:rsidR="005E7716">
        <w:rPr>
          <w:b/>
          <w:sz w:val="28"/>
          <w:szCs w:val="28"/>
        </w:rPr>
        <w:t>.</w:t>
      </w:r>
      <w:r w:rsidRPr="004B4D22">
        <w:rPr>
          <w:b/>
          <w:sz w:val="28"/>
          <w:szCs w:val="28"/>
        </w:rPr>
        <w:t xml:space="preserve"> Работа с литературой</w:t>
      </w:r>
    </w:p>
    <w:p w:rsidR="004B4D22" w:rsidRDefault="004B4D22" w:rsidP="002D3860">
      <w:pPr>
        <w:spacing w:line="360" w:lineRule="auto"/>
        <w:ind w:firstLine="708"/>
        <w:jc w:val="both"/>
        <w:rPr>
          <w:sz w:val="28"/>
          <w:szCs w:val="28"/>
        </w:rPr>
      </w:pPr>
    </w:p>
    <w:p w:rsidR="004B4D22" w:rsidRPr="004B4D22" w:rsidRDefault="004B4D22" w:rsidP="002D3860">
      <w:pPr>
        <w:spacing w:line="360" w:lineRule="auto"/>
        <w:ind w:firstLine="708"/>
        <w:jc w:val="both"/>
        <w:rPr>
          <w:sz w:val="28"/>
          <w:szCs w:val="28"/>
        </w:rPr>
      </w:pPr>
      <w:r w:rsidRPr="004B4D22">
        <w:rPr>
          <w:sz w:val="28"/>
          <w:szCs w:val="28"/>
        </w:rPr>
        <w:t xml:space="preserve">Важной составляющей самостоятельной внеаудиторной подготовки является работа с литературой ко всем видам занятий: семинарским, практическим, при подготовке к зачетам, экзаменам, тестированию, участию в научных конференциях. Умение работать с литературой означает научиться </w:t>
      </w:r>
      <w:proofErr w:type="gramStart"/>
      <w:r w:rsidRPr="004B4D22">
        <w:rPr>
          <w:sz w:val="28"/>
          <w:szCs w:val="28"/>
        </w:rPr>
        <w:t>осмысленно</w:t>
      </w:r>
      <w:proofErr w:type="gramEnd"/>
      <w:r w:rsidRPr="004B4D22">
        <w:rPr>
          <w:sz w:val="28"/>
          <w:szCs w:val="28"/>
        </w:rPr>
        <w:t xml:space="preserve"> пользоваться источниками. Прежде чем приступить к освоению научной литературы, рекомендуется чтение учебников и учебных пособий. Существует несколько методов работы с литературой. Один из них – самый известный – метод повторения: прочитанный текст можно заучить наизусть. Простое повторение воздействует на память механически и поверхностно. Полученные таким путем сведения легко забываются. Наиболее эффективный метод – метод кодирования: прочитанный текст нужно подвергнуть большей, чем простое заучивание, обработке. Чтобы основательно обработать информацию и закодировать ее для хранения, важно произвести целый ряд мыслительных операций:</w:t>
      </w:r>
    </w:p>
    <w:p w:rsidR="004B4D22" w:rsidRDefault="004B4D22" w:rsidP="002D3860">
      <w:pPr>
        <w:spacing w:line="360" w:lineRule="auto"/>
        <w:ind w:firstLine="708"/>
        <w:jc w:val="both"/>
        <w:rPr>
          <w:sz w:val="28"/>
          <w:szCs w:val="28"/>
        </w:rPr>
      </w:pPr>
      <w:r w:rsidRPr="004B4D22">
        <w:rPr>
          <w:sz w:val="28"/>
          <w:szCs w:val="28"/>
        </w:rPr>
        <w:lastRenderedPageBreak/>
        <w:t xml:space="preserve">прокомментировать новые данные; оценить их значение; поставить вопросы; сопоставить полученные сведения с ранее </w:t>
      </w:r>
      <w:proofErr w:type="gramStart"/>
      <w:r w:rsidRPr="004B4D22">
        <w:rPr>
          <w:sz w:val="28"/>
          <w:szCs w:val="28"/>
        </w:rPr>
        <w:t>известными</w:t>
      </w:r>
      <w:proofErr w:type="gramEnd"/>
      <w:r w:rsidRPr="004B4D22">
        <w:rPr>
          <w:sz w:val="28"/>
          <w:szCs w:val="28"/>
        </w:rPr>
        <w:t xml:space="preserve">. </w:t>
      </w:r>
    </w:p>
    <w:p w:rsidR="004B4D22" w:rsidRDefault="004B4D22" w:rsidP="002D3860">
      <w:pPr>
        <w:spacing w:line="360" w:lineRule="auto"/>
        <w:ind w:firstLine="708"/>
        <w:jc w:val="both"/>
        <w:rPr>
          <w:sz w:val="28"/>
          <w:szCs w:val="28"/>
        </w:rPr>
      </w:pPr>
      <w:r w:rsidRPr="004B4D22">
        <w:rPr>
          <w:sz w:val="28"/>
          <w:szCs w:val="28"/>
        </w:rPr>
        <w:t xml:space="preserve">Для улучшения обработки информации очень важно устанавливать осмысленные связи, структурировать новые сведения. Изучение научной, учебной и иной литературы требует ведения рабочих записей. Форма записей может быть весьма разнообразной: простой или развернутый план, тезисы, цитаты, конспект. </w:t>
      </w:r>
    </w:p>
    <w:p w:rsidR="004B4D22" w:rsidRDefault="004B4D22" w:rsidP="002D3860">
      <w:pPr>
        <w:spacing w:line="360" w:lineRule="auto"/>
        <w:ind w:firstLine="708"/>
        <w:jc w:val="both"/>
        <w:rPr>
          <w:sz w:val="28"/>
          <w:szCs w:val="28"/>
        </w:rPr>
      </w:pPr>
      <w:r w:rsidRPr="004B4D22">
        <w:rPr>
          <w:sz w:val="28"/>
          <w:szCs w:val="28"/>
        </w:rPr>
        <w:t xml:space="preserve">План – первооснова, каркас какой-либо письменной работы, определяющие последовательность изложения материала. План является наиболее краткой и потому самой доступной и распространенной формой записей содержания исходного источника информации. По существу, это перечень основных вопросов, рассматриваемых в источнике. План может быть простым и развернутым. Их отличие состоит в степени детализации содержания и, соответственно, в объеме. Преимущество плана состоит в следующем. Во-первых, план позволяет наилучшим образом уяснить логику мысли автора, упрощает понимание главных моментов произведения. Во-вторых, план позволяет быстро и глубоко проникнуть в сущность построения произведения и, следовательно, гораздо легче ориентироваться в его </w:t>
      </w:r>
      <w:proofErr w:type="gramStart"/>
      <w:r w:rsidRPr="004B4D22">
        <w:rPr>
          <w:sz w:val="28"/>
          <w:szCs w:val="28"/>
        </w:rPr>
        <w:t>содержании</w:t>
      </w:r>
      <w:proofErr w:type="gramEnd"/>
      <w:r w:rsidRPr="004B4D22">
        <w:rPr>
          <w:sz w:val="28"/>
          <w:szCs w:val="28"/>
        </w:rPr>
        <w:t xml:space="preserve">; В-третьих, план позволяет – при последующем возвращении к нему – быстрее обычного вспомнить прочитанное. В-четвертых, с помощью плана гораздо удобнее отыскивать в источнике нужные места, факты, цитаты и т. д. </w:t>
      </w:r>
    </w:p>
    <w:p w:rsidR="004B4D22" w:rsidRDefault="004B4D22" w:rsidP="002D3860">
      <w:pPr>
        <w:spacing w:line="360" w:lineRule="auto"/>
        <w:ind w:firstLine="708"/>
        <w:jc w:val="both"/>
        <w:rPr>
          <w:sz w:val="28"/>
          <w:szCs w:val="28"/>
        </w:rPr>
      </w:pPr>
      <w:proofErr w:type="gramStart"/>
      <w:r w:rsidRPr="004B4D22">
        <w:rPr>
          <w:sz w:val="28"/>
          <w:szCs w:val="28"/>
        </w:rPr>
        <w:t>Выписки – небольшие фрагменты текста (неполные и полные предложения, отдельные абзацы, а также дословные и близкие к дословным записи об излагаемых в нем фактах), содержащие в себе квинтэссенцию содержания прочитанного.</w:t>
      </w:r>
      <w:proofErr w:type="gramEnd"/>
      <w:r>
        <w:rPr>
          <w:sz w:val="28"/>
          <w:szCs w:val="28"/>
        </w:rPr>
        <w:t xml:space="preserve"> </w:t>
      </w:r>
      <w:r w:rsidRPr="004B4D22">
        <w:rPr>
          <w:sz w:val="28"/>
          <w:szCs w:val="28"/>
        </w:rPr>
        <w:t xml:space="preserve">Выписки представляют собой более сложную форму записей содержания исходного источника информации. По сути, выписки – не что иное, как цитаты, заимствованные из текста. Выписки позволяют в концентрированной форме и с максимальной точностью воспроизвести в произвольном (чаще последовательном) порядке наиболее </w:t>
      </w:r>
      <w:r w:rsidRPr="004B4D22">
        <w:rPr>
          <w:sz w:val="28"/>
          <w:szCs w:val="28"/>
        </w:rPr>
        <w:lastRenderedPageBreak/>
        <w:t xml:space="preserve">важные мысли автора, статистические и </w:t>
      </w:r>
      <w:proofErr w:type="spellStart"/>
      <w:r w:rsidRPr="004B4D22">
        <w:rPr>
          <w:sz w:val="28"/>
          <w:szCs w:val="28"/>
        </w:rPr>
        <w:t>даталогические</w:t>
      </w:r>
      <w:proofErr w:type="spellEnd"/>
      <w:r w:rsidRPr="004B4D22">
        <w:rPr>
          <w:sz w:val="28"/>
          <w:szCs w:val="28"/>
        </w:rPr>
        <w:t xml:space="preserve"> сведения. В отдельных случаях — когда это оправданно с точки зрения продолжения работы над текстом – вполне допустимо заменять цитирование изложением, близким к </w:t>
      </w:r>
      <w:proofErr w:type="gramStart"/>
      <w:r w:rsidRPr="004B4D22">
        <w:rPr>
          <w:sz w:val="28"/>
          <w:szCs w:val="28"/>
        </w:rPr>
        <w:t>дословному</w:t>
      </w:r>
      <w:proofErr w:type="gramEnd"/>
      <w:r w:rsidRPr="004B4D22">
        <w:rPr>
          <w:sz w:val="28"/>
          <w:szCs w:val="28"/>
        </w:rPr>
        <w:t xml:space="preserve">. </w:t>
      </w:r>
    </w:p>
    <w:p w:rsidR="004B4D22" w:rsidRDefault="004B4D22" w:rsidP="002D3860">
      <w:pPr>
        <w:spacing w:line="360" w:lineRule="auto"/>
        <w:ind w:firstLine="708"/>
        <w:jc w:val="both"/>
        <w:rPr>
          <w:sz w:val="28"/>
          <w:szCs w:val="28"/>
        </w:rPr>
      </w:pPr>
      <w:r w:rsidRPr="004B4D22">
        <w:rPr>
          <w:sz w:val="28"/>
          <w:szCs w:val="28"/>
        </w:rPr>
        <w:t xml:space="preserve">Тезисы – сжатое изложение содержания изученного материала в утвердительной (реже опровергающей) форме. Отличие тезисов от обычных выписок состоит в следующем. </w:t>
      </w:r>
      <w:proofErr w:type="gramStart"/>
      <w:r w:rsidRPr="004B4D22">
        <w:rPr>
          <w:sz w:val="28"/>
          <w:szCs w:val="28"/>
        </w:rPr>
        <w:t>Во</w:t>
      </w:r>
      <w:proofErr w:type="gramEnd"/>
      <w:r w:rsidRPr="004B4D22">
        <w:rPr>
          <w:sz w:val="28"/>
          <w:szCs w:val="28"/>
        </w:rPr>
        <w:t>- первых, тезисам присуща значительно более высокая степень концентрации материала. Во-вторых, в тезисах отмечается преобладание выводов над общими рассуждениями. В-третьих, чаще всего тезисы записываются близко к оригинальному тексту, т. е. без использования прямого цитирования. Исходя из сказанного, нетрудно выявить основное преимущество тезисов: они незаменимы для подготовки глубокой и всесторонней аргументации письменной работы любой сложности, а также для подготовки выступлений на защите, докладов и пр.</w:t>
      </w:r>
    </w:p>
    <w:p w:rsidR="004B4D22" w:rsidRDefault="004B4D22" w:rsidP="002D3860">
      <w:pPr>
        <w:spacing w:line="360" w:lineRule="auto"/>
        <w:ind w:firstLine="708"/>
        <w:jc w:val="both"/>
        <w:rPr>
          <w:sz w:val="28"/>
          <w:szCs w:val="28"/>
        </w:rPr>
      </w:pPr>
      <w:r w:rsidRPr="004B4D22">
        <w:rPr>
          <w:sz w:val="28"/>
          <w:szCs w:val="28"/>
        </w:rPr>
        <w:t xml:space="preserve"> Аннотация – краткое изложение основного содержания исходного источника информации, дающее о нем обобщенное представление. К написанию аннотаций прибегают в тех случаях, когда подлинная ценность и пригодность исходного источника информации исполнителю письменной работы окончательно неясна, но в то же время о нем необходимо оставить краткую запись с обобщающей характеристикой. Для указанной цели и используется аннотация. Характерной особенностью аннотации наряду с краткостью и обобщенностью ее содержания является и то, что пишется аннотация всегда после того, как (хотя бы в предварительном порядке) завершено ознакомление с содержанием исходного источника информации. Кроме того, пишется аннотация почти исключительно своими словами и лишь в крайне редких случаях содержит в себе небольшие выдержки оригинального текста. </w:t>
      </w:r>
    </w:p>
    <w:p w:rsidR="004B4D22" w:rsidRPr="004B4D22" w:rsidRDefault="004B4D22" w:rsidP="002D3860">
      <w:pPr>
        <w:spacing w:line="360" w:lineRule="auto"/>
        <w:ind w:firstLine="708"/>
        <w:jc w:val="both"/>
        <w:rPr>
          <w:sz w:val="28"/>
          <w:szCs w:val="28"/>
        </w:rPr>
      </w:pPr>
      <w:r w:rsidRPr="004B4D22">
        <w:rPr>
          <w:sz w:val="28"/>
          <w:szCs w:val="28"/>
        </w:rPr>
        <w:t xml:space="preserve">Резюме – краткая оценка изученного содержания исходного источника информации, полученная, прежде всего, на основе содержащихся в нем выводов. Резюме весьма сходно по своей сути с аннотацией. Однако, в </w:t>
      </w:r>
      <w:r w:rsidRPr="004B4D22">
        <w:rPr>
          <w:sz w:val="28"/>
          <w:szCs w:val="28"/>
        </w:rPr>
        <w:lastRenderedPageBreak/>
        <w:t xml:space="preserve">отличие от последней, текст резюме концентрирует в себе данные не из основного содержания исходного источника информации, а из его заключительной части, прежде </w:t>
      </w:r>
      <w:proofErr w:type="gramStart"/>
      <w:r w:rsidRPr="004B4D22">
        <w:rPr>
          <w:sz w:val="28"/>
          <w:szCs w:val="28"/>
        </w:rPr>
        <w:t>всего</w:t>
      </w:r>
      <w:proofErr w:type="gramEnd"/>
      <w:r w:rsidRPr="004B4D22">
        <w:rPr>
          <w:sz w:val="28"/>
          <w:szCs w:val="28"/>
        </w:rPr>
        <w:t xml:space="preserve"> выводов. Но, как и в случае с аннотацией, резюме излагается своими словами – выдержки из оригинального текста в нем практически не встречаются.</w:t>
      </w:r>
    </w:p>
    <w:p w:rsidR="004B4D22" w:rsidRDefault="004B4D22" w:rsidP="002D3860">
      <w:pPr>
        <w:spacing w:line="360" w:lineRule="auto"/>
        <w:ind w:firstLine="708"/>
        <w:jc w:val="both"/>
        <w:rPr>
          <w:sz w:val="28"/>
          <w:szCs w:val="28"/>
        </w:rPr>
      </w:pPr>
    </w:p>
    <w:p w:rsidR="008A5539" w:rsidRPr="008A5539" w:rsidRDefault="008A5539" w:rsidP="002D3860">
      <w:pPr>
        <w:spacing w:line="360" w:lineRule="auto"/>
        <w:ind w:firstLine="708"/>
        <w:jc w:val="both"/>
        <w:rPr>
          <w:b/>
          <w:sz w:val="28"/>
          <w:szCs w:val="28"/>
        </w:rPr>
      </w:pPr>
      <w:r w:rsidRPr="008A5539">
        <w:rPr>
          <w:b/>
          <w:sz w:val="28"/>
          <w:szCs w:val="28"/>
        </w:rPr>
        <w:t>3. Правила оформления письменных работ</w:t>
      </w:r>
    </w:p>
    <w:p w:rsidR="00CE5803" w:rsidRDefault="00CE5803" w:rsidP="00CE5803">
      <w:pPr>
        <w:pStyle w:val="af0"/>
        <w:tabs>
          <w:tab w:val="left" w:pos="142"/>
          <w:tab w:val="left" w:pos="851"/>
          <w:tab w:val="left" w:pos="1134"/>
          <w:tab w:val="left" w:pos="1418"/>
        </w:tabs>
        <w:spacing w:line="360" w:lineRule="auto"/>
        <w:ind w:left="0" w:firstLine="709"/>
        <w:jc w:val="both"/>
        <w:rPr>
          <w:sz w:val="28"/>
          <w:szCs w:val="28"/>
        </w:rPr>
      </w:pPr>
    </w:p>
    <w:p w:rsidR="00CE5803" w:rsidRPr="00B55F10" w:rsidRDefault="00CE5803" w:rsidP="00CE5803">
      <w:pPr>
        <w:pStyle w:val="af0"/>
        <w:tabs>
          <w:tab w:val="left" w:pos="142"/>
          <w:tab w:val="left" w:pos="851"/>
          <w:tab w:val="left" w:pos="1134"/>
          <w:tab w:val="left" w:pos="1418"/>
        </w:tabs>
        <w:spacing w:line="360" w:lineRule="auto"/>
        <w:ind w:left="0" w:firstLine="709"/>
        <w:jc w:val="both"/>
        <w:rPr>
          <w:sz w:val="28"/>
          <w:szCs w:val="28"/>
        </w:rPr>
      </w:pPr>
      <w:r w:rsidRPr="00B55F10">
        <w:rPr>
          <w:sz w:val="28"/>
          <w:szCs w:val="28"/>
        </w:rPr>
        <w:t xml:space="preserve">Работа выполняется на </w:t>
      </w:r>
      <w:r>
        <w:rPr>
          <w:sz w:val="28"/>
          <w:szCs w:val="28"/>
        </w:rPr>
        <w:t xml:space="preserve">одной стороне </w:t>
      </w:r>
      <w:r w:rsidRPr="00B55F10">
        <w:rPr>
          <w:sz w:val="28"/>
          <w:szCs w:val="28"/>
        </w:rPr>
        <w:t>бело</w:t>
      </w:r>
      <w:r>
        <w:rPr>
          <w:sz w:val="28"/>
          <w:szCs w:val="28"/>
        </w:rPr>
        <w:t>го</w:t>
      </w:r>
      <w:r w:rsidRPr="00B55F10">
        <w:rPr>
          <w:sz w:val="28"/>
          <w:szCs w:val="28"/>
        </w:rPr>
        <w:t xml:space="preserve"> стандартно</w:t>
      </w:r>
      <w:r>
        <w:rPr>
          <w:sz w:val="28"/>
          <w:szCs w:val="28"/>
        </w:rPr>
        <w:t>го</w:t>
      </w:r>
      <w:r w:rsidRPr="00B55F10">
        <w:rPr>
          <w:sz w:val="28"/>
          <w:szCs w:val="28"/>
        </w:rPr>
        <w:t xml:space="preserve"> лист</w:t>
      </w:r>
      <w:r>
        <w:rPr>
          <w:sz w:val="28"/>
          <w:szCs w:val="28"/>
        </w:rPr>
        <w:t>а</w:t>
      </w:r>
      <w:r w:rsidRPr="00B55F10">
        <w:rPr>
          <w:sz w:val="28"/>
          <w:szCs w:val="28"/>
        </w:rPr>
        <w:t xml:space="preserve"> бумаги формата А</w:t>
      </w:r>
      <w:proofErr w:type="gramStart"/>
      <w:r w:rsidRPr="00B55F10">
        <w:rPr>
          <w:sz w:val="28"/>
          <w:szCs w:val="28"/>
        </w:rPr>
        <w:t>4</w:t>
      </w:r>
      <w:proofErr w:type="gramEnd"/>
      <w:r w:rsidRPr="00B55F10">
        <w:rPr>
          <w:sz w:val="28"/>
          <w:szCs w:val="28"/>
        </w:rPr>
        <w:t xml:space="preserve"> (210х297мм). </w:t>
      </w:r>
    </w:p>
    <w:p w:rsidR="00CE5803" w:rsidRDefault="00CE5803" w:rsidP="00CE5803">
      <w:pPr>
        <w:pStyle w:val="af1"/>
        <w:tabs>
          <w:tab w:val="left" w:pos="1276"/>
        </w:tabs>
        <w:spacing w:before="0" w:beforeAutospacing="0" w:after="0" w:afterAutospacing="0" w:line="360" w:lineRule="auto"/>
        <w:ind w:firstLine="708"/>
        <w:jc w:val="both"/>
        <w:rPr>
          <w:sz w:val="28"/>
          <w:szCs w:val="28"/>
        </w:rPr>
      </w:pPr>
      <w:r>
        <w:rPr>
          <w:sz w:val="28"/>
          <w:szCs w:val="28"/>
        </w:rPr>
        <w:t xml:space="preserve">Работа должна быть выполнена на компьютере через полтора межстрочных интервала </w:t>
      </w:r>
      <w:r>
        <w:rPr>
          <w:bCs/>
          <w:sz w:val="28"/>
          <w:szCs w:val="28"/>
        </w:rPr>
        <w:t xml:space="preserve">(шрифт </w:t>
      </w:r>
      <w:r>
        <w:rPr>
          <w:bCs/>
          <w:sz w:val="28"/>
          <w:szCs w:val="28"/>
          <w:lang w:val="en-US"/>
        </w:rPr>
        <w:t>Times</w:t>
      </w:r>
      <w:r w:rsidRPr="00314EB0">
        <w:rPr>
          <w:bCs/>
          <w:sz w:val="28"/>
          <w:szCs w:val="28"/>
        </w:rPr>
        <w:t xml:space="preserve"> </w:t>
      </w:r>
      <w:r>
        <w:rPr>
          <w:bCs/>
          <w:sz w:val="28"/>
          <w:szCs w:val="28"/>
          <w:lang w:val="en-US"/>
        </w:rPr>
        <w:t>New</w:t>
      </w:r>
      <w:r w:rsidRPr="00314EB0">
        <w:rPr>
          <w:bCs/>
          <w:sz w:val="28"/>
          <w:szCs w:val="28"/>
        </w:rPr>
        <w:t xml:space="preserve"> </w:t>
      </w:r>
      <w:r>
        <w:rPr>
          <w:bCs/>
          <w:sz w:val="28"/>
          <w:szCs w:val="28"/>
          <w:lang w:val="en-US"/>
        </w:rPr>
        <w:t>Roman</w:t>
      </w:r>
      <w:r>
        <w:rPr>
          <w:bCs/>
          <w:sz w:val="28"/>
          <w:szCs w:val="28"/>
        </w:rPr>
        <w:t>, размером – 14 кегль)</w:t>
      </w:r>
      <w:r>
        <w:rPr>
          <w:sz w:val="28"/>
          <w:szCs w:val="28"/>
        </w:rPr>
        <w:t xml:space="preserve">. Текст работы следует печатать, соблюдая следующие размеры полей: </w:t>
      </w:r>
      <w:proofErr w:type="gramStart"/>
      <w:r>
        <w:rPr>
          <w:sz w:val="28"/>
          <w:szCs w:val="28"/>
        </w:rPr>
        <w:t>левое</w:t>
      </w:r>
      <w:proofErr w:type="gramEnd"/>
      <w:r>
        <w:rPr>
          <w:sz w:val="28"/>
          <w:szCs w:val="28"/>
        </w:rPr>
        <w:t xml:space="preserve"> - не менее </w:t>
      </w:r>
      <w:smartTag w:uri="urn:schemas-microsoft-com:office:smarttags" w:element="metricconverter">
        <w:smartTagPr>
          <w:attr w:name="ProductID" w:val="30 мм"/>
        </w:smartTagPr>
        <w:r>
          <w:rPr>
            <w:sz w:val="28"/>
            <w:szCs w:val="28"/>
          </w:rPr>
          <w:t>30 мм</w:t>
        </w:r>
      </w:smartTag>
      <w:r>
        <w:rPr>
          <w:sz w:val="28"/>
          <w:szCs w:val="28"/>
        </w:rPr>
        <w:t xml:space="preserve">, правое - не менее 10мм, нижнее - не менее 20мм, верхнее - не менее </w:t>
      </w:r>
      <w:smartTag w:uri="urn:schemas-microsoft-com:office:smarttags" w:element="metricconverter">
        <w:smartTagPr>
          <w:attr w:name="ProductID" w:val="20 мм"/>
        </w:smartTagPr>
        <w:r>
          <w:rPr>
            <w:sz w:val="28"/>
            <w:szCs w:val="28"/>
          </w:rPr>
          <w:t>20 мм</w:t>
        </w:r>
      </w:smartTag>
      <w:r>
        <w:rPr>
          <w:sz w:val="28"/>
          <w:szCs w:val="28"/>
        </w:rPr>
        <w:t xml:space="preserve">. </w:t>
      </w:r>
    </w:p>
    <w:p w:rsidR="00CE5803" w:rsidRDefault="00CE5803" w:rsidP="00CE5803">
      <w:pPr>
        <w:pStyle w:val="af1"/>
        <w:tabs>
          <w:tab w:val="left" w:pos="709"/>
        </w:tabs>
        <w:spacing w:before="0" w:beforeAutospacing="0" w:after="0" w:afterAutospacing="0" w:line="360" w:lineRule="auto"/>
        <w:jc w:val="both"/>
        <w:rPr>
          <w:sz w:val="28"/>
          <w:szCs w:val="28"/>
        </w:rPr>
      </w:pPr>
      <w:r>
        <w:rPr>
          <w:bCs/>
          <w:sz w:val="28"/>
          <w:szCs w:val="28"/>
        </w:rPr>
        <w:tab/>
      </w:r>
      <w:r>
        <w:rPr>
          <w:sz w:val="28"/>
          <w:szCs w:val="28"/>
        </w:rPr>
        <w:t>Страницы работы следует нумеровать арабскими цифрами, соблюдая сквозную нумерацию по всему тексту. Номер страницы проставляется в правом верхнем углу без точки в конце. Титульный ли</w:t>
      </w:r>
      <w:proofErr w:type="gramStart"/>
      <w:r>
        <w:rPr>
          <w:sz w:val="28"/>
          <w:szCs w:val="28"/>
        </w:rPr>
        <w:t>ст вкл</w:t>
      </w:r>
      <w:proofErr w:type="gramEnd"/>
      <w:r>
        <w:rPr>
          <w:sz w:val="28"/>
          <w:szCs w:val="28"/>
        </w:rPr>
        <w:t>ючается в общую нумерацию страниц. Номер страницы на титульном листе</w:t>
      </w:r>
      <w:r w:rsidRPr="0020288A">
        <w:rPr>
          <w:sz w:val="28"/>
          <w:szCs w:val="28"/>
        </w:rPr>
        <w:t xml:space="preserve"> </w:t>
      </w:r>
      <w:r>
        <w:rPr>
          <w:sz w:val="28"/>
          <w:szCs w:val="28"/>
        </w:rPr>
        <w:t>и оглавлении  не ставится.</w:t>
      </w:r>
    </w:p>
    <w:p w:rsidR="00CE5803" w:rsidRDefault="00CE5803" w:rsidP="00CE5803">
      <w:pPr>
        <w:pStyle w:val="af1"/>
        <w:tabs>
          <w:tab w:val="left" w:pos="709"/>
        </w:tabs>
        <w:spacing w:before="0" w:beforeAutospacing="0" w:after="0" w:afterAutospacing="0" w:line="360" w:lineRule="auto"/>
        <w:ind w:firstLine="709"/>
        <w:jc w:val="both"/>
        <w:rPr>
          <w:sz w:val="28"/>
          <w:szCs w:val="28"/>
        </w:rPr>
      </w:pPr>
      <w:r>
        <w:rPr>
          <w:bCs/>
          <w:sz w:val="28"/>
          <w:szCs w:val="28"/>
        </w:rPr>
        <w:t>На последующих страницах, начиная с введения, ставятся порядковые номера страниц.</w:t>
      </w:r>
      <w:r>
        <w:rPr>
          <w:b/>
          <w:bCs/>
        </w:rPr>
        <w:t xml:space="preserve"> </w:t>
      </w:r>
      <w:r>
        <w:rPr>
          <w:sz w:val="28"/>
          <w:szCs w:val="28"/>
        </w:rPr>
        <w:t xml:space="preserve">Иллюстрации, таблицы, расположенные на отдельных листах, включаются в общую нумерацию страниц. </w:t>
      </w:r>
    </w:p>
    <w:p w:rsidR="00CE5803" w:rsidRDefault="00CE5803" w:rsidP="00CE5803">
      <w:pPr>
        <w:pStyle w:val="af1"/>
        <w:spacing w:before="0" w:beforeAutospacing="0" w:after="0" w:afterAutospacing="0" w:line="360" w:lineRule="auto"/>
        <w:ind w:firstLine="708"/>
        <w:jc w:val="both"/>
        <w:rPr>
          <w:sz w:val="28"/>
          <w:szCs w:val="28"/>
        </w:rPr>
      </w:pPr>
      <w:r>
        <w:rPr>
          <w:sz w:val="28"/>
          <w:szCs w:val="28"/>
        </w:rPr>
        <w:t xml:space="preserve">Основную часть может делиться на </w:t>
      </w:r>
      <w:r>
        <w:rPr>
          <w:bCs/>
          <w:sz w:val="28"/>
          <w:szCs w:val="28"/>
        </w:rPr>
        <w:t>разделы (главы), подразделы (параграфы), пункты и подпункты</w:t>
      </w:r>
      <w:r>
        <w:rPr>
          <w:sz w:val="28"/>
          <w:szCs w:val="28"/>
        </w:rPr>
        <w:t xml:space="preserve">. Разделы, параграфы, пункты и подпункты (кроме введения, заключения, выводов и практических рекомендаций, списка использованных источников, приложений) нумеруются арабскими цифрами с точкой. Например, раздел 1., параграф 2.1.,  пункт 2.1.1., подпункт 3.2.1.1. </w:t>
      </w:r>
    </w:p>
    <w:p w:rsidR="00CE5803" w:rsidRDefault="00CE5803" w:rsidP="00CE5803">
      <w:pPr>
        <w:pStyle w:val="af1"/>
        <w:tabs>
          <w:tab w:val="left" w:pos="709"/>
        </w:tabs>
        <w:spacing w:before="0" w:beforeAutospacing="0" w:after="0" w:afterAutospacing="0" w:line="360" w:lineRule="auto"/>
        <w:jc w:val="both"/>
        <w:rPr>
          <w:sz w:val="28"/>
          <w:szCs w:val="28"/>
        </w:rPr>
      </w:pPr>
      <w:r>
        <w:rPr>
          <w:sz w:val="28"/>
          <w:szCs w:val="28"/>
        </w:rPr>
        <w:tab/>
        <w:t xml:space="preserve">Разделы и подразделы должны иметь заголовки. Заголовки  четко и кратко отражают содержание разделов. </w:t>
      </w:r>
      <w:proofErr w:type="gramStart"/>
      <w:r>
        <w:rPr>
          <w:sz w:val="28"/>
          <w:szCs w:val="28"/>
        </w:rPr>
        <w:t xml:space="preserve">Заголовки разделов, а также слова </w:t>
      </w:r>
      <w:r>
        <w:rPr>
          <w:sz w:val="28"/>
          <w:szCs w:val="28"/>
        </w:rPr>
        <w:lastRenderedPageBreak/>
        <w:t>«</w:t>
      </w:r>
      <w:r>
        <w:rPr>
          <w:b/>
          <w:sz w:val="28"/>
          <w:szCs w:val="28"/>
        </w:rPr>
        <w:t>ОГЛАВЛЕНИЕ</w:t>
      </w:r>
      <w:r>
        <w:rPr>
          <w:sz w:val="28"/>
          <w:szCs w:val="28"/>
        </w:rPr>
        <w:t>», «</w:t>
      </w:r>
      <w:r w:rsidRPr="00D51329">
        <w:rPr>
          <w:b/>
          <w:sz w:val="28"/>
          <w:szCs w:val="28"/>
        </w:rPr>
        <w:t>ВВЕДЕНИЕ</w:t>
      </w:r>
      <w:r>
        <w:rPr>
          <w:sz w:val="28"/>
          <w:szCs w:val="28"/>
        </w:rPr>
        <w:t xml:space="preserve">», </w:t>
      </w:r>
      <w:r w:rsidRPr="00851E38">
        <w:rPr>
          <w:b/>
          <w:sz w:val="28"/>
          <w:szCs w:val="28"/>
        </w:rPr>
        <w:t>«ГЛАВА»,</w:t>
      </w:r>
      <w:r>
        <w:rPr>
          <w:sz w:val="28"/>
          <w:szCs w:val="28"/>
        </w:rPr>
        <w:t xml:space="preserve"> «</w:t>
      </w:r>
      <w:r w:rsidRPr="00D51329">
        <w:rPr>
          <w:b/>
          <w:sz w:val="28"/>
          <w:szCs w:val="28"/>
        </w:rPr>
        <w:t>ЗАКЛЮЧЕНИЕ</w:t>
      </w:r>
      <w:r>
        <w:rPr>
          <w:sz w:val="28"/>
          <w:szCs w:val="28"/>
        </w:rPr>
        <w:t xml:space="preserve">», </w:t>
      </w:r>
      <w:r w:rsidRPr="0020288A">
        <w:rPr>
          <w:b/>
          <w:sz w:val="28"/>
          <w:szCs w:val="28"/>
        </w:rPr>
        <w:t>«ВЫВОДЫ», «</w:t>
      </w:r>
      <w:r>
        <w:rPr>
          <w:b/>
          <w:sz w:val="28"/>
          <w:szCs w:val="28"/>
        </w:rPr>
        <w:t xml:space="preserve">ПРАКТИЧЕСКИЕ </w:t>
      </w:r>
      <w:r w:rsidRPr="0020288A">
        <w:rPr>
          <w:b/>
          <w:sz w:val="28"/>
          <w:szCs w:val="28"/>
        </w:rPr>
        <w:t>РЕКОМЕНДАЦИИ»</w:t>
      </w:r>
      <w:r w:rsidRPr="0020288A">
        <w:rPr>
          <w:bCs/>
          <w:sz w:val="28"/>
          <w:szCs w:val="28"/>
        </w:rPr>
        <w:t xml:space="preserve"> </w:t>
      </w:r>
      <w:r>
        <w:rPr>
          <w:bCs/>
          <w:sz w:val="28"/>
          <w:szCs w:val="28"/>
        </w:rPr>
        <w:t xml:space="preserve">печатаются посередине строки прописными буквами, шрифт </w:t>
      </w:r>
      <w:r>
        <w:rPr>
          <w:bCs/>
          <w:sz w:val="28"/>
          <w:szCs w:val="28"/>
          <w:lang w:val="en-US"/>
        </w:rPr>
        <w:t>Times</w:t>
      </w:r>
      <w:r w:rsidRPr="00314EB0">
        <w:rPr>
          <w:bCs/>
          <w:sz w:val="28"/>
          <w:szCs w:val="28"/>
        </w:rPr>
        <w:t xml:space="preserve"> </w:t>
      </w:r>
      <w:r>
        <w:rPr>
          <w:bCs/>
          <w:sz w:val="28"/>
          <w:szCs w:val="28"/>
          <w:lang w:val="en-US"/>
        </w:rPr>
        <w:t>New</w:t>
      </w:r>
      <w:r w:rsidRPr="00314EB0">
        <w:rPr>
          <w:bCs/>
          <w:sz w:val="28"/>
          <w:szCs w:val="28"/>
        </w:rPr>
        <w:t xml:space="preserve"> </w:t>
      </w:r>
      <w:r>
        <w:rPr>
          <w:bCs/>
          <w:sz w:val="28"/>
          <w:szCs w:val="28"/>
          <w:lang w:val="en-US"/>
        </w:rPr>
        <w:t>Roman</w:t>
      </w:r>
      <w:r>
        <w:rPr>
          <w:bCs/>
          <w:sz w:val="28"/>
          <w:szCs w:val="28"/>
        </w:rPr>
        <w:t>, размером – 14 кегль, и выделяются жирным шрифтом, без подчеркивания.</w:t>
      </w:r>
      <w:proofErr w:type="gramEnd"/>
      <w:r>
        <w:rPr>
          <w:bCs/>
          <w:sz w:val="28"/>
          <w:szCs w:val="28"/>
        </w:rPr>
        <w:t xml:space="preserve"> Подзаголовки выделяются жирным шрифтом, пишутся с красной строки (</w:t>
      </w:r>
      <w:r>
        <w:rPr>
          <w:sz w:val="28"/>
          <w:szCs w:val="28"/>
        </w:rPr>
        <w:t>1,25-1,27мм)</w:t>
      </w:r>
      <w:r>
        <w:rPr>
          <w:bCs/>
          <w:sz w:val="28"/>
          <w:szCs w:val="28"/>
        </w:rPr>
        <w:t xml:space="preserve">, и отделяются от основного текста сверху и снизу одним полуторным интервалом. Знаки препинания в </w:t>
      </w:r>
      <w:proofErr w:type="gramStart"/>
      <w:r>
        <w:rPr>
          <w:bCs/>
          <w:sz w:val="28"/>
          <w:szCs w:val="28"/>
        </w:rPr>
        <w:t>конце</w:t>
      </w:r>
      <w:proofErr w:type="gramEnd"/>
      <w:r>
        <w:rPr>
          <w:bCs/>
          <w:sz w:val="28"/>
          <w:szCs w:val="28"/>
        </w:rPr>
        <w:t xml:space="preserve"> заголовка не ставятся (кроме восклицательного и вопросительного знаков). Переносы слов в </w:t>
      </w:r>
      <w:proofErr w:type="gramStart"/>
      <w:r>
        <w:rPr>
          <w:bCs/>
          <w:sz w:val="28"/>
          <w:szCs w:val="28"/>
        </w:rPr>
        <w:t>заголовках</w:t>
      </w:r>
      <w:proofErr w:type="gramEnd"/>
      <w:r>
        <w:rPr>
          <w:bCs/>
          <w:sz w:val="28"/>
          <w:szCs w:val="28"/>
        </w:rPr>
        <w:t xml:space="preserve"> не допускаются. Не следует писать заголовок в </w:t>
      </w:r>
      <w:proofErr w:type="gramStart"/>
      <w:r>
        <w:rPr>
          <w:bCs/>
          <w:sz w:val="28"/>
          <w:szCs w:val="28"/>
        </w:rPr>
        <w:t>конце</w:t>
      </w:r>
      <w:proofErr w:type="gramEnd"/>
      <w:r>
        <w:rPr>
          <w:bCs/>
          <w:sz w:val="28"/>
          <w:szCs w:val="28"/>
        </w:rPr>
        <w:t xml:space="preserve"> страницы, если на ней не умещаются две-три строки идущего за заголовком текста. Каждая глава печатается с новой страницы.</w:t>
      </w:r>
      <w:r>
        <w:rPr>
          <w:sz w:val="28"/>
          <w:szCs w:val="28"/>
        </w:rPr>
        <w:t xml:space="preserve"> </w:t>
      </w:r>
    </w:p>
    <w:p w:rsidR="00CE5803" w:rsidRDefault="00CE5803" w:rsidP="00CE5803">
      <w:pPr>
        <w:pStyle w:val="af1"/>
        <w:spacing w:before="0" w:beforeAutospacing="0" w:after="0" w:afterAutospacing="0" w:line="360" w:lineRule="auto"/>
        <w:ind w:firstLine="708"/>
        <w:jc w:val="both"/>
        <w:rPr>
          <w:sz w:val="28"/>
          <w:szCs w:val="28"/>
        </w:rPr>
      </w:pPr>
      <w:r>
        <w:rPr>
          <w:sz w:val="28"/>
          <w:szCs w:val="28"/>
        </w:rPr>
        <w:t xml:space="preserve">Каждый абзац печатается с красной строки: от левого поля отступают 1,25-1,27мм. Выделение и подчеркивание слов в работе не допускается. Знаки препинания ставятся непосредственно после последней буквы слова, после них делается пробел. Слова, заключенные в скобки, не отделяются от скобок промежутком. </w:t>
      </w:r>
    </w:p>
    <w:p w:rsidR="00CE5803" w:rsidRDefault="00CE5803" w:rsidP="00CE5803">
      <w:pPr>
        <w:pStyle w:val="af1"/>
        <w:spacing w:before="0" w:beforeAutospacing="0" w:after="0" w:afterAutospacing="0" w:line="360" w:lineRule="auto"/>
        <w:ind w:firstLine="708"/>
        <w:jc w:val="both"/>
        <w:rPr>
          <w:sz w:val="28"/>
          <w:szCs w:val="28"/>
        </w:rPr>
      </w:pPr>
      <w:r>
        <w:rPr>
          <w:sz w:val="28"/>
          <w:szCs w:val="28"/>
        </w:rPr>
        <w:t>Знак «тире» всегда отделяется с двух сторон пробелами. Знак % пишется после цифры без пробела.</w:t>
      </w:r>
    </w:p>
    <w:p w:rsidR="00CE5803" w:rsidRPr="00402E78" w:rsidRDefault="00CE5803" w:rsidP="00CE5803">
      <w:pPr>
        <w:pStyle w:val="af1"/>
        <w:spacing w:before="0" w:beforeAutospacing="0" w:after="0" w:afterAutospacing="0" w:line="360" w:lineRule="auto"/>
        <w:ind w:firstLine="708"/>
        <w:jc w:val="both"/>
        <w:rPr>
          <w:sz w:val="28"/>
          <w:szCs w:val="28"/>
        </w:rPr>
      </w:pPr>
      <w:r w:rsidRPr="00402E78">
        <w:rPr>
          <w:sz w:val="28"/>
          <w:szCs w:val="28"/>
        </w:rPr>
        <w:t xml:space="preserve">Титульный лист </w:t>
      </w:r>
      <w:r>
        <w:rPr>
          <w:sz w:val="28"/>
          <w:szCs w:val="28"/>
        </w:rPr>
        <w:t>оформляется на типовом бланке ФМИ</w:t>
      </w:r>
      <w:r w:rsidRPr="00402E78">
        <w:rPr>
          <w:sz w:val="28"/>
          <w:szCs w:val="28"/>
        </w:rPr>
        <w:t xml:space="preserve"> СГМУ, содержащем все предусмотренные реквизиты.</w:t>
      </w:r>
    </w:p>
    <w:p w:rsidR="00CE5803" w:rsidRPr="00402E78" w:rsidRDefault="00CE5803" w:rsidP="00CE5803">
      <w:pPr>
        <w:spacing w:line="360" w:lineRule="auto"/>
        <w:ind w:firstLine="708"/>
        <w:jc w:val="both"/>
        <w:rPr>
          <w:sz w:val="28"/>
          <w:szCs w:val="28"/>
        </w:rPr>
      </w:pPr>
      <w:r w:rsidRPr="00402E78">
        <w:rPr>
          <w:sz w:val="28"/>
          <w:szCs w:val="28"/>
        </w:rPr>
        <w:t xml:space="preserve">Образец оформления титульного листа приведен в </w:t>
      </w:r>
      <w:proofErr w:type="gramStart"/>
      <w:r w:rsidRPr="00402E78">
        <w:rPr>
          <w:sz w:val="28"/>
          <w:szCs w:val="28"/>
        </w:rPr>
        <w:t>приложении</w:t>
      </w:r>
      <w:proofErr w:type="gramEnd"/>
      <w:r w:rsidRPr="00402E78">
        <w:rPr>
          <w:sz w:val="28"/>
          <w:szCs w:val="28"/>
        </w:rPr>
        <w:t xml:space="preserve"> </w:t>
      </w:r>
      <w:r>
        <w:rPr>
          <w:sz w:val="28"/>
          <w:szCs w:val="28"/>
        </w:rPr>
        <w:t>1</w:t>
      </w:r>
      <w:r w:rsidRPr="00402E78">
        <w:rPr>
          <w:sz w:val="28"/>
          <w:szCs w:val="28"/>
        </w:rPr>
        <w:t>.</w:t>
      </w:r>
    </w:p>
    <w:p w:rsidR="00A0472B" w:rsidRDefault="00A0472B" w:rsidP="00A0472B">
      <w:pPr>
        <w:pStyle w:val="af1"/>
        <w:spacing w:before="0" w:beforeAutospacing="0" w:after="0" w:afterAutospacing="0" w:line="360" w:lineRule="auto"/>
        <w:ind w:firstLine="708"/>
        <w:jc w:val="both"/>
        <w:rPr>
          <w:sz w:val="28"/>
          <w:szCs w:val="28"/>
        </w:rPr>
      </w:pPr>
      <w:r>
        <w:rPr>
          <w:sz w:val="28"/>
          <w:szCs w:val="28"/>
        </w:rPr>
        <w:t>Слово «</w:t>
      </w:r>
      <w:r>
        <w:rPr>
          <w:b/>
          <w:sz w:val="28"/>
          <w:szCs w:val="28"/>
        </w:rPr>
        <w:t>ОГЛАВЛЕНИЕ</w:t>
      </w:r>
      <w:r>
        <w:rPr>
          <w:sz w:val="28"/>
          <w:szCs w:val="28"/>
        </w:rPr>
        <w:t xml:space="preserve">» в виде заголовка, располагают симметрично тексту, прописными буквами и выделяют жирным шрифтом. В оглавлении работы указывается перечень всех глав и параграфов работы, а также номера страниц, с которых начинается каждый из них. Образец оформления оглавления приведен в </w:t>
      </w:r>
      <w:proofErr w:type="gramStart"/>
      <w:r>
        <w:rPr>
          <w:sz w:val="28"/>
          <w:szCs w:val="28"/>
        </w:rPr>
        <w:t>приложении</w:t>
      </w:r>
      <w:proofErr w:type="gramEnd"/>
      <w:r>
        <w:rPr>
          <w:sz w:val="28"/>
          <w:szCs w:val="28"/>
        </w:rPr>
        <w:t xml:space="preserve"> </w:t>
      </w:r>
      <w:r>
        <w:rPr>
          <w:sz w:val="28"/>
          <w:szCs w:val="28"/>
          <w:shd w:val="clear" w:color="auto" w:fill="FFFFFF"/>
        </w:rPr>
        <w:t>2</w:t>
      </w:r>
      <w:r>
        <w:rPr>
          <w:sz w:val="28"/>
          <w:szCs w:val="28"/>
        </w:rPr>
        <w:t>.</w:t>
      </w:r>
    </w:p>
    <w:p w:rsidR="00A0472B" w:rsidRDefault="00A0472B" w:rsidP="00A0472B">
      <w:pPr>
        <w:pStyle w:val="af1"/>
        <w:spacing w:before="0" w:beforeAutospacing="0" w:after="0" w:afterAutospacing="0" w:line="360" w:lineRule="auto"/>
        <w:ind w:firstLine="708"/>
        <w:jc w:val="both"/>
        <w:rPr>
          <w:sz w:val="28"/>
          <w:szCs w:val="28"/>
        </w:rPr>
      </w:pPr>
      <w:r w:rsidRPr="00B87746">
        <w:rPr>
          <w:b/>
          <w:sz w:val="28"/>
          <w:szCs w:val="28"/>
        </w:rPr>
        <w:t xml:space="preserve">Иллюстрации </w:t>
      </w:r>
      <w:r>
        <w:rPr>
          <w:sz w:val="28"/>
          <w:szCs w:val="28"/>
        </w:rPr>
        <w:t xml:space="preserve">(чертежи, графики, схемы, диаграммы, фотоснимки, рисунки) следует располагать в работе непосредственно после текста, в котором они упоминаются впервые, или на следующей странице, если в указанном месте они не помещаются (разрывать схемы и рисунки не </w:t>
      </w:r>
      <w:r>
        <w:rPr>
          <w:sz w:val="28"/>
          <w:szCs w:val="28"/>
        </w:rPr>
        <w:lastRenderedPageBreak/>
        <w:t>допускается). На все иллюстрации должны быть даны ссылки в работе (например,  рис. 1.). Иллюстрации должны иметь название, которое помещают под ними, по центру, в конце наименования иллюстрации точку не ставят.</w:t>
      </w:r>
    </w:p>
    <w:p w:rsidR="00A0472B" w:rsidRDefault="00A0472B" w:rsidP="00A0472B">
      <w:pPr>
        <w:pStyle w:val="af1"/>
        <w:spacing w:before="0" w:beforeAutospacing="0" w:after="0" w:afterAutospacing="0" w:line="360" w:lineRule="auto"/>
        <w:ind w:firstLine="708"/>
        <w:jc w:val="both"/>
        <w:rPr>
          <w:sz w:val="28"/>
          <w:szCs w:val="28"/>
        </w:rPr>
      </w:pPr>
    </w:p>
    <w:p w:rsidR="00A0472B" w:rsidRDefault="00A0472B" w:rsidP="00A0472B">
      <w:pPr>
        <w:pStyle w:val="af1"/>
        <w:spacing w:before="0" w:beforeAutospacing="0" w:after="0" w:afterAutospacing="0" w:line="360" w:lineRule="auto"/>
        <w:ind w:firstLine="708"/>
        <w:jc w:val="center"/>
        <w:rPr>
          <w:rFonts w:ascii="Tahoma" w:hAnsi="Tahoma" w:cs="Tahoma"/>
          <w:sz w:val="20"/>
          <w:szCs w:val="20"/>
        </w:rPr>
      </w:pPr>
      <w:r>
        <w:rPr>
          <w:rFonts w:ascii="Tahoma" w:hAnsi="Tahoma" w:cs="Tahoma"/>
          <w:b/>
          <w:noProof/>
          <w:sz w:val="20"/>
          <w:szCs w:val="20"/>
        </w:rPr>
        <w:drawing>
          <wp:inline distT="0" distB="0" distL="0" distR="0">
            <wp:extent cx="1981200" cy="60007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981200" cy="600075"/>
                    </a:xfrm>
                    <a:prstGeom prst="rect">
                      <a:avLst/>
                    </a:prstGeom>
                    <a:noFill/>
                    <a:ln w="9525">
                      <a:noFill/>
                      <a:miter lim="800000"/>
                      <a:headEnd/>
                      <a:tailEnd/>
                    </a:ln>
                  </pic:spPr>
                </pic:pic>
              </a:graphicData>
            </a:graphic>
          </wp:inline>
        </w:drawing>
      </w:r>
    </w:p>
    <w:p w:rsidR="00A0472B" w:rsidRDefault="00A0472B" w:rsidP="00A0472B">
      <w:pPr>
        <w:pStyle w:val="af1"/>
        <w:jc w:val="center"/>
        <w:rPr>
          <w:sz w:val="28"/>
          <w:szCs w:val="28"/>
        </w:rPr>
      </w:pPr>
      <w:r>
        <w:rPr>
          <w:sz w:val="28"/>
          <w:szCs w:val="28"/>
        </w:rPr>
        <w:t>Рис.1. Стрелочка</w:t>
      </w:r>
    </w:p>
    <w:p w:rsidR="00A0472B" w:rsidRDefault="00A0472B" w:rsidP="00A0472B">
      <w:pPr>
        <w:pStyle w:val="af1"/>
        <w:spacing w:before="0" w:beforeAutospacing="0" w:after="0" w:afterAutospacing="0" w:line="360" w:lineRule="auto"/>
        <w:ind w:firstLine="708"/>
        <w:jc w:val="both"/>
        <w:rPr>
          <w:sz w:val="28"/>
          <w:szCs w:val="28"/>
        </w:rPr>
      </w:pPr>
      <w:r>
        <w:rPr>
          <w:sz w:val="28"/>
          <w:szCs w:val="28"/>
        </w:rPr>
        <w:t>Иллюстрации следует нумеровать арабскими цифрами сквозной  нумерацией в пределах всей работы,  при этом, знак «№» не ставится, (например, Рис.1.). Если в работе иллюстрация единственная, то ее не нумеруют.</w:t>
      </w:r>
    </w:p>
    <w:p w:rsidR="00A0472B" w:rsidRDefault="00A0472B" w:rsidP="00A0472B">
      <w:pPr>
        <w:pStyle w:val="af1"/>
        <w:spacing w:before="0" w:beforeAutospacing="0" w:after="0" w:afterAutospacing="0" w:line="360" w:lineRule="auto"/>
        <w:ind w:firstLine="708"/>
        <w:jc w:val="both"/>
        <w:rPr>
          <w:sz w:val="28"/>
          <w:szCs w:val="28"/>
        </w:rPr>
      </w:pPr>
      <w:r>
        <w:rPr>
          <w:sz w:val="28"/>
          <w:szCs w:val="28"/>
        </w:rPr>
        <w:t xml:space="preserve">Цифровой материал рекомендуется помещать в работе в виде таблиц. Таблицу следует располагать непосредственно после текста, в </w:t>
      </w:r>
      <w:proofErr w:type="gramStart"/>
      <w:r>
        <w:rPr>
          <w:sz w:val="28"/>
          <w:szCs w:val="28"/>
        </w:rPr>
        <w:t>котором</w:t>
      </w:r>
      <w:proofErr w:type="gramEnd"/>
      <w:r>
        <w:rPr>
          <w:sz w:val="28"/>
          <w:szCs w:val="28"/>
        </w:rPr>
        <w:t xml:space="preserve"> она упоминается впервые, или на следующей странице. Таблицы слева, справа и снизу ограничиваются линиями. На все таблицы должны быть ссылки в </w:t>
      </w:r>
      <w:proofErr w:type="gramStart"/>
      <w:r>
        <w:rPr>
          <w:sz w:val="28"/>
          <w:szCs w:val="28"/>
        </w:rPr>
        <w:t>тексте</w:t>
      </w:r>
      <w:proofErr w:type="gramEnd"/>
      <w:r>
        <w:rPr>
          <w:sz w:val="28"/>
          <w:szCs w:val="28"/>
        </w:rPr>
        <w:t xml:space="preserve"> (например,  табл.1). Таблицы следует нумеровать арабскими цифрами сквозной нумерацией в </w:t>
      </w:r>
      <w:proofErr w:type="gramStart"/>
      <w:r>
        <w:rPr>
          <w:sz w:val="28"/>
          <w:szCs w:val="28"/>
        </w:rPr>
        <w:t>пределах</w:t>
      </w:r>
      <w:proofErr w:type="gramEnd"/>
      <w:r>
        <w:rPr>
          <w:sz w:val="28"/>
          <w:szCs w:val="28"/>
        </w:rPr>
        <w:t xml:space="preserve"> всей работы, без знака «№» (например, таблица 1). </w:t>
      </w:r>
    </w:p>
    <w:p w:rsidR="00A0472B" w:rsidRDefault="00A0472B" w:rsidP="00A0472B">
      <w:pPr>
        <w:pStyle w:val="af1"/>
        <w:spacing w:before="0" w:beforeAutospacing="0" w:after="0" w:afterAutospacing="0" w:line="360" w:lineRule="auto"/>
        <w:ind w:firstLine="708"/>
        <w:jc w:val="both"/>
        <w:rPr>
          <w:sz w:val="28"/>
          <w:szCs w:val="28"/>
        </w:rPr>
      </w:pPr>
      <w:r>
        <w:rPr>
          <w:sz w:val="28"/>
          <w:szCs w:val="28"/>
        </w:rPr>
        <w:t xml:space="preserve">Над правым верхним углом таблицы помещают надпись «Таблица...» с указанием порядкового номера таблицы. Каждая таблица должна иметь заголовок, который помещается ниже слова «Таблица». Слово «Таблица» и заголовок начинаются с прописной буквы, точка в конце заголовка не ставится. </w:t>
      </w:r>
    </w:p>
    <w:p w:rsidR="00A0472B" w:rsidRDefault="00A0472B" w:rsidP="00A0472B">
      <w:pPr>
        <w:spacing w:after="240"/>
        <w:jc w:val="both"/>
        <w:rPr>
          <w:sz w:val="28"/>
          <w:szCs w:val="28"/>
        </w:rPr>
      </w:pPr>
      <w:r w:rsidRPr="00767776">
        <w:rPr>
          <w:sz w:val="28"/>
          <w:szCs w:val="28"/>
        </w:rPr>
        <w:t>Например:</w:t>
      </w:r>
    </w:p>
    <w:p w:rsidR="00A0472B" w:rsidRDefault="00A0472B" w:rsidP="00A0472B">
      <w:pPr>
        <w:spacing w:after="240"/>
        <w:jc w:val="both"/>
        <w:rPr>
          <w:sz w:val="28"/>
          <w:szCs w:val="28"/>
        </w:rPr>
      </w:pPr>
    </w:p>
    <w:p w:rsidR="00A0472B" w:rsidRDefault="00A0472B" w:rsidP="00A0472B">
      <w:pPr>
        <w:spacing w:after="240"/>
        <w:jc w:val="both"/>
        <w:rPr>
          <w:sz w:val="28"/>
          <w:szCs w:val="28"/>
        </w:rPr>
      </w:pPr>
    </w:p>
    <w:p w:rsidR="00A0472B" w:rsidRPr="00767776" w:rsidRDefault="00A0472B" w:rsidP="00A0472B">
      <w:pPr>
        <w:spacing w:after="240"/>
        <w:jc w:val="both"/>
        <w:rPr>
          <w:sz w:val="28"/>
          <w:szCs w:val="28"/>
        </w:rPr>
      </w:pPr>
    </w:p>
    <w:p w:rsidR="00A0472B" w:rsidRPr="00767776" w:rsidRDefault="00A0472B" w:rsidP="00A0472B">
      <w:pPr>
        <w:pStyle w:val="af1"/>
        <w:jc w:val="right"/>
        <w:rPr>
          <w:sz w:val="28"/>
          <w:szCs w:val="28"/>
        </w:rPr>
      </w:pPr>
      <w:r w:rsidRPr="00767776">
        <w:rPr>
          <w:sz w:val="28"/>
          <w:szCs w:val="28"/>
        </w:rPr>
        <w:lastRenderedPageBreak/>
        <w:t>Таблица 1</w:t>
      </w:r>
    </w:p>
    <w:p w:rsidR="00A0472B" w:rsidRPr="00767776" w:rsidRDefault="00A0472B" w:rsidP="00A0472B">
      <w:pPr>
        <w:pStyle w:val="af1"/>
        <w:jc w:val="center"/>
        <w:rPr>
          <w:sz w:val="28"/>
          <w:szCs w:val="28"/>
        </w:rPr>
      </w:pPr>
      <w:r w:rsidRPr="00767776">
        <w:rPr>
          <w:sz w:val="28"/>
          <w:szCs w:val="28"/>
        </w:rPr>
        <w:t xml:space="preserve">Затраты, связанные с товарными запасами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69"/>
        <w:gridCol w:w="4802"/>
      </w:tblGrid>
      <w:tr w:rsidR="00A0472B" w:rsidRPr="007F3471" w:rsidTr="00A0472B">
        <w:tc>
          <w:tcPr>
            <w:tcW w:w="4769" w:type="dxa"/>
          </w:tcPr>
          <w:p w:rsidR="00A0472B" w:rsidRPr="007F3471" w:rsidRDefault="00A0472B" w:rsidP="00A0472B">
            <w:pPr>
              <w:pStyle w:val="af1"/>
              <w:spacing w:before="0" w:beforeAutospacing="0" w:after="0" w:afterAutospacing="0" w:line="360" w:lineRule="auto"/>
              <w:jc w:val="center"/>
              <w:rPr>
                <w:sz w:val="28"/>
                <w:szCs w:val="28"/>
              </w:rPr>
            </w:pPr>
            <w:r w:rsidRPr="007F3471">
              <w:rPr>
                <w:sz w:val="28"/>
                <w:szCs w:val="28"/>
              </w:rPr>
              <w:t>Содержание</w:t>
            </w:r>
          </w:p>
        </w:tc>
        <w:tc>
          <w:tcPr>
            <w:tcW w:w="4802" w:type="dxa"/>
          </w:tcPr>
          <w:p w:rsidR="00A0472B" w:rsidRPr="007F3471" w:rsidRDefault="00A0472B" w:rsidP="00A0472B">
            <w:pPr>
              <w:pStyle w:val="af1"/>
              <w:spacing w:before="0" w:beforeAutospacing="0" w:after="0" w:afterAutospacing="0" w:line="360" w:lineRule="auto"/>
              <w:jc w:val="center"/>
              <w:rPr>
                <w:sz w:val="28"/>
                <w:szCs w:val="28"/>
              </w:rPr>
            </w:pPr>
            <w:r w:rsidRPr="007F3471">
              <w:rPr>
                <w:sz w:val="28"/>
                <w:szCs w:val="28"/>
              </w:rPr>
              <w:t>Исполнение заказов</w:t>
            </w:r>
          </w:p>
        </w:tc>
      </w:tr>
      <w:tr w:rsidR="00A0472B" w:rsidRPr="007F3471" w:rsidTr="00A0472B">
        <w:tc>
          <w:tcPr>
            <w:tcW w:w="4769" w:type="dxa"/>
          </w:tcPr>
          <w:p w:rsidR="00A0472B" w:rsidRPr="007F3471" w:rsidRDefault="00A0472B" w:rsidP="00A0472B">
            <w:pPr>
              <w:pStyle w:val="af1"/>
              <w:spacing w:before="0" w:beforeAutospacing="0" w:after="0" w:afterAutospacing="0" w:line="360" w:lineRule="auto"/>
              <w:jc w:val="both"/>
              <w:rPr>
                <w:sz w:val="28"/>
                <w:szCs w:val="28"/>
              </w:rPr>
            </w:pPr>
            <w:r w:rsidRPr="007F3471">
              <w:rPr>
                <w:sz w:val="28"/>
                <w:szCs w:val="28"/>
              </w:rPr>
              <w:t>Капитал</w:t>
            </w:r>
          </w:p>
        </w:tc>
        <w:tc>
          <w:tcPr>
            <w:tcW w:w="4802" w:type="dxa"/>
          </w:tcPr>
          <w:p w:rsidR="00A0472B" w:rsidRPr="007F3471" w:rsidRDefault="00A0472B" w:rsidP="00A0472B">
            <w:pPr>
              <w:pStyle w:val="af1"/>
              <w:spacing w:before="0" w:beforeAutospacing="0" w:after="0" w:afterAutospacing="0" w:line="360" w:lineRule="auto"/>
              <w:jc w:val="both"/>
              <w:rPr>
                <w:sz w:val="28"/>
                <w:szCs w:val="28"/>
              </w:rPr>
            </w:pPr>
            <w:r w:rsidRPr="007F3471">
              <w:rPr>
                <w:sz w:val="28"/>
                <w:szCs w:val="28"/>
              </w:rPr>
              <w:t>Коммуникации и связь</w:t>
            </w:r>
          </w:p>
        </w:tc>
      </w:tr>
      <w:tr w:rsidR="00A0472B" w:rsidRPr="007F3471" w:rsidTr="00A0472B">
        <w:tc>
          <w:tcPr>
            <w:tcW w:w="4769" w:type="dxa"/>
          </w:tcPr>
          <w:p w:rsidR="00A0472B" w:rsidRPr="007F3471" w:rsidRDefault="00A0472B" w:rsidP="00A0472B">
            <w:pPr>
              <w:pStyle w:val="af1"/>
              <w:spacing w:before="0" w:beforeAutospacing="0" w:after="0" w:afterAutospacing="0" w:line="360" w:lineRule="auto"/>
              <w:jc w:val="both"/>
              <w:rPr>
                <w:sz w:val="28"/>
                <w:szCs w:val="28"/>
              </w:rPr>
            </w:pPr>
            <w:r w:rsidRPr="007F3471">
              <w:rPr>
                <w:sz w:val="28"/>
                <w:szCs w:val="28"/>
              </w:rPr>
              <w:t>Хранение и содержание</w:t>
            </w:r>
          </w:p>
        </w:tc>
        <w:tc>
          <w:tcPr>
            <w:tcW w:w="4802" w:type="dxa"/>
          </w:tcPr>
          <w:p w:rsidR="00A0472B" w:rsidRPr="007F3471" w:rsidRDefault="00A0472B" w:rsidP="00A0472B">
            <w:pPr>
              <w:pStyle w:val="af1"/>
              <w:spacing w:before="0" w:beforeAutospacing="0" w:after="0" w:afterAutospacing="0" w:line="360" w:lineRule="auto"/>
              <w:jc w:val="both"/>
              <w:rPr>
                <w:sz w:val="28"/>
                <w:szCs w:val="28"/>
              </w:rPr>
            </w:pPr>
            <w:r w:rsidRPr="007F3471">
              <w:rPr>
                <w:sz w:val="28"/>
                <w:szCs w:val="28"/>
              </w:rPr>
              <w:t>Обработка</w:t>
            </w:r>
          </w:p>
        </w:tc>
      </w:tr>
    </w:tbl>
    <w:p w:rsidR="00A0472B" w:rsidRDefault="00A0472B" w:rsidP="00A0472B">
      <w:pPr>
        <w:pStyle w:val="af1"/>
        <w:spacing w:before="0" w:beforeAutospacing="0" w:after="0" w:afterAutospacing="0" w:line="360" w:lineRule="auto"/>
        <w:ind w:firstLine="708"/>
        <w:jc w:val="both"/>
        <w:rPr>
          <w:sz w:val="28"/>
          <w:szCs w:val="28"/>
        </w:rPr>
      </w:pPr>
    </w:p>
    <w:p w:rsidR="00A0472B" w:rsidRDefault="00A0472B" w:rsidP="00A0472B">
      <w:pPr>
        <w:pStyle w:val="af1"/>
        <w:spacing w:before="0" w:beforeAutospacing="0" w:after="0" w:afterAutospacing="0" w:line="360" w:lineRule="auto"/>
        <w:ind w:firstLine="708"/>
        <w:jc w:val="both"/>
        <w:rPr>
          <w:sz w:val="28"/>
          <w:szCs w:val="28"/>
        </w:rPr>
      </w:pPr>
      <w:r>
        <w:rPr>
          <w:sz w:val="28"/>
          <w:szCs w:val="28"/>
        </w:rPr>
        <w:t xml:space="preserve">Заголовки граф таблицы должны начинаться с прописных букв, подзаголовки </w:t>
      </w:r>
      <w:proofErr w:type="gramStart"/>
      <w:r>
        <w:rPr>
          <w:sz w:val="28"/>
          <w:szCs w:val="28"/>
        </w:rPr>
        <w:t>со</w:t>
      </w:r>
      <w:proofErr w:type="gramEnd"/>
      <w:r>
        <w:rPr>
          <w:sz w:val="28"/>
          <w:szCs w:val="28"/>
        </w:rPr>
        <w:t xml:space="preserve"> строчных, если последние подчиняются заголовку. Заголовки граф указываются в единственном </w:t>
      </w:r>
      <w:proofErr w:type="gramStart"/>
      <w:r>
        <w:rPr>
          <w:sz w:val="28"/>
          <w:szCs w:val="28"/>
        </w:rPr>
        <w:t>числе</w:t>
      </w:r>
      <w:proofErr w:type="gramEnd"/>
      <w:r>
        <w:rPr>
          <w:sz w:val="28"/>
          <w:szCs w:val="28"/>
        </w:rPr>
        <w:t xml:space="preserve">. Таблицу следует размещать так, чтобы читать её без поворота работы. Если такое размещение невозможно, то таблицу располагают так, чтобы её можно было читать, поворачивая работу по часовой стрелке. </w:t>
      </w:r>
    </w:p>
    <w:p w:rsidR="00A0472B" w:rsidRDefault="00A0472B" w:rsidP="00A0472B">
      <w:pPr>
        <w:pStyle w:val="af1"/>
        <w:spacing w:before="0" w:beforeAutospacing="0" w:after="0" w:afterAutospacing="0" w:line="360" w:lineRule="auto"/>
        <w:ind w:firstLine="709"/>
        <w:jc w:val="both"/>
        <w:rPr>
          <w:sz w:val="28"/>
          <w:szCs w:val="28"/>
        </w:rPr>
      </w:pPr>
      <w:r>
        <w:rPr>
          <w:sz w:val="28"/>
          <w:szCs w:val="28"/>
        </w:rPr>
        <w:t xml:space="preserve">При переносе таблицы нумеруются ее графы, на следующей странице заголовок не повторяют, а пишут «Продолжение таблицы» и повторяют нумерацию ее граф. Если цифровые или иные данные в какой-либо строке таблицы отсутствуют, то ставится прочерк.  Если все показатели, приведённые в таблице, выражены в одних и тех же единицах, то её обозначение помещается в заголовке таблицы. </w:t>
      </w:r>
    </w:p>
    <w:p w:rsidR="00A0472B" w:rsidRDefault="00A0472B" w:rsidP="00A0472B">
      <w:pPr>
        <w:pStyle w:val="af1"/>
        <w:spacing w:before="0" w:beforeAutospacing="0" w:after="0" w:afterAutospacing="0" w:line="360" w:lineRule="auto"/>
        <w:ind w:firstLine="708"/>
        <w:jc w:val="both"/>
        <w:rPr>
          <w:sz w:val="28"/>
          <w:szCs w:val="28"/>
        </w:rPr>
      </w:pPr>
      <w:r>
        <w:rPr>
          <w:sz w:val="28"/>
          <w:szCs w:val="28"/>
        </w:rPr>
        <w:t>Пояснение значений, символов и числовых коэффициентов следует приводить непосредственно под формулой в той же последовательности, как и в формуле.</w:t>
      </w:r>
    </w:p>
    <w:p w:rsidR="00A0472B" w:rsidRDefault="00A0472B" w:rsidP="00A0472B">
      <w:pPr>
        <w:pStyle w:val="af1"/>
        <w:spacing w:before="0" w:beforeAutospacing="0" w:after="0" w:afterAutospacing="0" w:line="360" w:lineRule="auto"/>
        <w:ind w:firstLine="708"/>
        <w:jc w:val="both"/>
        <w:rPr>
          <w:sz w:val="28"/>
          <w:szCs w:val="28"/>
        </w:rPr>
      </w:pPr>
      <w:r>
        <w:rPr>
          <w:sz w:val="28"/>
          <w:szCs w:val="28"/>
        </w:rPr>
        <w:t>Значение каждого символа и числового коэффициента следует давать с новой строки, первую строку пояснения начинают со слова «где» без двоеточия. Уравнения и формулы следует выделять из текста в отдельную строку и располагать по центру. Выше и ниже каждой формулы или уравнения должно быть оставлено не менее одной свободной строки.</w:t>
      </w:r>
    </w:p>
    <w:p w:rsidR="00A0472B" w:rsidRDefault="00A0472B" w:rsidP="00A0472B">
      <w:pPr>
        <w:pStyle w:val="af1"/>
        <w:spacing w:before="0" w:beforeAutospacing="0" w:after="0" w:afterAutospacing="0" w:line="360" w:lineRule="auto"/>
        <w:ind w:firstLine="708"/>
        <w:jc w:val="both"/>
        <w:rPr>
          <w:sz w:val="28"/>
          <w:szCs w:val="28"/>
        </w:rPr>
      </w:pPr>
      <w:r>
        <w:rPr>
          <w:sz w:val="28"/>
          <w:szCs w:val="28"/>
        </w:rPr>
        <w:t>Например:</w:t>
      </w:r>
    </w:p>
    <w:p w:rsidR="00A0472B" w:rsidRPr="00D86672" w:rsidRDefault="00A0472B" w:rsidP="00A0472B">
      <w:pPr>
        <w:pStyle w:val="af1"/>
        <w:spacing w:before="0" w:beforeAutospacing="0" w:after="0" w:afterAutospacing="0" w:line="360" w:lineRule="auto"/>
        <w:jc w:val="center"/>
        <w:rPr>
          <w:sz w:val="28"/>
          <w:szCs w:val="28"/>
        </w:rPr>
      </w:pPr>
      <w:r w:rsidRPr="00D86672">
        <w:rPr>
          <w:sz w:val="28"/>
          <w:szCs w:val="28"/>
        </w:rPr>
        <w:t xml:space="preserve">                           </w:t>
      </w:r>
      <w:r>
        <w:rPr>
          <w:sz w:val="28"/>
          <w:szCs w:val="28"/>
        </w:rPr>
        <w:t xml:space="preserve">                     </w:t>
      </w:r>
      <w:r w:rsidRPr="00D86672">
        <w:rPr>
          <w:sz w:val="28"/>
          <w:szCs w:val="28"/>
        </w:rPr>
        <w:t xml:space="preserve"> </w:t>
      </w:r>
      <w:r>
        <w:rPr>
          <w:sz w:val="28"/>
          <w:szCs w:val="28"/>
          <w:lang w:val="en-US"/>
        </w:rPr>
        <w:t>S</w:t>
      </w:r>
      <w:r w:rsidRPr="00D86672">
        <w:rPr>
          <w:sz w:val="28"/>
          <w:szCs w:val="28"/>
        </w:rPr>
        <w:t>=</w:t>
      </w:r>
      <w:proofErr w:type="spellStart"/>
      <w:r>
        <w:rPr>
          <w:sz w:val="28"/>
          <w:szCs w:val="28"/>
          <w:lang w:val="en-US"/>
        </w:rPr>
        <w:t>ab</w:t>
      </w:r>
      <w:proofErr w:type="spellEnd"/>
      <w:r w:rsidRPr="00D86672">
        <w:rPr>
          <w:sz w:val="28"/>
          <w:szCs w:val="28"/>
        </w:rPr>
        <w:t>,                                                               (2)</w:t>
      </w:r>
    </w:p>
    <w:p w:rsidR="00A0472B" w:rsidRDefault="00A0472B" w:rsidP="00A0472B">
      <w:pPr>
        <w:pStyle w:val="af1"/>
        <w:spacing w:before="0" w:beforeAutospacing="0" w:after="0" w:afterAutospacing="0" w:line="360" w:lineRule="auto"/>
        <w:rPr>
          <w:sz w:val="28"/>
          <w:szCs w:val="28"/>
        </w:rPr>
      </w:pPr>
      <w:r>
        <w:rPr>
          <w:sz w:val="28"/>
          <w:szCs w:val="28"/>
        </w:rPr>
        <w:t xml:space="preserve">где </w:t>
      </w:r>
      <w:r>
        <w:rPr>
          <w:sz w:val="28"/>
          <w:szCs w:val="28"/>
          <w:lang w:val="en-US"/>
        </w:rPr>
        <w:t>S</w:t>
      </w:r>
      <w:r>
        <w:rPr>
          <w:sz w:val="28"/>
          <w:szCs w:val="28"/>
        </w:rPr>
        <w:t xml:space="preserve"> – площадь многоугольника, м</w:t>
      </w:r>
      <w:proofErr w:type="gramStart"/>
      <w:r>
        <w:rPr>
          <w:sz w:val="28"/>
          <w:szCs w:val="28"/>
          <w:vertAlign w:val="superscript"/>
        </w:rPr>
        <w:t>2</w:t>
      </w:r>
      <w:proofErr w:type="gramEnd"/>
      <w:r>
        <w:rPr>
          <w:sz w:val="28"/>
          <w:szCs w:val="28"/>
        </w:rPr>
        <w:t xml:space="preserve">;  </w:t>
      </w:r>
    </w:p>
    <w:p w:rsidR="00A0472B" w:rsidRDefault="00A0472B" w:rsidP="00A0472B">
      <w:pPr>
        <w:pStyle w:val="af1"/>
        <w:spacing w:before="0" w:beforeAutospacing="0" w:after="0" w:afterAutospacing="0" w:line="360" w:lineRule="auto"/>
        <w:rPr>
          <w:sz w:val="28"/>
          <w:szCs w:val="28"/>
        </w:rPr>
      </w:pPr>
      <w:proofErr w:type="gramStart"/>
      <w:r>
        <w:rPr>
          <w:sz w:val="28"/>
          <w:szCs w:val="28"/>
          <w:lang w:val="en-US"/>
        </w:rPr>
        <w:lastRenderedPageBreak/>
        <w:t>a</w:t>
      </w:r>
      <w:proofErr w:type="gramEnd"/>
      <w:r w:rsidRPr="00D9426D">
        <w:rPr>
          <w:sz w:val="28"/>
          <w:szCs w:val="28"/>
        </w:rPr>
        <w:t xml:space="preserve"> </w:t>
      </w:r>
      <w:r>
        <w:rPr>
          <w:sz w:val="28"/>
          <w:szCs w:val="28"/>
        </w:rPr>
        <w:t xml:space="preserve">и </w:t>
      </w:r>
      <w:r>
        <w:rPr>
          <w:sz w:val="28"/>
          <w:szCs w:val="28"/>
          <w:lang w:val="en-US"/>
        </w:rPr>
        <w:t>b</w:t>
      </w:r>
      <w:r>
        <w:rPr>
          <w:sz w:val="28"/>
          <w:szCs w:val="28"/>
        </w:rPr>
        <w:t xml:space="preserve"> – длины сторон прямоугольника, м.</w:t>
      </w:r>
    </w:p>
    <w:p w:rsidR="00A0472B" w:rsidRDefault="00A0472B" w:rsidP="00A0472B">
      <w:pPr>
        <w:pStyle w:val="af1"/>
        <w:spacing w:before="0" w:beforeAutospacing="0" w:after="0" w:afterAutospacing="0" w:line="360" w:lineRule="auto"/>
        <w:ind w:firstLine="708"/>
        <w:jc w:val="both"/>
        <w:rPr>
          <w:sz w:val="28"/>
          <w:szCs w:val="28"/>
        </w:rPr>
      </w:pPr>
      <w:r>
        <w:rPr>
          <w:sz w:val="28"/>
          <w:szCs w:val="28"/>
        </w:rPr>
        <w:t>Если уравнение не умещается в одну строку, оно должно быть перенесено после знака равенства «=», или после знака плюс «+», или после других математических знаков с их обязательным повторением в новой строке.</w:t>
      </w:r>
    </w:p>
    <w:p w:rsidR="00A0472B" w:rsidRDefault="00A0472B" w:rsidP="00A0472B">
      <w:pPr>
        <w:pStyle w:val="af1"/>
        <w:spacing w:before="0" w:beforeAutospacing="0" w:after="0" w:afterAutospacing="0" w:line="360" w:lineRule="auto"/>
        <w:ind w:firstLine="708"/>
        <w:jc w:val="both"/>
        <w:rPr>
          <w:sz w:val="28"/>
          <w:szCs w:val="28"/>
        </w:rPr>
      </w:pPr>
      <w:r>
        <w:rPr>
          <w:sz w:val="28"/>
          <w:szCs w:val="28"/>
        </w:rPr>
        <w:t>Формулы и уравнения в работе следует нумеровать сквозной нумерацией в пределах всей работы арабскими цифрами в круглых скобках в крайнем правом положении напротив формулы.  Если в работе только одна формула или уравнение, то их не нумеруют.</w:t>
      </w:r>
    </w:p>
    <w:p w:rsidR="00A0472B" w:rsidRDefault="00A0472B" w:rsidP="00A0472B">
      <w:pPr>
        <w:pStyle w:val="af1"/>
        <w:spacing w:before="0" w:beforeAutospacing="0" w:after="0" w:afterAutospacing="0" w:line="360" w:lineRule="auto"/>
        <w:jc w:val="both"/>
        <w:rPr>
          <w:sz w:val="28"/>
          <w:szCs w:val="28"/>
        </w:rPr>
      </w:pPr>
      <w:r>
        <w:rPr>
          <w:sz w:val="28"/>
          <w:szCs w:val="28"/>
        </w:rPr>
        <w:t>При ссылке на источники литературы после упоминания о нем в тексте работы проставляют</w:t>
      </w:r>
      <w:r w:rsidRPr="00BE081C">
        <w:rPr>
          <w:sz w:val="28"/>
          <w:szCs w:val="28"/>
        </w:rPr>
        <w:t xml:space="preserve"> </w:t>
      </w:r>
      <w:r>
        <w:rPr>
          <w:sz w:val="28"/>
          <w:szCs w:val="28"/>
        </w:rPr>
        <w:t>в</w:t>
      </w:r>
      <w:r w:rsidRPr="00BE081C">
        <w:rPr>
          <w:sz w:val="28"/>
          <w:szCs w:val="28"/>
        </w:rPr>
        <w:t xml:space="preserve"> </w:t>
      </w:r>
      <w:r>
        <w:rPr>
          <w:sz w:val="28"/>
          <w:szCs w:val="28"/>
        </w:rPr>
        <w:t>квадратных скобках номер, под которым он значится в библиографическом списке. В необходимых случаях (обычно при использовании цифровых данных или цитаты) указываются и страницы, например  [6, с. 4-5].</w:t>
      </w:r>
    </w:p>
    <w:p w:rsidR="00A0472B" w:rsidRDefault="00A0472B" w:rsidP="00A0472B">
      <w:pPr>
        <w:pStyle w:val="af1"/>
        <w:spacing w:before="0" w:beforeAutospacing="0" w:after="0" w:afterAutospacing="0" w:line="360" w:lineRule="auto"/>
        <w:ind w:firstLine="708"/>
        <w:jc w:val="both"/>
        <w:rPr>
          <w:sz w:val="28"/>
          <w:szCs w:val="28"/>
        </w:rPr>
      </w:pPr>
      <w:r>
        <w:rPr>
          <w:sz w:val="28"/>
          <w:szCs w:val="28"/>
        </w:rPr>
        <w:t>Ссылки на таблицы, рисунки, приложения берутся в круглые скобки. При ссылках следует писать:  в соответствии с данными таблицы 5 либо  (табл. 5); по данным рисунка 3  либо  (рис. 3); в соответствии с приложением 1  либо (приложение 1); ... по формуле (3).</w:t>
      </w:r>
    </w:p>
    <w:p w:rsidR="00A0472B" w:rsidRPr="00B87746" w:rsidRDefault="00A0472B" w:rsidP="00A0472B">
      <w:pPr>
        <w:spacing w:line="360" w:lineRule="auto"/>
        <w:ind w:left="12" w:firstLine="708"/>
        <w:jc w:val="both"/>
        <w:rPr>
          <w:sz w:val="28"/>
          <w:szCs w:val="28"/>
        </w:rPr>
      </w:pPr>
      <w:r w:rsidRPr="00B87746">
        <w:rPr>
          <w:sz w:val="28"/>
          <w:szCs w:val="28"/>
        </w:rPr>
        <w:t xml:space="preserve">Список </w:t>
      </w:r>
      <w:r>
        <w:rPr>
          <w:sz w:val="28"/>
          <w:szCs w:val="28"/>
        </w:rPr>
        <w:t>использованных источников</w:t>
      </w:r>
      <w:r w:rsidRPr="00B87746">
        <w:rPr>
          <w:sz w:val="28"/>
          <w:szCs w:val="28"/>
        </w:rPr>
        <w:t xml:space="preserve"> размещается в </w:t>
      </w:r>
      <w:proofErr w:type="gramStart"/>
      <w:r w:rsidRPr="00B87746">
        <w:rPr>
          <w:sz w:val="28"/>
          <w:szCs w:val="28"/>
        </w:rPr>
        <w:t>конце</w:t>
      </w:r>
      <w:proofErr w:type="gramEnd"/>
      <w:r w:rsidRPr="00B87746">
        <w:rPr>
          <w:sz w:val="28"/>
          <w:szCs w:val="28"/>
        </w:rPr>
        <w:t xml:space="preserve"> работы, после заключения. </w:t>
      </w:r>
      <w:r w:rsidRPr="00B87746">
        <w:rPr>
          <w:color w:val="333231"/>
          <w:sz w:val="28"/>
          <w:szCs w:val="28"/>
        </w:rPr>
        <w:t xml:space="preserve">Список должен включать </w:t>
      </w:r>
      <w:r>
        <w:rPr>
          <w:color w:val="333231"/>
          <w:sz w:val="28"/>
          <w:szCs w:val="28"/>
        </w:rPr>
        <w:t>источники</w:t>
      </w:r>
      <w:r w:rsidRPr="00B87746">
        <w:rPr>
          <w:color w:val="333231"/>
          <w:sz w:val="28"/>
          <w:szCs w:val="28"/>
        </w:rPr>
        <w:t xml:space="preserve">, </w:t>
      </w:r>
      <w:r w:rsidRPr="00B87746">
        <w:rPr>
          <w:sz w:val="28"/>
          <w:szCs w:val="28"/>
        </w:rPr>
        <w:t xml:space="preserve">40% </w:t>
      </w:r>
      <w:r>
        <w:rPr>
          <w:sz w:val="28"/>
          <w:szCs w:val="28"/>
        </w:rPr>
        <w:t>которых</w:t>
      </w:r>
      <w:r w:rsidRPr="00B87746">
        <w:rPr>
          <w:sz w:val="28"/>
          <w:szCs w:val="28"/>
        </w:rPr>
        <w:t xml:space="preserve"> </w:t>
      </w:r>
      <w:r>
        <w:rPr>
          <w:sz w:val="28"/>
          <w:szCs w:val="28"/>
        </w:rPr>
        <w:t>издано</w:t>
      </w:r>
      <w:r w:rsidRPr="00B87746">
        <w:rPr>
          <w:sz w:val="28"/>
          <w:szCs w:val="28"/>
        </w:rPr>
        <w:t xml:space="preserve"> </w:t>
      </w:r>
      <w:proofErr w:type="gramStart"/>
      <w:r>
        <w:rPr>
          <w:sz w:val="28"/>
          <w:szCs w:val="28"/>
        </w:rPr>
        <w:t>за</w:t>
      </w:r>
      <w:proofErr w:type="gramEnd"/>
      <w:r w:rsidRPr="00B87746">
        <w:rPr>
          <w:sz w:val="28"/>
          <w:szCs w:val="28"/>
        </w:rPr>
        <w:t xml:space="preserve"> последние 2-3 года.  </w:t>
      </w:r>
      <w:r>
        <w:rPr>
          <w:sz w:val="28"/>
          <w:szCs w:val="28"/>
        </w:rPr>
        <w:t>Оформление списка использованных источников производится согласно ГОСТ 7.0.5-2008.</w:t>
      </w:r>
    </w:p>
    <w:p w:rsidR="00A0472B" w:rsidRDefault="00A0472B" w:rsidP="00A0472B">
      <w:pPr>
        <w:spacing w:line="360" w:lineRule="auto"/>
        <w:ind w:left="12" w:firstLine="708"/>
        <w:jc w:val="both"/>
        <w:rPr>
          <w:sz w:val="28"/>
          <w:szCs w:val="28"/>
        </w:rPr>
      </w:pPr>
      <w:r w:rsidRPr="00B87746">
        <w:rPr>
          <w:sz w:val="28"/>
          <w:szCs w:val="28"/>
        </w:rPr>
        <w:t xml:space="preserve">Весь перечень </w:t>
      </w:r>
      <w:r>
        <w:rPr>
          <w:sz w:val="28"/>
          <w:szCs w:val="28"/>
        </w:rPr>
        <w:t>источников</w:t>
      </w:r>
      <w:r w:rsidRPr="00B87746">
        <w:rPr>
          <w:sz w:val="28"/>
          <w:szCs w:val="28"/>
        </w:rPr>
        <w:t xml:space="preserve"> должен идти сплошной нумерацией по порядку, книги и статьи должны быть расположены строго по алфавиту</w:t>
      </w:r>
      <w:r>
        <w:rPr>
          <w:sz w:val="28"/>
          <w:szCs w:val="28"/>
        </w:rPr>
        <w:t>. В</w:t>
      </w:r>
      <w:r w:rsidRPr="00B87746">
        <w:rPr>
          <w:sz w:val="28"/>
          <w:szCs w:val="28"/>
        </w:rPr>
        <w:t xml:space="preserve"> </w:t>
      </w:r>
      <w:r>
        <w:rPr>
          <w:sz w:val="28"/>
          <w:szCs w:val="28"/>
        </w:rPr>
        <w:t>начале списка приводятся публикации отечественных, а затем иностранных авторов.</w:t>
      </w:r>
    </w:p>
    <w:p w:rsidR="00A0472B" w:rsidRPr="00B87746" w:rsidRDefault="00A0472B" w:rsidP="00A0472B">
      <w:pPr>
        <w:spacing w:line="360" w:lineRule="auto"/>
        <w:ind w:firstLine="708"/>
        <w:jc w:val="both"/>
        <w:rPr>
          <w:sz w:val="28"/>
          <w:szCs w:val="28"/>
        </w:rPr>
      </w:pPr>
      <w:r w:rsidRPr="00B87746">
        <w:rPr>
          <w:sz w:val="28"/>
          <w:szCs w:val="28"/>
        </w:rPr>
        <w:t xml:space="preserve">Законодательные и нормативные документы и акты равной значимости </w:t>
      </w:r>
      <w:r>
        <w:rPr>
          <w:sz w:val="28"/>
          <w:szCs w:val="28"/>
        </w:rPr>
        <w:t>располагаются по алфавиту</w:t>
      </w:r>
      <w:r w:rsidRPr="00B87746">
        <w:rPr>
          <w:sz w:val="28"/>
          <w:szCs w:val="28"/>
        </w:rPr>
        <w:t xml:space="preserve"> по датам опубликования. Образец оформления библиографического описания источников приведен в </w:t>
      </w:r>
      <w:proofErr w:type="gramStart"/>
      <w:r w:rsidRPr="00B87746">
        <w:rPr>
          <w:sz w:val="28"/>
          <w:szCs w:val="28"/>
        </w:rPr>
        <w:t>приложении</w:t>
      </w:r>
      <w:proofErr w:type="gramEnd"/>
      <w:r w:rsidRPr="00B87746">
        <w:rPr>
          <w:sz w:val="28"/>
          <w:szCs w:val="28"/>
        </w:rPr>
        <w:t xml:space="preserve"> </w:t>
      </w:r>
      <w:r w:rsidR="00314A34">
        <w:rPr>
          <w:sz w:val="28"/>
          <w:szCs w:val="28"/>
          <w:shd w:val="clear" w:color="auto" w:fill="FFFFFF"/>
        </w:rPr>
        <w:t>3</w:t>
      </w:r>
      <w:r w:rsidRPr="00B87746">
        <w:rPr>
          <w:sz w:val="28"/>
          <w:szCs w:val="28"/>
        </w:rPr>
        <w:t>.</w:t>
      </w:r>
    </w:p>
    <w:p w:rsidR="00A0472B" w:rsidRDefault="00A0472B" w:rsidP="00A0472B">
      <w:pPr>
        <w:pStyle w:val="af1"/>
        <w:spacing w:before="0" w:beforeAutospacing="0" w:after="0" w:afterAutospacing="0" w:line="360" w:lineRule="auto"/>
        <w:ind w:firstLine="708"/>
        <w:jc w:val="both"/>
        <w:rPr>
          <w:sz w:val="28"/>
          <w:szCs w:val="28"/>
        </w:rPr>
      </w:pPr>
      <w:r w:rsidRPr="00B87746">
        <w:rPr>
          <w:sz w:val="28"/>
          <w:szCs w:val="28"/>
        </w:rPr>
        <w:lastRenderedPageBreak/>
        <w:t xml:space="preserve">Приложения следует оформлять как продолжение </w:t>
      </w:r>
      <w:r w:rsidR="00314A34">
        <w:rPr>
          <w:sz w:val="28"/>
          <w:szCs w:val="28"/>
        </w:rPr>
        <w:t>работы</w:t>
      </w:r>
      <w:r w:rsidRPr="00B87746">
        <w:rPr>
          <w:sz w:val="28"/>
          <w:szCs w:val="28"/>
        </w:rPr>
        <w:t xml:space="preserve"> на её последующих страницах, после списка использованн</w:t>
      </w:r>
      <w:r>
        <w:rPr>
          <w:sz w:val="28"/>
          <w:szCs w:val="28"/>
        </w:rPr>
        <w:t>ых</w:t>
      </w:r>
      <w:r w:rsidRPr="00B87746">
        <w:rPr>
          <w:sz w:val="28"/>
          <w:szCs w:val="28"/>
        </w:rPr>
        <w:t xml:space="preserve">  </w:t>
      </w:r>
      <w:r>
        <w:rPr>
          <w:sz w:val="28"/>
          <w:szCs w:val="28"/>
        </w:rPr>
        <w:t>источников</w:t>
      </w:r>
      <w:r w:rsidRPr="00B87746">
        <w:rPr>
          <w:sz w:val="28"/>
          <w:szCs w:val="28"/>
        </w:rPr>
        <w:t xml:space="preserve">. </w:t>
      </w:r>
    </w:p>
    <w:p w:rsidR="00A0472B" w:rsidRDefault="00A0472B" w:rsidP="00A0472B">
      <w:pPr>
        <w:pStyle w:val="af1"/>
        <w:spacing w:before="0" w:beforeAutospacing="0" w:after="0" w:afterAutospacing="0" w:line="360" w:lineRule="auto"/>
        <w:ind w:firstLine="708"/>
        <w:jc w:val="both"/>
        <w:rPr>
          <w:sz w:val="28"/>
          <w:szCs w:val="28"/>
        </w:rPr>
      </w:pPr>
      <w:r>
        <w:rPr>
          <w:sz w:val="28"/>
          <w:szCs w:val="28"/>
        </w:rPr>
        <w:t xml:space="preserve">В тексте работы на все приложения должны быть ссылки. Порядок оформления ссылок на приложения такой же, как и оформления ссылок на иллюстрации. Располагать приложения следует в </w:t>
      </w:r>
      <w:proofErr w:type="gramStart"/>
      <w:r>
        <w:rPr>
          <w:sz w:val="28"/>
          <w:szCs w:val="28"/>
        </w:rPr>
        <w:t>порядке</w:t>
      </w:r>
      <w:proofErr w:type="gramEnd"/>
      <w:r>
        <w:rPr>
          <w:sz w:val="28"/>
          <w:szCs w:val="28"/>
        </w:rPr>
        <w:t xml:space="preserve"> появления ссылок на них в тексте. </w:t>
      </w:r>
    </w:p>
    <w:p w:rsidR="00A0472B" w:rsidRDefault="00A0472B" w:rsidP="00A0472B">
      <w:pPr>
        <w:pStyle w:val="af1"/>
        <w:spacing w:before="0" w:beforeAutospacing="0" w:after="0" w:afterAutospacing="0" w:line="360" w:lineRule="auto"/>
        <w:ind w:firstLine="708"/>
        <w:jc w:val="both"/>
        <w:rPr>
          <w:sz w:val="28"/>
          <w:szCs w:val="28"/>
        </w:rPr>
      </w:pPr>
      <w:r w:rsidRPr="009B6D9A">
        <w:rPr>
          <w:sz w:val="28"/>
          <w:szCs w:val="28"/>
        </w:rPr>
        <w:t>Каждое приложение должно начинаться с новой страницы и иметь заголовок с указанием вверху справа страницы слово «</w:t>
      </w:r>
      <w:r w:rsidRPr="009B6D9A">
        <w:rPr>
          <w:b/>
          <w:sz w:val="28"/>
          <w:szCs w:val="28"/>
        </w:rPr>
        <w:t>ПРИЛОЖЕНИЕ</w:t>
      </w:r>
      <w:r w:rsidRPr="009B6D9A">
        <w:rPr>
          <w:sz w:val="28"/>
          <w:szCs w:val="28"/>
        </w:rPr>
        <w:t xml:space="preserve">» и </w:t>
      </w:r>
      <w:r>
        <w:rPr>
          <w:sz w:val="28"/>
          <w:szCs w:val="28"/>
        </w:rPr>
        <w:t>цифры</w:t>
      </w:r>
      <w:r w:rsidRPr="009B6D9A">
        <w:rPr>
          <w:sz w:val="28"/>
          <w:szCs w:val="28"/>
        </w:rPr>
        <w:t>, обозначающей его последовательность.</w:t>
      </w:r>
    </w:p>
    <w:p w:rsidR="00A0472B" w:rsidRPr="009B6D9A" w:rsidRDefault="00A0472B" w:rsidP="00A0472B">
      <w:pPr>
        <w:spacing w:line="360" w:lineRule="auto"/>
        <w:ind w:firstLine="708"/>
        <w:jc w:val="both"/>
        <w:rPr>
          <w:sz w:val="28"/>
          <w:szCs w:val="28"/>
        </w:rPr>
      </w:pPr>
      <w:r w:rsidRPr="009B6D9A">
        <w:rPr>
          <w:sz w:val="28"/>
          <w:szCs w:val="28"/>
        </w:rPr>
        <w:t>Слово «</w:t>
      </w:r>
      <w:r w:rsidRPr="009B6D9A">
        <w:rPr>
          <w:b/>
          <w:sz w:val="28"/>
          <w:szCs w:val="28"/>
        </w:rPr>
        <w:t>ПРИЛОЖЕНИЕ</w:t>
      </w:r>
      <w:r w:rsidRPr="009B6D9A">
        <w:rPr>
          <w:sz w:val="28"/>
          <w:szCs w:val="28"/>
        </w:rPr>
        <w:t xml:space="preserve">» пишется </w:t>
      </w:r>
      <w:r w:rsidRPr="009B6D9A">
        <w:rPr>
          <w:bCs/>
          <w:sz w:val="28"/>
          <w:szCs w:val="28"/>
        </w:rPr>
        <w:t xml:space="preserve">прописными буквами, шрифт </w:t>
      </w:r>
      <w:r w:rsidRPr="009B6D9A">
        <w:rPr>
          <w:bCs/>
          <w:sz w:val="28"/>
          <w:szCs w:val="28"/>
          <w:lang w:val="en-US"/>
        </w:rPr>
        <w:t>Times</w:t>
      </w:r>
      <w:r w:rsidRPr="009B6D9A">
        <w:rPr>
          <w:bCs/>
          <w:sz w:val="28"/>
          <w:szCs w:val="28"/>
        </w:rPr>
        <w:t xml:space="preserve"> </w:t>
      </w:r>
      <w:r w:rsidRPr="009B6D9A">
        <w:rPr>
          <w:bCs/>
          <w:sz w:val="28"/>
          <w:szCs w:val="28"/>
          <w:lang w:val="en-US"/>
        </w:rPr>
        <w:t>New</w:t>
      </w:r>
      <w:r w:rsidRPr="009B6D9A">
        <w:rPr>
          <w:bCs/>
          <w:sz w:val="28"/>
          <w:szCs w:val="28"/>
        </w:rPr>
        <w:t xml:space="preserve"> </w:t>
      </w:r>
      <w:r w:rsidRPr="009B6D9A">
        <w:rPr>
          <w:bCs/>
          <w:sz w:val="28"/>
          <w:szCs w:val="28"/>
          <w:lang w:val="en-US"/>
        </w:rPr>
        <w:t>Roman</w:t>
      </w:r>
      <w:r w:rsidRPr="009B6D9A">
        <w:rPr>
          <w:bCs/>
          <w:sz w:val="28"/>
          <w:szCs w:val="28"/>
        </w:rPr>
        <w:t>, размером – 14 кегль, и выделя</w:t>
      </w:r>
      <w:r>
        <w:rPr>
          <w:bCs/>
          <w:sz w:val="28"/>
          <w:szCs w:val="28"/>
        </w:rPr>
        <w:t>е</w:t>
      </w:r>
      <w:r w:rsidRPr="009B6D9A">
        <w:rPr>
          <w:bCs/>
          <w:sz w:val="28"/>
          <w:szCs w:val="28"/>
        </w:rPr>
        <w:t xml:space="preserve">тся жирным шрифтом, без подчеркивания. </w:t>
      </w:r>
      <w:r w:rsidRPr="009B6D9A">
        <w:rPr>
          <w:sz w:val="28"/>
          <w:szCs w:val="28"/>
        </w:rPr>
        <w:t>Приложения обозначают</w:t>
      </w:r>
      <w:r>
        <w:rPr>
          <w:sz w:val="28"/>
          <w:szCs w:val="28"/>
        </w:rPr>
        <w:t>ся</w:t>
      </w:r>
      <w:r w:rsidRPr="009B6D9A">
        <w:rPr>
          <w:sz w:val="28"/>
          <w:szCs w:val="28"/>
        </w:rPr>
        <w:t xml:space="preserve"> </w:t>
      </w:r>
      <w:r>
        <w:rPr>
          <w:sz w:val="28"/>
          <w:szCs w:val="28"/>
        </w:rPr>
        <w:t>цифрами.</w:t>
      </w:r>
      <w:r w:rsidRPr="009B6D9A">
        <w:rPr>
          <w:sz w:val="28"/>
          <w:szCs w:val="28"/>
        </w:rPr>
        <w:t xml:space="preserve"> Если приложение одно, его не нумеруют, ограничиваясь надписью «</w:t>
      </w:r>
      <w:r w:rsidRPr="009B6D9A">
        <w:rPr>
          <w:b/>
          <w:sz w:val="28"/>
          <w:szCs w:val="28"/>
        </w:rPr>
        <w:t>ПРИЛОЖЕНИЕ</w:t>
      </w:r>
      <w:r w:rsidRPr="009B6D9A">
        <w:rPr>
          <w:sz w:val="28"/>
          <w:szCs w:val="28"/>
        </w:rPr>
        <w:t xml:space="preserve">». </w:t>
      </w:r>
    </w:p>
    <w:p w:rsidR="00A0472B" w:rsidRPr="001E5176" w:rsidRDefault="00A0472B" w:rsidP="00A0472B">
      <w:pPr>
        <w:spacing w:line="360" w:lineRule="auto"/>
        <w:ind w:firstLine="708"/>
        <w:jc w:val="both"/>
        <w:rPr>
          <w:sz w:val="28"/>
          <w:szCs w:val="28"/>
        </w:rPr>
      </w:pPr>
      <w:r w:rsidRPr="009B6D9A">
        <w:rPr>
          <w:sz w:val="28"/>
          <w:szCs w:val="28"/>
        </w:rPr>
        <w:t>Если приложение включает в себя несколько страниц, то на последующих страницах в верхнем правом углу пишут «</w:t>
      </w:r>
      <w:r w:rsidRPr="009B6D9A">
        <w:rPr>
          <w:b/>
          <w:sz w:val="28"/>
          <w:szCs w:val="28"/>
        </w:rPr>
        <w:t>Продолжение ПРИЛОЖЕНИЯ</w:t>
      </w:r>
      <w:r w:rsidRPr="009B6D9A">
        <w:rPr>
          <w:sz w:val="28"/>
          <w:szCs w:val="28"/>
        </w:rPr>
        <w:t>».</w:t>
      </w:r>
    </w:p>
    <w:p w:rsidR="00A0472B" w:rsidRDefault="00A0472B" w:rsidP="00A0472B">
      <w:pPr>
        <w:pStyle w:val="af1"/>
        <w:spacing w:before="0" w:beforeAutospacing="0" w:after="0" w:afterAutospacing="0" w:line="360" w:lineRule="auto"/>
        <w:ind w:firstLine="708"/>
        <w:jc w:val="both"/>
        <w:rPr>
          <w:sz w:val="28"/>
          <w:szCs w:val="28"/>
        </w:rPr>
      </w:pPr>
      <w:r>
        <w:rPr>
          <w:sz w:val="28"/>
          <w:szCs w:val="28"/>
        </w:rPr>
        <w:t>Приложение должно иметь заголовок, который записывают симметрично относительно текста с прописной буквы отдельной строкой.</w:t>
      </w:r>
    </w:p>
    <w:p w:rsidR="00CE5803" w:rsidRPr="00851E38" w:rsidRDefault="00CE5803" w:rsidP="00CE5803">
      <w:pPr>
        <w:pStyle w:val="af1"/>
        <w:spacing w:before="0" w:beforeAutospacing="0" w:after="0" w:afterAutospacing="0" w:line="360" w:lineRule="auto"/>
        <w:ind w:firstLine="708"/>
        <w:jc w:val="both"/>
        <w:rPr>
          <w:sz w:val="18"/>
          <w:szCs w:val="18"/>
        </w:rPr>
      </w:pPr>
    </w:p>
    <w:p w:rsidR="008A5539" w:rsidRDefault="008A5539" w:rsidP="002D3860">
      <w:pPr>
        <w:spacing w:line="360" w:lineRule="auto"/>
        <w:ind w:firstLine="708"/>
        <w:jc w:val="both"/>
        <w:rPr>
          <w:sz w:val="28"/>
          <w:szCs w:val="28"/>
        </w:rPr>
      </w:pPr>
    </w:p>
    <w:p w:rsidR="00BE0DEA" w:rsidRPr="00B3469C" w:rsidRDefault="008A5539" w:rsidP="002D3860">
      <w:pPr>
        <w:spacing w:line="360" w:lineRule="auto"/>
        <w:ind w:firstLine="708"/>
        <w:jc w:val="both"/>
        <w:rPr>
          <w:b/>
          <w:sz w:val="28"/>
          <w:szCs w:val="28"/>
        </w:rPr>
      </w:pPr>
      <w:r>
        <w:rPr>
          <w:b/>
          <w:sz w:val="28"/>
          <w:szCs w:val="28"/>
        </w:rPr>
        <w:t>4</w:t>
      </w:r>
      <w:r w:rsidR="00BE0DEA" w:rsidRPr="00B3469C">
        <w:rPr>
          <w:b/>
          <w:sz w:val="28"/>
          <w:szCs w:val="28"/>
        </w:rPr>
        <w:t xml:space="preserve">. План – график выполнения </w:t>
      </w:r>
      <w:r w:rsidR="00B3469C" w:rsidRPr="00B3469C">
        <w:rPr>
          <w:b/>
          <w:sz w:val="28"/>
          <w:szCs w:val="28"/>
        </w:rPr>
        <w:t>внеаудиторной самостоятельной работы по дисциплинам программы подготовки</w:t>
      </w:r>
    </w:p>
    <w:p w:rsidR="00B3469C" w:rsidRDefault="00B3469C" w:rsidP="002D3860">
      <w:pPr>
        <w:spacing w:line="360" w:lineRule="auto"/>
        <w:ind w:firstLine="708"/>
        <w:jc w:val="both"/>
        <w:rPr>
          <w:sz w:val="28"/>
          <w:szCs w:val="28"/>
        </w:rPr>
      </w:pPr>
    </w:p>
    <w:p w:rsidR="00B3469C" w:rsidRDefault="00B3469C" w:rsidP="002D3860">
      <w:pPr>
        <w:spacing w:line="360" w:lineRule="auto"/>
        <w:ind w:firstLine="708"/>
        <w:jc w:val="both"/>
        <w:rPr>
          <w:sz w:val="28"/>
          <w:szCs w:val="28"/>
        </w:rPr>
      </w:pPr>
      <w:proofErr w:type="gramStart"/>
      <w:r>
        <w:rPr>
          <w:sz w:val="28"/>
          <w:szCs w:val="28"/>
        </w:rPr>
        <w:t>Согласно</w:t>
      </w:r>
      <w:proofErr w:type="gramEnd"/>
      <w:r>
        <w:rPr>
          <w:sz w:val="28"/>
          <w:szCs w:val="28"/>
        </w:rPr>
        <w:t xml:space="preserve"> учебного плана на внеаудиторную самостоятельную работу обучающихся отводится 1188 часов (33,3% от </w:t>
      </w:r>
      <w:r w:rsidR="004C5533">
        <w:rPr>
          <w:sz w:val="28"/>
          <w:szCs w:val="28"/>
        </w:rPr>
        <w:t>максимальной учебной нагрузки</w:t>
      </w:r>
      <w:r>
        <w:rPr>
          <w:sz w:val="28"/>
          <w:szCs w:val="28"/>
        </w:rPr>
        <w:t>).</w:t>
      </w:r>
      <w:r w:rsidR="004C5533">
        <w:rPr>
          <w:sz w:val="28"/>
          <w:szCs w:val="28"/>
        </w:rPr>
        <w:t xml:space="preserve"> </w:t>
      </w:r>
    </w:p>
    <w:p w:rsidR="00314A34" w:rsidRDefault="00314A34" w:rsidP="002D3860">
      <w:pPr>
        <w:spacing w:line="360" w:lineRule="auto"/>
        <w:ind w:firstLine="708"/>
        <w:jc w:val="both"/>
        <w:rPr>
          <w:sz w:val="28"/>
          <w:szCs w:val="28"/>
        </w:rPr>
      </w:pPr>
    </w:p>
    <w:p w:rsidR="00314A34" w:rsidRDefault="00314A34" w:rsidP="002D3860">
      <w:pPr>
        <w:spacing w:line="360" w:lineRule="auto"/>
        <w:ind w:firstLine="708"/>
        <w:jc w:val="both"/>
        <w:rPr>
          <w:sz w:val="28"/>
          <w:szCs w:val="28"/>
        </w:rPr>
      </w:pPr>
    </w:p>
    <w:p w:rsidR="00314A34" w:rsidRDefault="00314A34" w:rsidP="002D3860">
      <w:pPr>
        <w:spacing w:line="360" w:lineRule="auto"/>
        <w:ind w:firstLine="708"/>
        <w:jc w:val="both"/>
        <w:rPr>
          <w:sz w:val="28"/>
          <w:szCs w:val="28"/>
        </w:rPr>
      </w:pPr>
    </w:p>
    <w:p w:rsidR="004C5533" w:rsidRDefault="004C5533" w:rsidP="004C5533">
      <w:pPr>
        <w:spacing w:line="360" w:lineRule="auto"/>
        <w:jc w:val="both"/>
        <w:rPr>
          <w:sz w:val="28"/>
          <w:szCs w:val="28"/>
        </w:rPr>
      </w:pPr>
    </w:p>
    <w:tbl>
      <w:tblPr>
        <w:tblStyle w:val="a4"/>
        <w:tblW w:w="0" w:type="auto"/>
        <w:tblLook w:val="04A0"/>
      </w:tblPr>
      <w:tblGrid>
        <w:gridCol w:w="2769"/>
        <w:gridCol w:w="3336"/>
        <w:gridCol w:w="1658"/>
        <w:gridCol w:w="1808"/>
      </w:tblGrid>
      <w:tr w:rsidR="004C5533" w:rsidTr="007077A0">
        <w:tc>
          <w:tcPr>
            <w:tcW w:w="2769" w:type="dxa"/>
          </w:tcPr>
          <w:p w:rsidR="004C5533" w:rsidRPr="007077A0" w:rsidRDefault="004C5533" w:rsidP="004C5533">
            <w:pPr>
              <w:jc w:val="center"/>
            </w:pPr>
            <w:r w:rsidRPr="007077A0">
              <w:lastRenderedPageBreak/>
              <w:t>Дисциплина, Профессиональный модуль, междисциплинарный курс</w:t>
            </w:r>
          </w:p>
        </w:tc>
        <w:tc>
          <w:tcPr>
            <w:tcW w:w="3336" w:type="dxa"/>
          </w:tcPr>
          <w:p w:rsidR="004C5533" w:rsidRPr="007077A0" w:rsidRDefault="004C5533" w:rsidP="004C5533">
            <w:pPr>
              <w:jc w:val="center"/>
            </w:pPr>
            <w:r w:rsidRPr="007077A0">
              <w:t>Виды самостоятельной работы</w:t>
            </w:r>
          </w:p>
        </w:tc>
        <w:tc>
          <w:tcPr>
            <w:tcW w:w="1658" w:type="dxa"/>
          </w:tcPr>
          <w:p w:rsidR="004C5533" w:rsidRPr="007077A0" w:rsidRDefault="004C5533" w:rsidP="004C5533">
            <w:pPr>
              <w:jc w:val="center"/>
            </w:pPr>
            <w:r w:rsidRPr="007077A0">
              <w:t>Количество часов</w:t>
            </w:r>
          </w:p>
        </w:tc>
        <w:tc>
          <w:tcPr>
            <w:tcW w:w="1808" w:type="dxa"/>
          </w:tcPr>
          <w:p w:rsidR="004C5533" w:rsidRPr="007077A0" w:rsidRDefault="004C5533" w:rsidP="004C5533">
            <w:pPr>
              <w:jc w:val="center"/>
            </w:pPr>
            <w:r w:rsidRPr="007077A0">
              <w:t>Форма контроля</w:t>
            </w:r>
          </w:p>
        </w:tc>
      </w:tr>
      <w:tr w:rsidR="004C5533" w:rsidTr="007077A0">
        <w:tc>
          <w:tcPr>
            <w:tcW w:w="2769" w:type="dxa"/>
            <w:vMerge w:val="restart"/>
          </w:tcPr>
          <w:p w:rsidR="004C5533" w:rsidRPr="004C5533" w:rsidRDefault="004C5533" w:rsidP="004C5533">
            <w:pPr>
              <w:jc w:val="both"/>
            </w:pPr>
            <w:r w:rsidRPr="004C5533">
              <w:t>Основы философии</w:t>
            </w:r>
          </w:p>
        </w:tc>
        <w:tc>
          <w:tcPr>
            <w:tcW w:w="3336" w:type="dxa"/>
          </w:tcPr>
          <w:p w:rsidR="004C5533" w:rsidRPr="004C5533" w:rsidRDefault="004C5533" w:rsidP="004C5533">
            <w:pPr>
              <w:jc w:val="both"/>
            </w:pPr>
            <w:r>
              <w:t xml:space="preserve">Работа с текстами </w:t>
            </w:r>
          </w:p>
        </w:tc>
        <w:tc>
          <w:tcPr>
            <w:tcW w:w="1658" w:type="dxa"/>
          </w:tcPr>
          <w:p w:rsidR="004C5533" w:rsidRPr="004C5533" w:rsidRDefault="004C5533" w:rsidP="004C5533">
            <w:pPr>
              <w:jc w:val="center"/>
            </w:pPr>
            <w:r>
              <w:t>4</w:t>
            </w:r>
          </w:p>
        </w:tc>
        <w:tc>
          <w:tcPr>
            <w:tcW w:w="1808" w:type="dxa"/>
          </w:tcPr>
          <w:p w:rsidR="004C5533" w:rsidRPr="004C5533" w:rsidRDefault="007077A0" w:rsidP="004C5533">
            <w:pPr>
              <w:jc w:val="center"/>
            </w:pPr>
            <w:r>
              <w:t>Проверка на занятиях</w:t>
            </w:r>
          </w:p>
        </w:tc>
      </w:tr>
      <w:tr w:rsidR="004C5533" w:rsidTr="007077A0">
        <w:tc>
          <w:tcPr>
            <w:tcW w:w="2769" w:type="dxa"/>
            <w:vMerge/>
          </w:tcPr>
          <w:p w:rsidR="004C5533" w:rsidRPr="004C5533" w:rsidRDefault="004C5533" w:rsidP="004C5533">
            <w:pPr>
              <w:jc w:val="both"/>
            </w:pPr>
          </w:p>
        </w:tc>
        <w:tc>
          <w:tcPr>
            <w:tcW w:w="3336" w:type="dxa"/>
          </w:tcPr>
          <w:p w:rsidR="004C5533" w:rsidRPr="004C5533" w:rsidRDefault="004C5533" w:rsidP="004C5533">
            <w:pPr>
              <w:jc w:val="both"/>
            </w:pPr>
            <w:r>
              <w:t xml:space="preserve">Творческое задание </w:t>
            </w:r>
          </w:p>
        </w:tc>
        <w:tc>
          <w:tcPr>
            <w:tcW w:w="1658" w:type="dxa"/>
          </w:tcPr>
          <w:p w:rsidR="004C5533" w:rsidRPr="004C5533" w:rsidRDefault="004C5533" w:rsidP="004C5533">
            <w:pPr>
              <w:jc w:val="center"/>
            </w:pPr>
            <w:r>
              <w:t>2</w:t>
            </w:r>
          </w:p>
        </w:tc>
        <w:tc>
          <w:tcPr>
            <w:tcW w:w="1808" w:type="dxa"/>
          </w:tcPr>
          <w:p w:rsidR="004C5533" w:rsidRPr="004C5533" w:rsidRDefault="007077A0" w:rsidP="004C5533">
            <w:pPr>
              <w:jc w:val="center"/>
            </w:pPr>
            <w:r w:rsidRPr="002B4A45">
              <w:rPr>
                <w:sz w:val="22"/>
                <w:szCs w:val="22"/>
              </w:rPr>
              <w:t>Контроль преподавателем</w:t>
            </w:r>
          </w:p>
        </w:tc>
      </w:tr>
      <w:tr w:rsidR="004C5533" w:rsidTr="007077A0">
        <w:tc>
          <w:tcPr>
            <w:tcW w:w="2769" w:type="dxa"/>
            <w:vMerge/>
          </w:tcPr>
          <w:p w:rsidR="004C5533" w:rsidRPr="004C5533" w:rsidRDefault="004C5533" w:rsidP="004C5533">
            <w:pPr>
              <w:jc w:val="both"/>
            </w:pPr>
          </w:p>
        </w:tc>
        <w:tc>
          <w:tcPr>
            <w:tcW w:w="3336" w:type="dxa"/>
          </w:tcPr>
          <w:p w:rsidR="004C5533" w:rsidRPr="004C5533" w:rsidRDefault="004C5533" w:rsidP="004C5533">
            <w:pPr>
              <w:jc w:val="both"/>
            </w:pPr>
            <w:r>
              <w:t xml:space="preserve">Эссе </w:t>
            </w:r>
          </w:p>
        </w:tc>
        <w:tc>
          <w:tcPr>
            <w:tcW w:w="1658" w:type="dxa"/>
          </w:tcPr>
          <w:p w:rsidR="004C5533" w:rsidRPr="004C5533" w:rsidRDefault="004C5533" w:rsidP="004C5533">
            <w:pPr>
              <w:jc w:val="center"/>
            </w:pPr>
            <w:r>
              <w:t>4</w:t>
            </w:r>
          </w:p>
        </w:tc>
        <w:tc>
          <w:tcPr>
            <w:tcW w:w="1808" w:type="dxa"/>
          </w:tcPr>
          <w:p w:rsidR="004C5533" w:rsidRPr="004C5533" w:rsidRDefault="007077A0" w:rsidP="004C5533">
            <w:pPr>
              <w:jc w:val="center"/>
            </w:pPr>
            <w:r w:rsidRPr="002B4A45">
              <w:rPr>
                <w:sz w:val="22"/>
                <w:szCs w:val="22"/>
              </w:rPr>
              <w:t>Контроль преподавателем</w:t>
            </w:r>
          </w:p>
        </w:tc>
      </w:tr>
      <w:tr w:rsidR="007077A0" w:rsidTr="007077A0">
        <w:tc>
          <w:tcPr>
            <w:tcW w:w="2769" w:type="dxa"/>
            <w:vMerge w:val="restart"/>
          </w:tcPr>
          <w:p w:rsidR="007077A0" w:rsidRPr="004C5533" w:rsidRDefault="007077A0" w:rsidP="004C5533">
            <w:pPr>
              <w:jc w:val="both"/>
            </w:pPr>
            <w:r>
              <w:t xml:space="preserve">История </w:t>
            </w:r>
          </w:p>
        </w:tc>
        <w:tc>
          <w:tcPr>
            <w:tcW w:w="3336" w:type="dxa"/>
          </w:tcPr>
          <w:p w:rsidR="007077A0" w:rsidRPr="004C5533" w:rsidRDefault="007077A0" w:rsidP="004C5533">
            <w:pPr>
              <w:jc w:val="both"/>
            </w:pPr>
            <w:r>
              <w:t xml:space="preserve">Составление тезисного плана </w:t>
            </w:r>
          </w:p>
        </w:tc>
        <w:tc>
          <w:tcPr>
            <w:tcW w:w="1658" w:type="dxa"/>
          </w:tcPr>
          <w:p w:rsidR="007077A0" w:rsidRPr="004C5533" w:rsidRDefault="007077A0" w:rsidP="004C5533">
            <w:pPr>
              <w:jc w:val="center"/>
            </w:pPr>
            <w:r>
              <w:t>2</w:t>
            </w:r>
          </w:p>
        </w:tc>
        <w:tc>
          <w:tcPr>
            <w:tcW w:w="1808" w:type="dxa"/>
          </w:tcPr>
          <w:p w:rsidR="007077A0" w:rsidRPr="004C5533" w:rsidRDefault="007077A0" w:rsidP="004C5533">
            <w:pPr>
              <w:jc w:val="center"/>
            </w:pPr>
            <w:r>
              <w:t>Проверка на занятиях</w:t>
            </w:r>
          </w:p>
        </w:tc>
      </w:tr>
      <w:tr w:rsidR="007077A0" w:rsidTr="007077A0">
        <w:tc>
          <w:tcPr>
            <w:tcW w:w="2769" w:type="dxa"/>
            <w:vMerge/>
          </w:tcPr>
          <w:p w:rsidR="007077A0" w:rsidRPr="004C5533" w:rsidRDefault="007077A0" w:rsidP="004C5533">
            <w:pPr>
              <w:jc w:val="both"/>
            </w:pPr>
          </w:p>
        </w:tc>
        <w:tc>
          <w:tcPr>
            <w:tcW w:w="3336" w:type="dxa"/>
          </w:tcPr>
          <w:p w:rsidR="007077A0" w:rsidRPr="004C5533" w:rsidRDefault="007077A0" w:rsidP="004C5533">
            <w:pPr>
              <w:jc w:val="both"/>
            </w:pPr>
            <w:r>
              <w:t xml:space="preserve">Доклад </w:t>
            </w:r>
          </w:p>
        </w:tc>
        <w:tc>
          <w:tcPr>
            <w:tcW w:w="1658" w:type="dxa"/>
          </w:tcPr>
          <w:p w:rsidR="007077A0" w:rsidRPr="004C5533" w:rsidRDefault="007077A0" w:rsidP="004C5533">
            <w:pPr>
              <w:jc w:val="center"/>
            </w:pPr>
            <w:r>
              <w:t>4</w:t>
            </w:r>
          </w:p>
        </w:tc>
        <w:tc>
          <w:tcPr>
            <w:tcW w:w="1808" w:type="dxa"/>
          </w:tcPr>
          <w:p w:rsidR="007077A0" w:rsidRPr="004C5533" w:rsidRDefault="007077A0" w:rsidP="004C5533">
            <w:pPr>
              <w:jc w:val="center"/>
            </w:pPr>
            <w:r>
              <w:t>Проверка на занятиях</w:t>
            </w:r>
          </w:p>
        </w:tc>
      </w:tr>
      <w:tr w:rsidR="007077A0" w:rsidTr="007077A0">
        <w:tc>
          <w:tcPr>
            <w:tcW w:w="2769" w:type="dxa"/>
            <w:vMerge/>
          </w:tcPr>
          <w:p w:rsidR="007077A0" w:rsidRPr="004C5533" w:rsidRDefault="007077A0" w:rsidP="004C5533">
            <w:pPr>
              <w:jc w:val="both"/>
            </w:pPr>
          </w:p>
        </w:tc>
        <w:tc>
          <w:tcPr>
            <w:tcW w:w="3336" w:type="dxa"/>
          </w:tcPr>
          <w:p w:rsidR="007077A0" w:rsidRPr="004C5533" w:rsidRDefault="007077A0" w:rsidP="004C5533">
            <w:pPr>
              <w:jc w:val="both"/>
            </w:pPr>
            <w:r>
              <w:t xml:space="preserve">Реферат </w:t>
            </w:r>
          </w:p>
        </w:tc>
        <w:tc>
          <w:tcPr>
            <w:tcW w:w="1658" w:type="dxa"/>
          </w:tcPr>
          <w:p w:rsidR="007077A0" w:rsidRPr="004C5533" w:rsidRDefault="007077A0" w:rsidP="004C5533">
            <w:pPr>
              <w:jc w:val="center"/>
            </w:pPr>
            <w:r>
              <w:t>2</w:t>
            </w:r>
          </w:p>
        </w:tc>
        <w:tc>
          <w:tcPr>
            <w:tcW w:w="1808" w:type="dxa"/>
          </w:tcPr>
          <w:p w:rsidR="007077A0" w:rsidRPr="004C5533" w:rsidRDefault="007077A0" w:rsidP="004C5533">
            <w:pPr>
              <w:jc w:val="center"/>
            </w:pPr>
            <w:r w:rsidRPr="002B4A45">
              <w:rPr>
                <w:sz w:val="22"/>
                <w:szCs w:val="22"/>
              </w:rPr>
              <w:t>Контроль преподавателем</w:t>
            </w:r>
          </w:p>
        </w:tc>
      </w:tr>
      <w:tr w:rsidR="007077A0" w:rsidTr="007077A0">
        <w:tc>
          <w:tcPr>
            <w:tcW w:w="2769" w:type="dxa"/>
            <w:vMerge/>
          </w:tcPr>
          <w:p w:rsidR="007077A0" w:rsidRPr="004C5533" w:rsidRDefault="007077A0" w:rsidP="004C5533">
            <w:pPr>
              <w:jc w:val="both"/>
            </w:pPr>
          </w:p>
        </w:tc>
        <w:tc>
          <w:tcPr>
            <w:tcW w:w="3336" w:type="dxa"/>
          </w:tcPr>
          <w:p w:rsidR="007077A0" w:rsidRPr="004C5533" w:rsidRDefault="007077A0" w:rsidP="004C5533">
            <w:pPr>
              <w:jc w:val="both"/>
            </w:pPr>
            <w:r>
              <w:t xml:space="preserve">Творческое задание </w:t>
            </w:r>
          </w:p>
        </w:tc>
        <w:tc>
          <w:tcPr>
            <w:tcW w:w="1658" w:type="dxa"/>
          </w:tcPr>
          <w:p w:rsidR="007077A0" w:rsidRPr="004C5533" w:rsidRDefault="007077A0" w:rsidP="004C5533">
            <w:pPr>
              <w:jc w:val="center"/>
            </w:pPr>
            <w:r>
              <w:t>2</w:t>
            </w:r>
          </w:p>
        </w:tc>
        <w:tc>
          <w:tcPr>
            <w:tcW w:w="1808" w:type="dxa"/>
          </w:tcPr>
          <w:p w:rsidR="007077A0" w:rsidRPr="004C5533" w:rsidRDefault="007077A0" w:rsidP="004C5533">
            <w:pPr>
              <w:jc w:val="center"/>
            </w:pPr>
            <w:r w:rsidRPr="002B4A45">
              <w:rPr>
                <w:sz w:val="22"/>
                <w:szCs w:val="22"/>
              </w:rPr>
              <w:t>Контроль преподавателем</w:t>
            </w:r>
          </w:p>
        </w:tc>
      </w:tr>
      <w:tr w:rsidR="007077A0" w:rsidTr="007077A0">
        <w:tc>
          <w:tcPr>
            <w:tcW w:w="2769" w:type="dxa"/>
            <w:vMerge w:val="restart"/>
          </w:tcPr>
          <w:p w:rsidR="007077A0" w:rsidRPr="004C5533" w:rsidRDefault="007077A0" w:rsidP="00E754C3">
            <w:pPr>
              <w:jc w:val="both"/>
            </w:pPr>
            <w:r>
              <w:t>Иностранный язык</w:t>
            </w:r>
          </w:p>
        </w:tc>
        <w:tc>
          <w:tcPr>
            <w:tcW w:w="3336" w:type="dxa"/>
          </w:tcPr>
          <w:p w:rsidR="007077A0" w:rsidRPr="004C5533" w:rsidRDefault="007077A0" w:rsidP="00E754C3">
            <w:pPr>
              <w:jc w:val="both"/>
            </w:pPr>
            <w:r>
              <w:t>Работа с текстами</w:t>
            </w:r>
          </w:p>
        </w:tc>
        <w:tc>
          <w:tcPr>
            <w:tcW w:w="1658" w:type="dxa"/>
          </w:tcPr>
          <w:p w:rsidR="007077A0" w:rsidRPr="004C5533" w:rsidRDefault="007077A0" w:rsidP="004C5533">
            <w:pPr>
              <w:jc w:val="center"/>
            </w:pPr>
            <w:r>
              <w:t>8</w:t>
            </w:r>
          </w:p>
        </w:tc>
        <w:tc>
          <w:tcPr>
            <w:tcW w:w="1808" w:type="dxa"/>
          </w:tcPr>
          <w:p w:rsidR="007077A0" w:rsidRDefault="007077A0" w:rsidP="007077A0">
            <w:pPr>
              <w:jc w:val="center"/>
            </w:pPr>
            <w:r w:rsidRPr="00C502FF">
              <w:t>Проверка на занятиях</w:t>
            </w:r>
          </w:p>
        </w:tc>
      </w:tr>
      <w:tr w:rsidR="007077A0" w:rsidTr="007077A0">
        <w:tc>
          <w:tcPr>
            <w:tcW w:w="2769" w:type="dxa"/>
            <w:vMerge/>
          </w:tcPr>
          <w:p w:rsidR="007077A0" w:rsidRPr="004C5533" w:rsidRDefault="007077A0" w:rsidP="00E754C3">
            <w:pPr>
              <w:jc w:val="both"/>
            </w:pPr>
          </w:p>
        </w:tc>
        <w:tc>
          <w:tcPr>
            <w:tcW w:w="3336" w:type="dxa"/>
          </w:tcPr>
          <w:p w:rsidR="007077A0" w:rsidRPr="004C5533" w:rsidRDefault="007077A0" w:rsidP="00E754C3">
            <w:pPr>
              <w:jc w:val="both"/>
            </w:pPr>
            <w:r>
              <w:t>Перевод текстов</w:t>
            </w:r>
          </w:p>
        </w:tc>
        <w:tc>
          <w:tcPr>
            <w:tcW w:w="1658" w:type="dxa"/>
          </w:tcPr>
          <w:p w:rsidR="007077A0" w:rsidRPr="004C5533" w:rsidRDefault="007077A0" w:rsidP="004C5533">
            <w:pPr>
              <w:jc w:val="center"/>
            </w:pPr>
            <w:r>
              <w:t>4</w:t>
            </w:r>
          </w:p>
        </w:tc>
        <w:tc>
          <w:tcPr>
            <w:tcW w:w="1808" w:type="dxa"/>
          </w:tcPr>
          <w:p w:rsidR="007077A0" w:rsidRDefault="007077A0" w:rsidP="007077A0">
            <w:pPr>
              <w:jc w:val="center"/>
            </w:pPr>
            <w:r w:rsidRPr="00C502FF">
              <w:t>Проверка на занятиях</w:t>
            </w:r>
          </w:p>
        </w:tc>
      </w:tr>
      <w:tr w:rsidR="007077A0" w:rsidTr="007077A0">
        <w:tc>
          <w:tcPr>
            <w:tcW w:w="2769" w:type="dxa"/>
            <w:vMerge/>
          </w:tcPr>
          <w:p w:rsidR="007077A0" w:rsidRPr="004C5533" w:rsidRDefault="007077A0" w:rsidP="00E754C3">
            <w:pPr>
              <w:jc w:val="both"/>
            </w:pPr>
          </w:p>
        </w:tc>
        <w:tc>
          <w:tcPr>
            <w:tcW w:w="3336" w:type="dxa"/>
          </w:tcPr>
          <w:p w:rsidR="007077A0" w:rsidRPr="004C5533" w:rsidRDefault="007077A0" w:rsidP="00E754C3">
            <w:pPr>
              <w:jc w:val="both"/>
            </w:pPr>
            <w:r>
              <w:t>Составление диалогов</w:t>
            </w:r>
          </w:p>
        </w:tc>
        <w:tc>
          <w:tcPr>
            <w:tcW w:w="1658" w:type="dxa"/>
          </w:tcPr>
          <w:p w:rsidR="007077A0" w:rsidRPr="004C5533" w:rsidRDefault="007077A0" w:rsidP="004C5533">
            <w:pPr>
              <w:jc w:val="center"/>
            </w:pPr>
            <w:r>
              <w:t>4</w:t>
            </w:r>
          </w:p>
        </w:tc>
        <w:tc>
          <w:tcPr>
            <w:tcW w:w="1808" w:type="dxa"/>
          </w:tcPr>
          <w:p w:rsidR="007077A0" w:rsidRDefault="007077A0" w:rsidP="007077A0">
            <w:pPr>
              <w:jc w:val="center"/>
            </w:pPr>
            <w:r w:rsidRPr="00C502FF">
              <w:t>Проверка на занятиях</w:t>
            </w:r>
          </w:p>
        </w:tc>
      </w:tr>
      <w:tr w:rsidR="007077A0" w:rsidTr="007077A0">
        <w:tc>
          <w:tcPr>
            <w:tcW w:w="2769" w:type="dxa"/>
            <w:vMerge/>
          </w:tcPr>
          <w:p w:rsidR="007077A0" w:rsidRPr="004C5533" w:rsidRDefault="007077A0" w:rsidP="00E754C3">
            <w:pPr>
              <w:jc w:val="both"/>
            </w:pPr>
          </w:p>
        </w:tc>
        <w:tc>
          <w:tcPr>
            <w:tcW w:w="3336" w:type="dxa"/>
          </w:tcPr>
          <w:p w:rsidR="007077A0" w:rsidRPr="004C5533" w:rsidRDefault="007077A0" w:rsidP="00E754C3">
            <w:pPr>
              <w:jc w:val="both"/>
            </w:pPr>
            <w:r>
              <w:t>Составление словаря</w:t>
            </w:r>
          </w:p>
        </w:tc>
        <w:tc>
          <w:tcPr>
            <w:tcW w:w="1658" w:type="dxa"/>
          </w:tcPr>
          <w:p w:rsidR="007077A0" w:rsidRPr="004C5533" w:rsidRDefault="007077A0" w:rsidP="004C5533">
            <w:pPr>
              <w:jc w:val="center"/>
            </w:pPr>
            <w:r>
              <w:t>2</w:t>
            </w:r>
          </w:p>
        </w:tc>
        <w:tc>
          <w:tcPr>
            <w:tcW w:w="1808" w:type="dxa"/>
          </w:tcPr>
          <w:p w:rsidR="007077A0" w:rsidRPr="004C5533" w:rsidRDefault="007077A0" w:rsidP="004C5533">
            <w:pPr>
              <w:jc w:val="center"/>
            </w:pPr>
            <w:r w:rsidRPr="002B4A45">
              <w:rPr>
                <w:sz w:val="22"/>
                <w:szCs w:val="22"/>
              </w:rPr>
              <w:t>Контроль преподавателем</w:t>
            </w:r>
          </w:p>
        </w:tc>
      </w:tr>
      <w:tr w:rsidR="007077A0" w:rsidTr="007077A0">
        <w:tc>
          <w:tcPr>
            <w:tcW w:w="2769" w:type="dxa"/>
            <w:vMerge/>
          </w:tcPr>
          <w:p w:rsidR="007077A0" w:rsidRPr="004C5533" w:rsidRDefault="007077A0" w:rsidP="00E754C3">
            <w:pPr>
              <w:jc w:val="both"/>
            </w:pPr>
          </w:p>
        </w:tc>
        <w:tc>
          <w:tcPr>
            <w:tcW w:w="3336" w:type="dxa"/>
          </w:tcPr>
          <w:p w:rsidR="007077A0" w:rsidRPr="004C5533" w:rsidRDefault="007077A0" w:rsidP="00E754C3">
            <w:pPr>
              <w:jc w:val="both"/>
            </w:pPr>
            <w:r>
              <w:t xml:space="preserve">Грамматические упражнения </w:t>
            </w:r>
          </w:p>
        </w:tc>
        <w:tc>
          <w:tcPr>
            <w:tcW w:w="1658" w:type="dxa"/>
          </w:tcPr>
          <w:p w:rsidR="007077A0" w:rsidRPr="004C5533" w:rsidRDefault="007077A0" w:rsidP="004C5533">
            <w:pPr>
              <w:jc w:val="center"/>
            </w:pPr>
            <w:r>
              <w:t>10</w:t>
            </w:r>
          </w:p>
        </w:tc>
        <w:tc>
          <w:tcPr>
            <w:tcW w:w="1808" w:type="dxa"/>
          </w:tcPr>
          <w:p w:rsidR="007077A0" w:rsidRPr="004C5533" w:rsidRDefault="007077A0" w:rsidP="004C5533">
            <w:pPr>
              <w:jc w:val="center"/>
            </w:pPr>
            <w:r w:rsidRPr="002B4A45">
              <w:rPr>
                <w:sz w:val="22"/>
                <w:szCs w:val="22"/>
              </w:rPr>
              <w:t>Контроль преподавателем</w:t>
            </w:r>
          </w:p>
        </w:tc>
      </w:tr>
      <w:tr w:rsidR="000B4AE3" w:rsidTr="007077A0">
        <w:tc>
          <w:tcPr>
            <w:tcW w:w="2769" w:type="dxa"/>
            <w:vMerge w:val="restart"/>
          </w:tcPr>
          <w:p w:rsidR="000B4AE3" w:rsidRPr="004C5533" w:rsidRDefault="000B4AE3" w:rsidP="00E754C3">
            <w:pPr>
              <w:jc w:val="both"/>
            </w:pPr>
            <w:r>
              <w:t xml:space="preserve">Основы биомедицинской этики </w:t>
            </w:r>
          </w:p>
        </w:tc>
        <w:tc>
          <w:tcPr>
            <w:tcW w:w="3336" w:type="dxa"/>
          </w:tcPr>
          <w:p w:rsidR="000B4AE3" w:rsidRPr="004C5533" w:rsidRDefault="000B4AE3" w:rsidP="00E754C3">
            <w:pPr>
              <w:jc w:val="both"/>
            </w:pPr>
            <w:r>
              <w:t>Подготовка презентаций</w:t>
            </w:r>
          </w:p>
        </w:tc>
        <w:tc>
          <w:tcPr>
            <w:tcW w:w="1658" w:type="dxa"/>
          </w:tcPr>
          <w:p w:rsidR="000B4AE3" w:rsidRPr="004C5533" w:rsidRDefault="000B4AE3" w:rsidP="004C5533">
            <w:pPr>
              <w:jc w:val="center"/>
            </w:pPr>
            <w:r>
              <w:t>8</w:t>
            </w:r>
          </w:p>
        </w:tc>
        <w:tc>
          <w:tcPr>
            <w:tcW w:w="1808" w:type="dxa"/>
          </w:tcPr>
          <w:p w:rsidR="000B4AE3" w:rsidRPr="004C5533" w:rsidRDefault="000B4AE3" w:rsidP="004C5533">
            <w:pPr>
              <w:jc w:val="center"/>
            </w:pPr>
            <w:r w:rsidRPr="00C502FF">
              <w:t>Проверка на занятиях</w:t>
            </w:r>
          </w:p>
        </w:tc>
      </w:tr>
      <w:tr w:rsidR="000B4AE3" w:rsidTr="007077A0">
        <w:tc>
          <w:tcPr>
            <w:tcW w:w="2769" w:type="dxa"/>
            <w:vMerge/>
          </w:tcPr>
          <w:p w:rsidR="000B4AE3" w:rsidRPr="004C5533" w:rsidRDefault="000B4AE3" w:rsidP="00E754C3">
            <w:pPr>
              <w:jc w:val="both"/>
            </w:pPr>
          </w:p>
        </w:tc>
        <w:tc>
          <w:tcPr>
            <w:tcW w:w="3336" w:type="dxa"/>
          </w:tcPr>
          <w:p w:rsidR="000B4AE3" w:rsidRPr="004C5533" w:rsidRDefault="000B4AE3" w:rsidP="00E754C3">
            <w:pPr>
              <w:jc w:val="both"/>
            </w:pPr>
            <w:r>
              <w:t>Написание рефератов</w:t>
            </w:r>
          </w:p>
        </w:tc>
        <w:tc>
          <w:tcPr>
            <w:tcW w:w="1658" w:type="dxa"/>
          </w:tcPr>
          <w:p w:rsidR="000B4AE3" w:rsidRPr="004C5533" w:rsidRDefault="000B4AE3" w:rsidP="004C5533">
            <w:pPr>
              <w:jc w:val="center"/>
            </w:pPr>
            <w:r>
              <w:t>6</w:t>
            </w:r>
          </w:p>
        </w:tc>
        <w:tc>
          <w:tcPr>
            <w:tcW w:w="1808" w:type="dxa"/>
          </w:tcPr>
          <w:p w:rsidR="000B4AE3" w:rsidRDefault="000B4AE3" w:rsidP="000B4AE3">
            <w:pPr>
              <w:jc w:val="center"/>
            </w:pPr>
            <w:r w:rsidRPr="0004763C">
              <w:rPr>
                <w:sz w:val="22"/>
                <w:szCs w:val="22"/>
              </w:rPr>
              <w:t>Контроль преподавателем</w:t>
            </w:r>
          </w:p>
        </w:tc>
      </w:tr>
      <w:tr w:rsidR="000B4AE3" w:rsidTr="007077A0">
        <w:tc>
          <w:tcPr>
            <w:tcW w:w="2769" w:type="dxa"/>
            <w:vMerge/>
          </w:tcPr>
          <w:p w:rsidR="000B4AE3" w:rsidRPr="004C5533" w:rsidRDefault="000B4AE3" w:rsidP="00E754C3">
            <w:pPr>
              <w:jc w:val="both"/>
            </w:pPr>
          </w:p>
        </w:tc>
        <w:tc>
          <w:tcPr>
            <w:tcW w:w="3336" w:type="dxa"/>
          </w:tcPr>
          <w:p w:rsidR="000B4AE3" w:rsidRPr="004C5533" w:rsidRDefault="000B4AE3" w:rsidP="00E754C3">
            <w:pPr>
              <w:jc w:val="both"/>
            </w:pPr>
            <w:r>
              <w:t>Составление конспектов</w:t>
            </w:r>
          </w:p>
        </w:tc>
        <w:tc>
          <w:tcPr>
            <w:tcW w:w="1658" w:type="dxa"/>
          </w:tcPr>
          <w:p w:rsidR="000B4AE3" w:rsidRPr="004C5533" w:rsidRDefault="000B4AE3" w:rsidP="004C5533">
            <w:pPr>
              <w:jc w:val="center"/>
            </w:pPr>
            <w:r>
              <w:t>8</w:t>
            </w:r>
          </w:p>
        </w:tc>
        <w:tc>
          <w:tcPr>
            <w:tcW w:w="1808" w:type="dxa"/>
          </w:tcPr>
          <w:p w:rsidR="000B4AE3" w:rsidRDefault="000B4AE3" w:rsidP="000B4AE3">
            <w:pPr>
              <w:jc w:val="center"/>
            </w:pPr>
            <w:r w:rsidRPr="0004763C">
              <w:rPr>
                <w:sz w:val="22"/>
                <w:szCs w:val="22"/>
              </w:rPr>
              <w:t>Контроль преподавателем</w:t>
            </w:r>
          </w:p>
        </w:tc>
      </w:tr>
      <w:tr w:rsidR="000B4AE3" w:rsidTr="007077A0">
        <w:tc>
          <w:tcPr>
            <w:tcW w:w="2769" w:type="dxa"/>
            <w:vMerge/>
          </w:tcPr>
          <w:p w:rsidR="000B4AE3" w:rsidRPr="004C5533" w:rsidRDefault="000B4AE3" w:rsidP="00E754C3">
            <w:pPr>
              <w:jc w:val="both"/>
            </w:pPr>
          </w:p>
        </w:tc>
        <w:tc>
          <w:tcPr>
            <w:tcW w:w="3336" w:type="dxa"/>
          </w:tcPr>
          <w:p w:rsidR="000B4AE3" w:rsidRPr="004C5533" w:rsidRDefault="000B4AE3" w:rsidP="00E754C3">
            <w:pPr>
              <w:jc w:val="both"/>
            </w:pPr>
            <w:r>
              <w:t xml:space="preserve">Составление тематических кроссвордов </w:t>
            </w:r>
          </w:p>
        </w:tc>
        <w:tc>
          <w:tcPr>
            <w:tcW w:w="1658" w:type="dxa"/>
          </w:tcPr>
          <w:p w:rsidR="000B4AE3" w:rsidRPr="004C5533" w:rsidRDefault="000B4AE3" w:rsidP="004C5533">
            <w:pPr>
              <w:jc w:val="center"/>
            </w:pPr>
            <w:r>
              <w:t>8</w:t>
            </w:r>
          </w:p>
        </w:tc>
        <w:tc>
          <w:tcPr>
            <w:tcW w:w="1808" w:type="dxa"/>
          </w:tcPr>
          <w:p w:rsidR="000B4AE3" w:rsidRPr="004C5533" w:rsidRDefault="000B4AE3" w:rsidP="004C5533">
            <w:pPr>
              <w:jc w:val="center"/>
            </w:pPr>
            <w:r w:rsidRPr="002B4A45">
              <w:rPr>
                <w:sz w:val="22"/>
                <w:szCs w:val="22"/>
              </w:rPr>
              <w:t>Контроль преподавателем</w:t>
            </w:r>
          </w:p>
        </w:tc>
      </w:tr>
      <w:tr w:rsidR="000B4AE3" w:rsidTr="007077A0">
        <w:tc>
          <w:tcPr>
            <w:tcW w:w="2769" w:type="dxa"/>
            <w:vMerge w:val="restart"/>
          </w:tcPr>
          <w:p w:rsidR="000B4AE3" w:rsidRPr="004C5533" w:rsidRDefault="000B4AE3" w:rsidP="00E754C3">
            <w:pPr>
              <w:jc w:val="both"/>
            </w:pPr>
            <w:r>
              <w:t>Физическая культура</w:t>
            </w:r>
          </w:p>
        </w:tc>
        <w:tc>
          <w:tcPr>
            <w:tcW w:w="3336" w:type="dxa"/>
          </w:tcPr>
          <w:p w:rsidR="000B4AE3" w:rsidRDefault="000B4AE3" w:rsidP="000B4AE3">
            <w:r>
              <w:t xml:space="preserve">Составление комплекса упражнений </w:t>
            </w:r>
          </w:p>
        </w:tc>
        <w:tc>
          <w:tcPr>
            <w:tcW w:w="1658" w:type="dxa"/>
          </w:tcPr>
          <w:p w:rsidR="000B4AE3" w:rsidRDefault="000B4AE3" w:rsidP="004C5533">
            <w:pPr>
              <w:jc w:val="center"/>
            </w:pPr>
            <w:r>
              <w:t>36</w:t>
            </w:r>
          </w:p>
        </w:tc>
        <w:tc>
          <w:tcPr>
            <w:tcW w:w="1808" w:type="dxa"/>
          </w:tcPr>
          <w:p w:rsidR="000B4AE3" w:rsidRDefault="000B4AE3" w:rsidP="000B4AE3">
            <w:pPr>
              <w:jc w:val="center"/>
            </w:pPr>
            <w:r w:rsidRPr="00893974">
              <w:rPr>
                <w:sz w:val="22"/>
                <w:szCs w:val="22"/>
              </w:rPr>
              <w:t>Контроль преподавателем</w:t>
            </w:r>
          </w:p>
        </w:tc>
      </w:tr>
      <w:tr w:rsidR="000B4AE3" w:rsidTr="007077A0">
        <w:tc>
          <w:tcPr>
            <w:tcW w:w="2769" w:type="dxa"/>
            <w:vMerge/>
          </w:tcPr>
          <w:p w:rsidR="000B4AE3" w:rsidRDefault="000B4AE3" w:rsidP="00E754C3">
            <w:pPr>
              <w:jc w:val="both"/>
            </w:pPr>
          </w:p>
        </w:tc>
        <w:tc>
          <w:tcPr>
            <w:tcW w:w="3336" w:type="dxa"/>
          </w:tcPr>
          <w:p w:rsidR="000B4AE3" w:rsidRPr="000B4AE3" w:rsidRDefault="000B4AE3" w:rsidP="00E754C3">
            <w:pPr>
              <w:jc w:val="both"/>
            </w:pPr>
            <w:r w:rsidRPr="000B4AE3">
              <w:t>Самостоятельная работа над оздоровительной программой</w:t>
            </w:r>
          </w:p>
        </w:tc>
        <w:tc>
          <w:tcPr>
            <w:tcW w:w="1658" w:type="dxa"/>
          </w:tcPr>
          <w:p w:rsidR="000B4AE3" w:rsidRDefault="000B4AE3" w:rsidP="004C5533">
            <w:pPr>
              <w:jc w:val="center"/>
            </w:pPr>
            <w:r>
              <w:t>96</w:t>
            </w:r>
          </w:p>
        </w:tc>
        <w:tc>
          <w:tcPr>
            <w:tcW w:w="1808" w:type="dxa"/>
          </w:tcPr>
          <w:p w:rsidR="000B4AE3" w:rsidRDefault="000B4AE3" w:rsidP="000B4AE3">
            <w:pPr>
              <w:jc w:val="center"/>
            </w:pPr>
            <w:r w:rsidRPr="00893974">
              <w:rPr>
                <w:sz w:val="22"/>
                <w:szCs w:val="22"/>
              </w:rPr>
              <w:t>Контроль преподавателем</w:t>
            </w:r>
          </w:p>
        </w:tc>
      </w:tr>
      <w:tr w:rsidR="004C5533" w:rsidTr="007077A0">
        <w:tc>
          <w:tcPr>
            <w:tcW w:w="2769" w:type="dxa"/>
          </w:tcPr>
          <w:p w:rsidR="004C5533" w:rsidRPr="004C5533" w:rsidRDefault="000B4AE3" w:rsidP="00E754C3">
            <w:pPr>
              <w:jc w:val="both"/>
            </w:pPr>
            <w:r>
              <w:t xml:space="preserve">Математика </w:t>
            </w:r>
          </w:p>
        </w:tc>
        <w:tc>
          <w:tcPr>
            <w:tcW w:w="3336" w:type="dxa"/>
          </w:tcPr>
          <w:p w:rsidR="004C5533" w:rsidRPr="004C5533" w:rsidRDefault="000B4AE3" w:rsidP="00E754C3">
            <w:pPr>
              <w:jc w:val="both"/>
            </w:pPr>
            <w:r>
              <w:t>Решение задач</w:t>
            </w:r>
          </w:p>
        </w:tc>
        <w:tc>
          <w:tcPr>
            <w:tcW w:w="1658" w:type="dxa"/>
          </w:tcPr>
          <w:p w:rsidR="004C5533" w:rsidRPr="004C5533" w:rsidRDefault="000B4AE3" w:rsidP="004C5533">
            <w:pPr>
              <w:jc w:val="center"/>
            </w:pPr>
            <w:r>
              <w:t>16</w:t>
            </w:r>
          </w:p>
        </w:tc>
        <w:tc>
          <w:tcPr>
            <w:tcW w:w="1808" w:type="dxa"/>
          </w:tcPr>
          <w:p w:rsidR="004C5533" w:rsidRPr="004C5533" w:rsidRDefault="000B4AE3" w:rsidP="004C5533">
            <w:pPr>
              <w:jc w:val="center"/>
            </w:pPr>
            <w:r w:rsidRPr="0004763C">
              <w:rPr>
                <w:sz w:val="22"/>
                <w:szCs w:val="22"/>
              </w:rPr>
              <w:t>Контроль преподавателем</w:t>
            </w:r>
          </w:p>
        </w:tc>
      </w:tr>
      <w:tr w:rsidR="0084038B" w:rsidTr="007077A0">
        <w:tc>
          <w:tcPr>
            <w:tcW w:w="2769" w:type="dxa"/>
            <w:vMerge w:val="restart"/>
          </w:tcPr>
          <w:p w:rsidR="0084038B" w:rsidRPr="004C5533" w:rsidRDefault="0084038B" w:rsidP="00E754C3">
            <w:pPr>
              <w:jc w:val="both"/>
            </w:pPr>
            <w:r>
              <w:t xml:space="preserve">Информатика </w:t>
            </w:r>
          </w:p>
        </w:tc>
        <w:tc>
          <w:tcPr>
            <w:tcW w:w="3336" w:type="dxa"/>
          </w:tcPr>
          <w:p w:rsidR="0084038B" w:rsidRPr="004C5533" w:rsidRDefault="0084038B" w:rsidP="00E754C3">
            <w:pPr>
              <w:jc w:val="both"/>
            </w:pPr>
            <w:r>
              <w:t>Подготовка презентаций</w:t>
            </w:r>
          </w:p>
        </w:tc>
        <w:tc>
          <w:tcPr>
            <w:tcW w:w="1658" w:type="dxa"/>
          </w:tcPr>
          <w:p w:rsidR="0084038B" w:rsidRPr="004C5533" w:rsidRDefault="0084038B" w:rsidP="004C5533">
            <w:pPr>
              <w:jc w:val="center"/>
            </w:pPr>
            <w:r>
              <w:t>13</w:t>
            </w:r>
          </w:p>
        </w:tc>
        <w:tc>
          <w:tcPr>
            <w:tcW w:w="1808" w:type="dxa"/>
          </w:tcPr>
          <w:p w:rsidR="0084038B" w:rsidRPr="004C5533" w:rsidRDefault="0084038B" w:rsidP="004C5533">
            <w:pPr>
              <w:jc w:val="center"/>
            </w:pPr>
            <w:r w:rsidRPr="00C502FF">
              <w:t>Проверка на занятиях</w:t>
            </w:r>
          </w:p>
        </w:tc>
      </w:tr>
      <w:tr w:rsidR="0084038B" w:rsidTr="007077A0">
        <w:tc>
          <w:tcPr>
            <w:tcW w:w="2769" w:type="dxa"/>
            <w:vMerge/>
          </w:tcPr>
          <w:p w:rsidR="0084038B" w:rsidRPr="004C5533" w:rsidRDefault="0084038B" w:rsidP="00E754C3">
            <w:pPr>
              <w:jc w:val="both"/>
            </w:pPr>
          </w:p>
        </w:tc>
        <w:tc>
          <w:tcPr>
            <w:tcW w:w="3336" w:type="dxa"/>
          </w:tcPr>
          <w:p w:rsidR="0084038B" w:rsidRPr="004C5533" w:rsidRDefault="0084038B" w:rsidP="00E754C3">
            <w:pPr>
              <w:jc w:val="both"/>
            </w:pPr>
            <w:r>
              <w:t>Написание рефератов</w:t>
            </w:r>
          </w:p>
        </w:tc>
        <w:tc>
          <w:tcPr>
            <w:tcW w:w="1658" w:type="dxa"/>
          </w:tcPr>
          <w:p w:rsidR="0084038B" w:rsidRPr="004C5533" w:rsidRDefault="0084038B" w:rsidP="004C5533">
            <w:pPr>
              <w:jc w:val="center"/>
            </w:pPr>
            <w:r>
              <w:t>4</w:t>
            </w:r>
          </w:p>
        </w:tc>
        <w:tc>
          <w:tcPr>
            <w:tcW w:w="1808" w:type="dxa"/>
          </w:tcPr>
          <w:p w:rsidR="0084038B" w:rsidRPr="004C5533" w:rsidRDefault="0084038B" w:rsidP="004C5533">
            <w:pPr>
              <w:jc w:val="center"/>
            </w:pPr>
            <w:r w:rsidRPr="002B4A45">
              <w:rPr>
                <w:sz w:val="22"/>
                <w:szCs w:val="22"/>
              </w:rPr>
              <w:t>Контроль преподавателем</w:t>
            </w:r>
          </w:p>
        </w:tc>
      </w:tr>
      <w:tr w:rsidR="0084038B" w:rsidTr="007077A0">
        <w:tc>
          <w:tcPr>
            <w:tcW w:w="2769" w:type="dxa"/>
            <w:vMerge/>
          </w:tcPr>
          <w:p w:rsidR="0084038B" w:rsidRPr="004C5533" w:rsidRDefault="0084038B" w:rsidP="00E754C3">
            <w:pPr>
              <w:jc w:val="both"/>
            </w:pPr>
          </w:p>
        </w:tc>
        <w:tc>
          <w:tcPr>
            <w:tcW w:w="3336" w:type="dxa"/>
          </w:tcPr>
          <w:p w:rsidR="0084038B" w:rsidRPr="004C5533" w:rsidRDefault="0084038B" w:rsidP="00E754C3">
            <w:pPr>
              <w:jc w:val="both"/>
            </w:pPr>
            <w:r>
              <w:t>Работа с учебником</w:t>
            </w:r>
          </w:p>
        </w:tc>
        <w:tc>
          <w:tcPr>
            <w:tcW w:w="1658" w:type="dxa"/>
          </w:tcPr>
          <w:p w:rsidR="0084038B" w:rsidRPr="004C5533" w:rsidRDefault="0084038B" w:rsidP="004C5533">
            <w:pPr>
              <w:jc w:val="center"/>
            </w:pPr>
            <w:r>
              <w:t>6</w:t>
            </w:r>
          </w:p>
        </w:tc>
        <w:tc>
          <w:tcPr>
            <w:tcW w:w="1808" w:type="dxa"/>
          </w:tcPr>
          <w:p w:rsidR="0084038B" w:rsidRPr="004C5533" w:rsidRDefault="0084038B" w:rsidP="004C5533">
            <w:pPr>
              <w:jc w:val="center"/>
            </w:pPr>
            <w:r w:rsidRPr="002B4A45">
              <w:rPr>
                <w:sz w:val="22"/>
                <w:szCs w:val="22"/>
              </w:rPr>
              <w:t>Контроль преподавателем</w:t>
            </w:r>
          </w:p>
        </w:tc>
      </w:tr>
      <w:tr w:rsidR="0084038B" w:rsidTr="007077A0">
        <w:tc>
          <w:tcPr>
            <w:tcW w:w="2769" w:type="dxa"/>
            <w:vMerge/>
          </w:tcPr>
          <w:p w:rsidR="0084038B" w:rsidRPr="004C5533" w:rsidRDefault="0084038B" w:rsidP="00E754C3">
            <w:pPr>
              <w:jc w:val="both"/>
            </w:pPr>
          </w:p>
        </w:tc>
        <w:tc>
          <w:tcPr>
            <w:tcW w:w="3336" w:type="dxa"/>
          </w:tcPr>
          <w:p w:rsidR="0084038B" w:rsidRPr="004C5533" w:rsidRDefault="0084038B" w:rsidP="00E754C3">
            <w:pPr>
              <w:jc w:val="both"/>
            </w:pPr>
            <w:r>
              <w:t xml:space="preserve">Подготовка сообщений </w:t>
            </w:r>
          </w:p>
        </w:tc>
        <w:tc>
          <w:tcPr>
            <w:tcW w:w="1658" w:type="dxa"/>
          </w:tcPr>
          <w:p w:rsidR="0084038B" w:rsidRPr="004C5533" w:rsidRDefault="0084038B" w:rsidP="004C5533">
            <w:pPr>
              <w:jc w:val="center"/>
            </w:pPr>
            <w:r>
              <w:t>6</w:t>
            </w:r>
          </w:p>
        </w:tc>
        <w:tc>
          <w:tcPr>
            <w:tcW w:w="1808" w:type="dxa"/>
          </w:tcPr>
          <w:p w:rsidR="0084038B" w:rsidRPr="004C5533" w:rsidRDefault="0084038B" w:rsidP="004C5533">
            <w:pPr>
              <w:jc w:val="center"/>
            </w:pPr>
            <w:r w:rsidRPr="00C502FF">
              <w:t>Проверка на занятиях</w:t>
            </w:r>
          </w:p>
        </w:tc>
      </w:tr>
      <w:tr w:rsidR="00164066" w:rsidTr="007077A0">
        <w:tc>
          <w:tcPr>
            <w:tcW w:w="2769" w:type="dxa"/>
            <w:vMerge w:val="restart"/>
          </w:tcPr>
          <w:p w:rsidR="00164066" w:rsidRPr="004C5533" w:rsidRDefault="00164066" w:rsidP="00E754C3">
            <w:pPr>
              <w:jc w:val="both"/>
            </w:pPr>
            <w:r>
              <w:t xml:space="preserve">Экономика организаций </w:t>
            </w:r>
          </w:p>
        </w:tc>
        <w:tc>
          <w:tcPr>
            <w:tcW w:w="3336" w:type="dxa"/>
          </w:tcPr>
          <w:p w:rsidR="00164066" w:rsidRPr="004C5533" w:rsidRDefault="00164066" w:rsidP="00E754C3">
            <w:pPr>
              <w:jc w:val="both"/>
            </w:pPr>
            <w:r>
              <w:t>Составление конспектов</w:t>
            </w:r>
          </w:p>
        </w:tc>
        <w:tc>
          <w:tcPr>
            <w:tcW w:w="1658" w:type="dxa"/>
          </w:tcPr>
          <w:p w:rsidR="00164066" w:rsidRPr="004C5533" w:rsidRDefault="00164066" w:rsidP="004C5533">
            <w:pPr>
              <w:jc w:val="center"/>
            </w:pPr>
            <w:r>
              <w:t>2</w:t>
            </w:r>
          </w:p>
        </w:tc>
        <w:tc>
          <w:tcPr>
            <w:tcW w:w="1808" w:type="dxa"/>
          </w:tcPr>
          <w:p w:rsidR="00164066" w:rsidRPr="004C5533" w:rsidRDefault="00164066" w:rsidP="004C5533">
            <w:pPr>
              <w:jc w:val="center"/>
            </w:pPr>
            <w:r w:rsidRPr="002B4A45">
              <w:rPr>
                <w:sz w:val="22"/>
                <w:szCs w:val="22"/>
              </w:rPr>
              <w:t>Контроль преподавателем</w:t>
            </w:r>
          </w:p>
        </w:tc>
      </w:tr>
      <w:tr w:rsidR="00164066" w:rsidTr="007077A0">
        <w:tc>
          <w:tcPr>
            <w:tcW w:w="2769" w:type="dxa"/>
            <w:vMerge/>
          </w:tcPr>
          <w:p w:rsidR="00164066" w:rsidRPr="004C5533" w:rsidRDefault="00164066" w:rsidP="00E754C3">
            <w:pPr>
              <w:jc w:val="both"/>
            </w:pPr>
          </w:p>
        </w:tc>
        <w:tc>
          <w:tcPr>
            <w:tcW w:w="3336" w:type="dxa"/>
          </w:tcPr>
          <w:p w:rsidR="00164066" w:rsidRPr="004C5533" w:rsidRDefault="00164066" w:rsidP="00E754C3">
            <w:pPr>
              <w:jc w:val="both"/>
            </w:pPr>
            <w:r>
              <w:t xml:space="preserve">Работа с литературой </w:t>
            </w:r>
          </w:p>
        </w:tc>
        <w:tc>
          <w:tcPr>
            <w:tcW w:w="1658" w:type="dxa"/>
          </w:tcPr>
          <w:p w:rsidR="00164066" w:rsidRPr="004C5533" w:rsidRDefault="00164066" w:rsidP="0084038B">
            <w:pPr>
              <w:jc w:val="center"/>
            </w:pPr>
            <w:r>
              <w:t>2</w:t>
            </w:r>
          </w:p>
        </w:tc>
        <w:tc>
          <w:tcPr>
            <w:tcW w:w="1808" w:type="dxa"/>
          </w:tcPr>
          <w:p w:rsidR="00164066" w:rsidRPr="004C5533" w:rsidRDefault="00164066" w:rsidP="0084038B">
            <w:pPr>
              <w:jc w:val="center"/>
            </w:pPr>
            <w:r w:rsidRPr="00C502FF">
              <w:t>Проверка на занятиях</w:t>
            </w:r>
          </w:p>
        </w:tc>
      </w:tr>
      <w:tr w:rsidR="00164066" w:rsidTr="007077A0">
        <w:tc>
          <w:tcPr>
            <w:tcW w:w="2769" w:type="dxa"/>
            <w:vMerge/>
          </w:tcPr>
          <w:p w:rsidR="00164066" w:rsidRPr="004C5533" w:rsidRDefault="00164066" w:rsidP="00E754C3">
            <w:pPr>
              <w:jc w:val="both"/>
            </w:pPr>
          </w:p>
        </w:tc>
        <w:tc>
          <w:tcPr>
            <w:tcW w:w="3336" w:type="dxa"/>
          </w:tcPr>
          <w:p w:rsidR="00164066" w:rsidRPr="004C5533" w:rsidRDefault="00164066" w:rsidP="00E754C3">
            <w:pPr>
              <w:jc w:val="both"/>
            </w:pPr>
            <w:r>
              <w:t>Подготовка докладов</w:t>
            </w:r>
          </w:p>
        </w:tc>
        <w:tc>
          <w:tcPr>
            <w:tcW w:w="1658" w:type="dxa"/>
          </w:tcPr>
          <w:p w:rsidR="00164066" w:rsidRPr="004C5533" w:rsidRDefault="00164066" w:rsidP="0084038B">
            <w:pPr>
              <w:jc w:val="center"/>
            </w:pPr>
            <w:r>
              <w:t>4</w:t>
            </w:r>
          </w:p>
        </w:tc>
        <w:tc>
          <w:tcPr>
            <w:tcW w:w="1808" w:type="dxa"/>
          </w:tcPr>
          <w:p w:rsidR="00164066" w:rsidRPr="004C5533" w:rsidRDefault="00164066" w:rsidP="0084038B">
            <w:pPr>
              <w:jc w:val="center"/>
            </w:pPr>
            <w:r w:rsidRPr="00C502FF">
              <w:t>Проверка на занятиях</w:t>
            </w:r>
          </w:p>
        </w:tc>
      </w:tr>
      <w:tr w:rsidR="00164066" w:rsidTr="007077A0">
        <w:tc>
          <w:tcPr>
            <w:tcW w:w="2769" w:type="dxa"/>
            <w:vMerge/>
          </w:tcPr>
          <w:p w:rsidR="00164066" w:rsidRPr="004C5533" w:rsidRDefault="00164066" w:rsidP="00E754C3">
            <w:pPr>
              <w:jc w:val="both"/>
            </w:pPr>
          </w:p>
        </w:tc>
        <w:tc>
          <w:tcPr>
            <w:tcW w:w="3336" w:type="dxa"/>
          </w:tcPr>
          <w:p w:rsidR="00164066" w:rsidRPr="004C5533" w:rsidRDefault="00164066" w:rsidP="0084038B">
            <w:pPr>
              <w:jc w:val="both"/>
            </w:pPr>
            <w:r>
              <w:t>Написание рефератов</w:t>
            </w:r>
          </w:p>
        </w:tc>
        <w:tc>
          <w:tcPr>
            <w:tcW w:w="1658" w:type="dxa"/>
          </w:tcPr>
          <w:p w:rsidR="00164066" w:rsidRPr="004C5533" w:rsidRDefault="00164066" w:rsidP="0084038B">
            <w:pPr>
              <w:jc w:val="center"/>
            </w:pPr>
            <w:r>
              <w:t>2</w:t>
            </w:r>
          </w:p>
        </w:tc>
        <w:tc>
          <w:tcPr>
            <w:tcW w:w="1808" w:type="dxa"/>
          </w:tcPr>
          <w:p w:rsidR="00164066" w:rsidRDefault="00164066" w:rsidP="00164066">
            <w:pPr>
              <w:jc w:val="center"/>
            </w:pPr>
            <w:r w:rsidRPr="00987BE8">
              <w:rPr>
                <w:sz w:val="22"/>
                <w:szCs w:val="22"/>
              </w:rPr>
              <w:t>Контроль преподавателем</w:t>
            </w:r>
          </w:p>
        </w:tc>
      </w:tr>
      <w:tr w:rsidR="00164066" w:rsidTr="007077A0">
        <w:tc>
          <w:tcPr>
            <w:tcW w:w="2769" w:type="dxa"/>
            <w:vMerge/>
          </w:tcPr>
          <w:p w:rsidR="00164066" w:rsidRPr="004C5533" w:rsidRDefault="00164066" w:rsidP="00E754C3">
            <w:pPr>
              <w:jc w:val="both"/>
            </w:pPr>
          </w:p>
        </w:tc>
        <w:tc>
          <w:tcPr>
            <w:tcW w:w="3336" w:type="dxa"/>
          </w:tcPr>
          <w:p w:rsidR="00164066" w:rsidRPr="004C5533" w:rsidRDefault="00164066" w:rsidP="00E754C3">
            <w:pPr>
              <w:jc w:val="both"/>
            </w:pPr>
            <w:r>
              <w:t>Решение задач</w:t>
            </w:r>
          </w:p>
        </w:tc>
        <w:tc>
          <w:tcPr>
            <w:tcW w:w="1658" w:type="dxa"/>
          </w:tcPr>
          <w:p w:rsidR="00164066" w:rsidRPr="004C5533" w:rsidRDefault="00164066" w:rsidP="0084038B">
            <w:pPr>
              <w:jc w:val="center"/>
            </w:pPr>
            <w:r>
              <w:t>7</w:t>
            </w:r>
          </w:p>
        </w:tc>
        <w:tc>
          <w:tcPr>
            <w:tcW w:w="1808" w:type="dxa"/>
          </w:tcPr>
          <w:p w:rsidR="00164066" w:rsidRDefault="00164066" w:rsidP="00164066">
            <w:pPr>
              <w:jc w:val="center"/>
            </w:pPr>
            <w:r w:rsidRPr="00987BE8">
              <w:rPr>
                <w:sz w:val="22"/>
                <w:szCs w:val="22"/>
              </w:rPr>
              <w:t>Контроль преподавателем</w:t>
            </w:r>
          </w:p>
        </w:tc>
      </w:tr>
      <w:tr w:rsidR="00127549" w:rsidTr="007077A0">
        <w:tc>
          <w:tcPr>
            <w:tcW w:w="2769" w:type="dxa"/>
            <w:vMerge w:val="restart"/>
          </w:tcPr>
          <w:p w:rsidR="00127549" w:rsidRPr="004C5533" w:rsidRDefault="00127549" w:rsidP="00E754C3">
            <w:pPr>
              <w:jc w:val="both"/>
            </w:pPr>
            <w:r>
              <w:t>Основы латинского языка с медицинской терминологией</w:t>
            </w:r>
          </w:p>
        </w:tc>
        <w:tc>
          <w:tcPr>
            <w:tcW w:w="3336" w:type="dxa"/>
          </w:tcPr>
          <w:p w:rsidR="00127549" w:rsidRPr="004C5533" w:rsidRDefault="00127549" w:rsidP="00E754C3">
            <w:pPr>
              <w:jc w:val="both"/>
            </w:pPr>
            <w:r>
              <w:t>Грамматические упражнения</w:t>
            </w:r>
          </w:p>
        </w:tc>
        <w:tc>
          <w:tcPr>
            <w:tcW w:w="1658" w:type="dxa"/>
          </w:tcPr>
          <w:p w:rsidR="00127549" w:rsidRPr="004C5533" w:rsidRDefault="00127549" w:rsidP="0084038B">
            <w:pPr>
              <w:jc w:val="center"/>
            </w:pPr>
            <w:r>
              <w:t>14</w:t>
            </w:r>
          </w:p>
        </w:tc>
        <w:tc>
          <w:tcPr>
            <w:tcW w:w="1808" w:type="dxa"/>
          </w:tcPr>
          <w:p w:rsidR="00127549" w:rsidRDefault="00127549" w:rsidP="00127549">
            <w:pPr>
              <w:jc w:val="center"/>
            </w:pPr>
            <w:r w:rsidRPr="00531654">
              <w:rPr>
                <w:sz w:val="22"/>
                <w:szCs w:val="22"/>
              </w:rPr>
              <w:t>Контроль преподавателем</w:t>
            </w:r>
          </w:p>
        </w:tc>
      </w:tr>
      <w:tr w:rsidR="00127549" w:rsidTr="007077A0">
        <w:tc>
          <w:tcPr>
            <w:tcW w:w="2769" w:type="dxa"/>
            <w:vMerge/>
          </w:tcPr>
          <w:p w:rsidR="00127549" w:rsidRPr="004C5533" w:rsidRDefault="00127549" w:rsidP="00E754C3">
            <w:pPr>
              <w:jc w:val="both"/>
            </w:pPr>
          </w:p>
        </w:tc>
        <w:tc>
          <w:tcPr>
            <w:tcW w:w="3336" w:type="dxa"/>
          </w:tcPr>
          <w:p w:rsidR="00127549" w:rsidRPr="004C5533" w:rsidRDefault="00127549" w:rsidP="00E754C3">
            <w:pPr>
              <w:jc w:val="both"/>
            </w:pPr>
            <w:r>
              <w:t xml:space="preserve">Перевод текстов </w:t>
            </w:r>
          </w:p>
        </w:tc>
        <w:tc>
          <w:tcPr>
            <w:tcW w:w="1658" w:type="dxa"/>
          </w:tcPr>
          <w:p w:rsidR="00127549" w:rsidRPr="004C5533" w:rsidRDefault="00127549" w:rsidP="0084038B">
            <w:pPr>
              <w:jc w:val="center"/>
            </w:pPr>
            <w:r>
              <w:t>10</w:t>
            </w:r>
          </w:p>
        </w:tc>
        <w:tc>
          <w:tcPr>
            <w:tcW w:w="1808" w:type="dxa"/>
          </w:tcPr>
          <w:p w:rsidR="00127549" w:rsidRDefault="00127549" w:rsidP="00127549">
            <w:pPr>
              <w:jc w:val="center"/>
            </w:pPr>
            <w:r w:rsidRPr="00531654">
              <w:rPr>
                <w:sz w:val="22"/>
                <w:szCs w:val="22"/>
              </w:rPr>
              <w:t>Контроль преподавателем</w:t>
            </w:r>
          </w:p>
        </w:tc>
      </w:tr>
      <w:tr w:rsidR="00127549" w:rsidRPr="004C5533" w:rsidTr="00164066">
        <w:tc>
          <w:tcPr>
            <w:tcW w:w="2769" w:type="dxa"/>
            <w:vMerge/>
          </w:tcPr>
          <w:p w:rsidR="00127549" w:rsidRPr="004C5533" w:rsidRDefault="00127549" w:rsidP="00E754C3">
            <w:pPr>
              <w:jc w:val="both"/>
            </w:pPr>
          </w:p>
        </w:tc>
        <w:tc>
          <w:tcPr>
            <w:tcW w:w="3336" w:type="dxa"/>
          </w:tcPr>
          <w:p w:rsidR="00127549" w:rsidRPr="004C5533" w:rsidRDefault="00127549" w:rsidP="00E754C3">
            <w:pPr>
              <w:jc w:val="both"/>
            </w:pPr>
            <w:r>
              <w:t xml:space="preserve">Творческое задание </w:t>
            </w:r>
          </w:p>
        </w:tc>
        <w:tc>
          <w:tcPr>
            <w:tcW w:w="1658" w:type="dxa"/>
          </w:tcPr>
          <w:p w:rsidR="00127549" w:rsidRPr="004C5533" w:rsidRDefault="00127549" w:rsidP="00E754C3">
            <w:pPr>
              <w:jc w:val="center"/>
            </w:pPr>
            <w:r>
              <w:t>6</w:t>
            </w:r>
          </w:p>
        </w:tc>
        <w:tc>
          <w:tcPr>
            <w:tcW w:w="1808" w:type="dxa"/>
          </w:tcPr>
          <w:p w:rsidR="00127549" w:rsidRDefault="00127549" w:rsidP="00127549">
            <w:pPr>
              <w:jc w:val="center"/>
            </w:pPr>
            <w:r w:rsidRPr="00531654">
              <w:rPr>
                <w:sz w:val="22"/>
                <w:szCs w:val="22"/>
              </w:rPr>
              <w:t>Контроль преподавателем</w:t>
            </w:r>
          </w:p>
        </w:tc>
      </w:tr>
      <w:tr w:rsidR="00127549" w:rsidRPr="004C5533" w:rsidTr="00164066">
        <w:tc>
          <w:tcPr>
            <w:tcW w:w="2769" w:type="dxa"/>
            <w:vMerge w:val="restart"/>
          </w:tcPr>
          <w:p w:rsidR="00127549" w:rsidRPr="004C5533" w:rsidRDefault="00127549" w:rsidP="00E754C3">
            <w:pPr>
              <w:jc w:val="both"/>
            </w:pPr>
            <w:r>
              <w:t>Анатомия и физиология человека</w:t>
            </w:r>
          </w:p>
        </w:tc>
        <w:tc>
          <w:tcPr>
            <w:tcW w:w="3336" w:type="dxa"/>
          </w:tcPr>
          <w:p w:rsidR="00127549" w:rsidRPr="004C5533" w:rsidRDefault="00127549" w:rsidP="00E754C3">
            <w:pPr>
              <w:jc w:val="both"/>
            </w:pPr>
            <w:r>
              <w:t>Составление схем</w:t>
            </w:r>
          </w:p>
        </w:tc>
        <w:tc>
          <w:tcPr>
            <w:tcW w:w="1658" w:type="dxa"/>
          </w:tcPr>
          <w:p w:rsidR="00127549" w:rsidRPr="004C5533" w:rsidRDefault="00127549" w:rsidP="00E754C3">
            <w:pPr>
              <w:jc w:val="center"/>
            </w:pPr>
            <w:r>
              <w:t>6</w:t>
            </w:r>
          </w:p>
        </w:tc>
        <w:tc>
          <w:tcPr>
            <w:tcW w:w="1808" w:type="dxa"/>
          </w:tcPr>
          <w:p w:rsidR="00127549" w:rsidRPr="004C5533" w:rsidRDefault="00127549" w:rsidP="00E754C3">
            <w:pPr>
              <w:jc w:val="center"/>
            </w:pPr>
            <w:r w:rsidRPr="00C502FF">
              <w:t>Проверка на занятиях</w:t>
            </w:r>
          </w:p>
        </w:tc>
      </w:tr>
      <w:tr w:rsidR="00E754C3" w:rsidRPr="004C5533" w:rsidTr="00164066">
        <w:tc>
          <w:tcPr>
            <w:tcW w:w="2769" w:type="dxa"/>
            <w:vMerge/>
          </w:tcPr>
          <w:p w:rsidR="00E754C3" w:rsidRPr="004C5533" w:rsidRDefault="00E754C3" w:rsidP="00E754C3">
            <w:pPr>
              <w:jc w:val="both"/>
            </w:pPr>
          </w:p>
        </w:tc>
        <w:tc>
          <w:tcPr>
            <w:tcW w:w="3336" w:type="dxa"/>
          </w:tcPr>
          <w:p w:rsidR="00E754C3" w:rsidRPr="004C5533" w:rsidRDefault="00E754C3" w:rsidP="00E754C3">
            <w:pPr>
              <w:jc w:val="both"/>
            </w:pPr>
            <w:r>
              <w:t>Составление словаря</w:t>
            </w:r>
          </w:p>
        </w:tc>
        <w:tc>
          <w:tcPr>
            <w:tcW w:w="1658" w:type="dxa"/>
          </w:tcPr>
          <w:p w:rsidR="00E754C3" w:rsidRPr="004C5533" w:rsidRDefault="00E754C3" w:rsidP="00E754C3">
            <w:pPr>
              <w:jc w:val="center"/>
            </w:pPr>
            <w:r>
              <w:t>2</w:t>
            </w:r>
          </w:p>
        </w:tc>
        <w:tc>
          <w:tcPr>
            <w:tcW w:w="1808" w:type="dxa"/>
          </w:tcPr>
          <w:p w:rsidR="00E754C3" w:rsidRDefault="00E754C3" w:rsidP="00E754C3">
            <w:pPr>
              <w:jc w:val="center"/>
            </w:pPr>
            <w:r w:rsidRPr="00841BDC">
              <w:rPr>
                <w:sz w:val="22"/>
                <w:szCs w:val="22"/>
              </w:rPr>
              <w:t>Контроль преподавателем</w:t>
            </w:r>
          </w:p>
        </w:tc>
      </w:tr>
      <w:tr w:rsidR="00E754C3" w:rsidRPr="004C5533" w:rsidTr="00164066">
        <w:tc>
          <w:tcPr>
            <w:tcW w:w="2769" w:type="dxa"/>
            <w:vMerge/>
          </w:tcPr>
          <w:p w:rsidR="00E754C3" w:rsidRPr="004C5533" w:rsidRDefault="00E754C3" w:rsidP="00E754C3">
            <w:pPr>
              <w:jc w:val="both"/>
            </w:pPr>
          </w:p>
        </w:tc>
        <w:tc>
          <w:tcPr>
            <w:tcW w:w="3336" w:type="dxa"/>
          </w:tcPr>
          <w:p w:rsidR="00E754C3" w:rsidRPr="004C5533" w:rsidRDefault="00E754C3" w:rsidP="00E754C3">
            <w:pPr>
              <w:jc w:val="both"/>
            </w:pPr>
            <w:r>
              <w:t>Составление кроссвордов</w:t>
            </w:r>
          </w:p>
        </w:tc>
        <w:tc>
          <w:tcPr>
            <w:tcW w:w="1658" w:type="dxa"/>
          </w:tcPr>
          <w:p w:rsidR="00E754C3" w:rsidRPr="004C5533" w:rsidRDefault="00E754C3" w:rsidP="00E754C3">
            <w:pPr>
              <w:jc w:val="center"/>
            </w:pPr>
            <w:r>
              <w:t>4</w:t>
            </w:r>
          </w:p>
        </w:tc>
        <w:tc>
          <w:tcPr>
            <w:tcW w:w="1808" w:type="dxa"/>
          </w:tcPr>
          <w:p w:rsidR="00E754C3" w:rsidRDefault="00E754C3" w:rsidP="00E754C3">
            <w:pPr>
              <w:jc w:val="center"/>
            </w:pPr>
            <w:r w:rsidRPr="00841BDC">
              <w:rPr>
                <w:sz w:val="22"/>
                <w:szCs w:val="22"/>
              </w:rPr>
              <w:t>Контроль преподавателем</w:t>
            </w:r>
          </w:p>
        </w:tc>
      </w:tr>
      <w:tr w:rsidR="00127549" w:rsidRPr="004C5533" w:rsidTr="00164066">
        <w:tc>
          <w:tcPr>
            <w:tcW w:w="2769" w:type="dxa"/>
            <w:vMerge/>
          </w:tcPr>
          <w:p w:rsidR="00127549" w:rsidRPr="004C5533" w:rsidRDefault="00127549" w:rsidP="00E754C3">
            <w:pPr>
              <w:jc w:val="both"/>
            </w:pPr>
          </w:p>
        </w:tc>
        <w:tc>
          <w:tcPr>
            <w:tcW w:w="3336" w:type="dxa"/>
          </w:tcPr>
          <w:p w:rsidR="00127549" w:rsidRPr="004C5533" w:rsidRDefault="00127549" w:rsidP="00E754C3">
            <w:pPr>
              <w:jc w:val="both"/>
            </w:pPr>
            <w:r>
              <w:t>Составление и заполнение таблиц</w:t>
            </w:r>
          </w:p>
        </w:tc>
        <w:tc>
          <w:tcPr>
            <w:tcW w:w="1658" w:type="dxa"/>
          </w:tcPr>
          <w:p w:rsidR="00127549" w:rsidRPr="004C5533" w:rsidRDefault="00127549" w:rsidP="00E754C3">
            <w:pPr>
              <w:jc w:val="center"/>
            </w:pPr>
            <w:r>
              <w:t>4</w:t>
            </w:r>
          </w:p>
        </w:tc>
        <w:tc>
          <w:tcPr>
            <w:tcW w:w="1808" w:type="dxa"/>
          </w:tcPr>
          <w:p w:rsidR="00127549" w:rsidRPr="004C5533" w:rsidRDefault="00127549" w:rsidP="00E754C3">
            <w:pPr>
              <w:jc w:val="center"/>
            </w:pPr>
            <w:r w:rsidRPr="00C502FF">
              <w:t>Проверка на занятиях</w:t>
            </w:r>
          </w:p>
        </w:tc>
      </w:tr>
      <w:tr w:rsidR="00E754C3" w:rsidRPr="004C5533" w:rsidTr="00164066">
        <w:tc>
          <w:tcPr>
            <w:tcW w:w="2769" w:type="dxa"/>
            <w:vMerge/>
          </w:tcPr>
          <w:p w:rsidR="00E754C3" w:rsidRPr="004C5533" w:rsidRDefault="00E754C3" w:rsidP="00E754C3">
            <w:pPr>
              <w:jc w:val="both"/>
            </w:pPr>
          </w:p>
        </w:tc>
        <w:tc>
          <w:tcPr>
            <w:tcW w:w="3336" w:type="dxa"/>
          </w:tcPr>
          <w:p w:rsidR="00E754C3" w:rsidRPr="004C5533" w:rsidRDefault="00E754C3" w:rsidP="00E754C3">
            <w:pPr>
              <w:jc w:val="both"/>
            </w:pPr>
            <w:r>
              <w:t>Просмотр видеофильма</w:t>
            </w:r>
          </w:p>
        </w:tc>
        <w:tc>
          <w:tcPr>
            <w:tcW w:w="1658" w:type="dxa"/>
          </w:tcPr>
          <w:p w:rsidR="00E754C3" w:rsidRPr="004C5533" w:rsidRDefault="00E754C3" w:rsidP="00E754C3">
            <w:pPr>
              <w:jc w:val="center"/>
            </w:pPr>
            <w:r>
              <w:t>2</w:t>
            </w:r>
          </w:p>
        </w:tc>
        <w:tc>
          <w:tcPr>
            <w:tcW w:w="1808" w:type="dxa"/>
          </w:tcPr>
          <w:p w:rsidR="00E754C3" w:rsidRDefault="00E754C3" w:rsidP="00E754C3">
            <w:pPr>
              <w:jc w:val="center"/>
            </w:pPr>
            <w:r w:rsidRPr="00A96EA2">
              <w:rPr>
                <w:sz w:val="22"/>
                <w:szCs w:val="22"/>
              </w:rPr>
              <w:t>Контроль преподавателем</w:t>
            </w:r>
          </w:p>
        </w:tc>
      </w:tr>
      <w:tr w:rsidR="00E754C3" w:rsidRPr="004C5533" w:rsidTr="00164066">
        <w:tc>
          <w:tcPr>
            <w:tcW w:w="2769" w:type="dxa"/>
            <w:vMerge/>
          </w:tcPr>
          <w:p w:rsidR="00E754C3" w:rsidRPr="004C5533" w:rsidRDefault="00E754C3" w:rsidP="00E754C3">
            <w:pPr>
              <w:jc w:val="both"/>
            </w:pPr>
          </w:p>
        </w:tc>
        <w:tc>
          <w:tcPr>
            <w:tcW w:w="3336" w:type="dxa"/>
          </w:tcPr>
          <w:p w:rsidR="00E754C3" w:rsidRPr="004C5533" w:rsidRDefault="00E754C3" w:rsidP="00E754C3">
            <w:pPr>
              <w:jc w:val="both"/>
            </w:pPr>
            <w:r>
              <w:t>Работа со сборником тестовых заданий</w:t>
            </w:r>
          </w:p>
        </w:tc>
        <w:tc>
          <w:tcPr>
            <w:tcW w:w="1658" w:type="dxa"/>
          </w:tcPr>
          <w:p w:rsidR="00E754C3" w:rsidRPr="004C5533" w:rsidRDefault="00E754C3" w:rsidP="00E754C3">
            <w:pPr>
              <w:jc w:val="center"/>
            </w:pPr>
            <w:r>
              <w:t>4</w:t>
            </w:r>
          </w:p>
        </w:tc>
        <w:tc>
          <w:tcPr>
            <w:tcW w:w="1808" w:type="dxa"/>
          </w:tcPr>
          <w:p w:rsidR="00E754C3" w:rsidRDefault="00E754C3" w:rsidP="00E754C3">
            <w:pPr>
              <w:jc w:val="center"/>
            </w:pPr>
            <w:r w:rsidRPr="00A96EA2">
              <w:rPr>
                <w:sz w:val="22"/>
                <w:szCs w:val="22"/>
              </w:rPr>
              <w:t>Контроль преподавателем</w:t>
            </w:r>
          </w:p>
        </w:tc>
      </w:tr>
      <w:tr w:rsidR="00E754C3" w:rsidRPr="004C5533" w:rsidTr="00164066">
        <w:tc>
          <w:tcPr>
            <w:tcW w:w="2769" w:type="dxa"/>
            <w:vMerge/>
          </w:tcPr>
          <w:p w:rsidR="00E754C3" w:rsidRPr="004C5533" w:rsidRDefault="00E754C3" w:rsidP="00E754C3">
            <w:pPr>
              <w:jc w:val="both"/>
            </w:pPr>
          </w:p>
        </w:tc>
        <w:tc>
          <w:tcPr>
            <w:tcW w:w="3336" w:type="dxa"/>
          </w:tcPr>
          <w:p w:rsidR="00E754C3" w:rsidRPr="004C5533" w:rsidRDefault="00E754C3" w:rsidP="00E754C3">
            <w:pPr>
              <w:jc w:val="both"/>
            </w:pPr>
            <w:r>
              <w:t xml:space="preserve">Работа с литературой </w:t>
            </w:r>
          </w:p>
        </w:tc>
        <w:tc>
          <w:tcPr>
            <w:tcW w:w="1658" w:type="dxa"/>
          </w:tcPr>
          <w:p w:rsidR="00E754C3" w:rsidRPr="004C5533" w:rsidRDefault="00E754C3" w:rsidP="00E754C3">
            <w:pPr>
              <w:jc w:val="center"/>
            </w:pPr>
            <w:r>
              <w:t>2</w:t>
            </w:r>
          </w:p>
        </w:tc>
        <w:tc>
          <w:tcPr>
            <w:tcW w:w="1808" w:type="dxa"/>
          </w:tcPr>
          <w:p w:rsidR="00E754C3" w:rsidRDefault="00E754C3" w:rsidP="00E754C3">
            <w:pPr>
              <w:jc w:val="center"/>
            </w:pPr>
            <w:r w:rsidRPr="00A96EA2">
              <w:rPr>
                <w:sz w:val="22"/>
                <w:szCs w:val="22"/>
              </w:rPr>
              <w:t>Контроль преподавателем</w:t>
            </w:r>
          </w:p>
        </w:tc>
      </w:tr>
      <w:tr w:rsidR="00127549" w:rsidRPr="004C5533" w:rsidTr="00164066">
        <w:tc>
          <w:tcPr>
            <w:tcW w:w="2769" w:type="dxa"/>
            <w:vMerge/>
          </w:tcPr>
          <w:p w:rsidR="00127549" w:rsidRPr="004C5533" w:rsidRDefault="00127549" w:rsidP="00E754C3">
            <w:pPr>
              <w:jc w:val="both"/>
            </w:pPr>
          </w:p>
        </w:tc>
        <w:tc>
          <w:tcPr>
            <w:tcW w:w="3336" w:type="dxa"/>
          </w:tcPr>
          <w:p w:rsidR="00127549" w:rsidRPr="004C5533" w:rsidRDefault="00127549" w:rsidP="00E754C3">
            <w:pPr>
              <w:jc w:val="both"/>
            </w:pPr>
            <w:r>
              <w:t>Работа с результатами анализов</w:t>
            </w:r>
          </w:p>
        </w:tc>
        <w:tc>
          <w:tcPr>
            <w:tcW w:w="1658" w:type="dxa"/>
          </w:tcPr>
          <w:p w:rsidR="00127549" w:rsidRPr="004C5533" w:rsidRDefault="00127549" w:rsidP="00E754C3">
            <w:pPr>
              <w:jc w:val="center"/>
            </w:pPr>
            <w:r>
              <w:t>4</w:t>
            </w:r>
          </w:p>
        </w:tc>
        <w:tc>
          <w:tcPr>
            <w:tcW w:w="1808" w:type="dxa"/>
          </w:tcPr>
          <w:p w:rsidR="00127549" w:rsidRPr="004C5533" w:rsidRDefault="00E754C3" w:rsidP="00E754C3">
            <w:pPr>
              <w:jc w:val="center"/>
            </w:pPr>
            <w:r w:rsidRPr="00C502FF">
              <w:t>Проверка на занятиях</w:t>
            </w:r>
          </w:p>
        </w:tc>
      </w:tr>
      <w:tr w:rsidR="00127549" w:rsidRPr="004C5533" w:rsidTr="00164066">
        <w:tc>
          <w:tcPr>
            <w:tcW w:w="2769" w:type="dxa"/>
            <w:vMerge/>
          </w:tcPr>
          <w:p w:rsidR="00127549" w:rsidRPr="004C5533" w:rsidRDefault="00127549" w:rsidP="00E754C3">
            <w:pPr>
              <w:jc w:val="both"/>
            </w:pPr>
          </w:p>
        </w:tc>
        <w:tc>
          <w:tcPr>
            <w:tcW w:w="3336" w:type="dxa"/>
          </w:tcPr>
          <w:p w:rsidR="00127549" w:rsidRPr="004C5533" w:rsidRDefault="00127549" w:rsidP="00E754C3">
            <w:pPr>
              <w:jc w:val="both"/>
            </w:pPr>
            <w:r>
              <w:t>Написание рефератов</w:t>
            </w:r>
          </w:p>
        </w:tc>
        <w:tc>
          <w:tcPr>
            <w:tcW w:w="1658" w:type="dxa"/>
          </w:tcPr>
          <w:p w:rsidR="00127549" w:rsidRPr="004C5533" w:rsidRDefault="00127549" w:rsidP="00E754C3">
            <w:pPr>
              <w:jc w:val="center"/>
            </w:pPr>
            <w:r>
              <w:t>2</w:t>
            </w:r>
          </w:p>
        </w:tc>
        <w:tc>
          <w:tcPr>
            <w:tcW w:w="1808" w:type="dxa"/>
          </w:tcPr>
          <w:p w:rsidR="00127549" w:rsidRPr="004C5533" w:rsidRDefault="00E754C3" w:rsidP="00E754C3">
            <w:pPr>
              <w:jc w:val="center"/>
            </w:pPr>
            <w:r w:rsidRPr="00987BE8">
              <w:rPr>
                <w:sz w:val="22"/>
                <w:szCs w:val="22"/>
              </w:rPr>
              <w:t>Контроль преподавателем</w:t>
            </w:r>
          </w:p>
        </w:tc>
      </w:tr>
      <w:tr w:rsidR="00E754C3" w:rsidRPr="004C5533" w:rsidTr="00164066">
        <w:tc>
          <w:tcPr>
            <w:tcW w:w="2769" w:type="dxa"/>
            <w:vMerge w:val="restart"/>
          </w:tcPr>
          <w:p w:rsidR="00E754C3" w:rsidRPr="004C5533" w:rsidRDefault="00E754C3" w:rsidP="00E51563">
            <w:r>
              <w:t xml:space="preserve">Первая медицинская помощь </w:t>
            </w:r>
          </w:p>
        </w:tc>
        <w:tc>
          <w:tcPr>
            <w:tcW w:w="3336" w:type="dxa"/>
          </w:tcPr>
          <w:p w:rsidR="00E754C3" w:rsidRPr="004C5533" w:rsidRDefault="00E754C3" w:rsidP="00E754C3">
            <w:pPr>
              <w:jc w:val="both"/>
            </w:pPr>
            <w:r>
              <w:t xml:space="preserve">Написание рефератов </w:t>
            </w:r>
          </w:p>
        </w:tc>
        <w:tc>
          <w:tcPr>
            <w:tcW w:w="1658" w:type="dxa"/>
          </w:tcPr>
          <w:p w:rsidR="00E754C3" w:rsidRPr="004C5533" w:rsidRDefault="00E754C3" w:rsidP="00E754C3">
            <w:pPr>
              <w:jc w:val="center"/>
            </w:pPr>
            <w:r>
              <w:t>14</w:t>
            </w:r>
          </w:p>
        </w:tc>
        <w:tc>
          <w:tcPr>
            <w:tcW w:w="1808" w:type="dxa"/>
          </w:tcPr>
          <w:p w:rsidR="00E754C3" w:rsidRPr="004C5533" w:rsidRDefault="00E754C3" w:rsidP="00E754C3">
            <w:pPr>
              <w:jc w:val="center"/>
            </w:pPr>
            <w:r w:rsidRPr="00987BE8">
              <w:rPr>
                <w:sz w:val="22"/>
                <w:szCs w:val="22"/>
              </w:rPr>
              <w:t>Контроль преподавателем</w:t>
            </w:r>
          </w:p>
        </w:tc>
      </w:tr>
      <w:tr w:rsidR="00E754C3" w:rsidRPr="004C5533" w:rsidTr="00164066">
        <w:tc>
          <w:tcPr>
            <w:tcW w:w="2769" w:type="dxa"/>
            <w:vMerge/>
          </w:tcPr>
          <w:p w:rsidR="00E754C3" w:rsidRPr="004C5533" w:rsidRDefault="00E754C3" w:rsidP="00E754C3">
            <w:pPr>
              <w:jc w:val="both"/>
            </w:pPr>
          </w:p>
        </w:tc>
        <w:tc>
          <w:tcPr>
            <w:tcW w:w="3336" w:type="dxa"/>
          </w:tcPr>
          <w:p w:rsidR="00E754C3" w:rsidRPr="004C5533" w:rsidRDefault="00E754C3" w:rsidP="00E754C3">
            <w:pPr>
              <w:jc w:val="both"/>
            </w:pPr>
            <w:r>
              <w:t>Составление презентаций</w:t>
            </w:r>
          </w:p>
        </w:tc>
        <w:tc>
          <w:tcPr>
            <w:tcW w:w="1658" w:type="dxa"/>
          </w:tcPr>
          <w:p w:rsidR="00E754C3" w:rsidRPr="004C5533" w:rsidRDefault="00E754C3" w:rsidP="00E754C3">
            <w:pPr>
              <w:jc w:val="center"/>
            </w:pPr>
            <w:r>
              <w:t>8</w:t>
            </w:r>
          </w:p>
        </w:tc>
        <w:tc>
          <w:tcPr>
            <w:tcW w:w="1808" w:type="dxa"/>
          </w:tcPr>
          <w:p w:rsidR="00E754C3" w:rsidRPr="004C5533" w:rsidRDefault="00E754C3" w:rsidP="00E754C3">
            <w:pPr>
              <w:jc w:val="center"/>
            </w:pPr>
            <w:r w:rsidRPr="00987BE8">
              <w:rPr>
                <w:sz w:val="22"/>
                <w:szCs w:val="22"/>
              </w:rPr>
              <w:t>Контроль преподавателем</w:t>
            </w:r>
          </w:p>
        </w:tc>
      </w:tr>
      <w:tr w:rsidR="00E754C3" w:rsidRPr="004C5533" w:rsidTr="00164066">
        <w:tc>
          <w:tcPr>
            <w:tcW w:w="2769" w:type="dxa"/>
            <w:vMerge/>
          </w:tcPr>
          <w:p w:rsidR="00E754C3" w:rsidRPr="004C5533" w:rsidRDefault="00E754C3" w:rsidP="00E754C3">
            <w:pPr>
              <w:jc w:val="both"/>
            </w:pPr>
          </w:p>
        </w:tc>
        <w:tc>
          <w:tcPr>
            <w:tcW w:w="3336" w:type="dxa"/>
          </w:tcPr>
          <w:p w:rsidR="00E754C3" w:rsidRPr="004C5533" w:rsidRDefault="00E754C3" w:rsidP="00E754C3">
            <w:pPr>
              <w:jc w:val="both"/>
            </w:pPr>
            <w:r>
              <w:t>Заполнение таблиц</w:t>
            </w:r>
          </w:p>
        </w:tc>
        <w:tc>
          <w:tcPr>
            <w:tcW w:w="1658" w:type="dxa"/>
          </w:tcPr>
          <w:p w:rsidR="00E754C3" w:rsidRPr="004C5533" w:rsidRDefault="00E754C3" w:rsidP="00E754C3">
            <w:pPr>
              <w:jc w:val="center"/>
            </w:pPr>
            <w:r>
              <w:t>8</w:t>
            </w:r>
          </w:p>
        </w:tc>
        <w:tc>
          <w:tcPr>
            <w:tcW w:w="1808" w:type="dxa"/>
          </w:tcPr>
          <w:p w:rsidR="00E754C3" w:rsidRDefault="00E754C3" w:rsidP="00E754C3">
            <w:pPr>
              <w:jc w:val="center"/>
            </w:pPr>
            <w:r w:rsidRPr="00B75997">
              <w:t>Проверка на занятиях</w:t>
            </w:r>
          </w:p>
        </w:tc>
      </w:tr>
      <w:tr w:rsidR="00E754C3" w:rsidRPr="004C5533" w:rsidTr="00164066">
        <w:tc>
          <w:tcPr>
            <w:tcW w:w="2769" w:type="dxa"/>
            <w:vMerge/>
          </w:tcPr>
          <w:p w:rsidR="00E754C3" w:rsidRPr="004C5533" w:rsidRDefault="00E754C3" w:rsidP="00E754C3">
            <w:pPr>
              <w:jc w:val="both"/>
            </w:pPr>
          </w:p>
        </w:tc>
        <w:tc>
          <w:tcPr>
            <w:tcW w:w="3336" w:type="dxa"/>
          </w:tcPr>
          <w:p w:rsidR="00E754C3" w:rsidRPr="004C5533" w:rsidRDefault="00E754C3" w:rsidP="00E754C3">
            <w:pPr>
              <w:jc w:val="both"/>
            </w:pPr>
            <w:r>
              <w:t>Решение ситуационных задач</w:t>
            </w:r>
          </w:p>
        </w:tc>
        <w:tc>
          <w:tcPr>
            <w:tcW w:w="1658" w:type="dxa"/>
          </w:tcPr>
          <w:p w:rsidR="00E754C3" w:rsidRPr="004C5533" w:rsidRDefault="00E754C3" w:rsidP="00E754C3">
            <w:pPr>
              <w:jc w:val="center"/>
            </w:pPr>
            <w:r>
              <w:t>10</w:t>
            </w:r>
          </w:p>
        </w:tc>
        <w:tc>
          <w:tcPr>
            <w:tcW w:w="1808" w:type="dxa"/>
          </w:tcPr>
          <w:p w:rsidR="00E754C3" w:rsidRDefault="00E754C3" w:rsidP="00E754C3">
            <w:pPr>
              <w:jc w:val="center"/>
            </w:pPr>
            <w:r w:rsidRPr="00B75997">
              <w:t>Проверка на занятиях</w:t>
            </w:r>
          </w:p>
        </w:tc>
      </w:tr>
      <w:tr w:rsidR="00BD3354" w:rsidRPr="004C5533" w:rsidTr="00164066">
        <w:tc>
          <w:tcPr>
            <w:tcW w:w="2769" w:type="dxa"/>
            <w:vMerge w:val="restart"/>
          </w:tcPr>
          <w:p w:rsidR="00BD3354" w:rsidRPr="004C5533" w:rsidRDefault="00BD3354" w:rsidP="00E754C3">
            <w:pPr>
              <w:jc w:val="both"/>
            </w:pPr>
            <w:r>
              <w:t xml:space="preserve">Клиническое материаловедение </w:t>
            </w:r>
          </w:p>
        </w:tc>
        <w:tc>
          <w:tcPr>
            <w:tcW w:w="3336" w:type="dxa"/>
          </w:tcPr>
          <w:p w:rsidR="00BD3354" w:rsidRPr="004C5533" w:rsidRDefault="00BD3354" w:rsidP="00E754C3">
            <w:pPr>
              <w:jc w:val="both"/>
            </w:pPr>
            <w:r>
              <w:t>Написание реферата</w:t>
            </w:r>
          </w:p>
        </w:tc>
        <w:tc>
          <w:tcPr>
            <w:tcW w:w="1658" w:type="dxa"/>
          </w:tcPr>
          <w:p w:rsidR="00BD3354" w:rsidRPr="004C5533" w:rsidRDefault="00BD3354" w:rsidP="00E754C3">
            <w:pPr>
              <w:jc w:val="center"/>
            </w:pPr>
            <w:r>
              <w:t>8</w:t>
            </w:r>
          </w:p>
        </w:tc>
        <w:tc>
          <w:tcPr>
            <w:tcW w:w="1808" w:type="dxa"/>
          </w:tcPr>
          <w:p w:rsidR="00BD3354" w:rsidRDefault="00BD3354" w:rsidP="00BD3354">
            <w:pPr>
              <w:jc w:val="center"/>
            </w:pPr>
            <w:r w:rsidRPr="0095445B">
              <w:rPr>
                <w:sz w:val="22"/>
                <w:szCs w:val="22"/>
              </w:rPr>
              <w:t>Контроль преподавателем</w:t>
            </w:r>
          </w:p>
        </w:tc>
      </w:tr>
      <w:tr w:rsidR="00BD3354" w:rsidRPr="004C5533" w:rsidTr="00164066">
        <w:tc>
          <w:tcPr>
            <w:tcW w:w="2769" w:type="dxa"/>
            <w:vMerge/>
          </w:tcPr>
          <w:p w:rsidR="00BD3354" w:rsidRPr="004C5533" w:rsidRDefault="00BD3354" w:rsidP="00E754C3">
            <w:pPr>
              <w:jc w:val="both"/>
            </w:pPr>
          </w:p>
        </w:tc>
        <w:tc>
          <w:tcPr>
            <w:tcW w:w="3336" w:type="dxa"/>
          </w:tcPr>
          <w:p w:rsidR="00BD3354" w:rsidRPr="004C5533" w:rsidRDefault="00BD3354" w:rsidP="00E754C3">
            <w:pPr>
              <w:jc w:val="both"/>
            </w:pPr>
            <w:r>
              <w:t xml:space="preserve">Составление словаря </w:t>
            </w:r>
          </w:p>
        </w:tc>
        <w:tc>
          <w:tcPr>
            <w:tcW w:w="1658" w:type="dxa"/>
          </w:tcPr>
          <w:p w:rsidR="00BD3354" w:rsidRPr="004C5533" w:rsidRDefault="00BD3354" w:rsidP="00E754C3">
            <w:pPr>
              <w:jc w:val="center"/>
            </w:pPr>
            <w:r>
              <w:t>6</w:t>
            </w:r>
          </w:p>
        </w:tc>
        <w:tc>
          <w:tcPr>
            <w:tcW w:w="1808" w:type="dxa"/>
          </w:tcPr>
          <w:p w:rsidR="00BD3354" w:rsidRDefault="00BD3354" w:rsidP="00BD3354">
            <w:pPr>
              <w:jc w:val="center"/>
            </w:pPr>
            <w:r w:rsidRPr="0095445B">
              <w:rPr>
                <w:sz w:val="22"/>
                <w:szCs w:val="22"/>
              </w:rPr>
              <w:t>Контроль преподавателем</w:t>
            </w:r>
          </w:p>
        </w:tc>
      </w:tr>
      <w:tr w:rsidR="00BD3354" w:rsidRPr="004C5533" w:rsidTr="00164066">
        <w:tc>
          <w:tcPr>
            <w:tcW w:w="2769" w:type="dxa"/>
            <w:vMerge/>
          </w:tcPr>
          <w:p w:rsidR="00BD3354" w:rsidRPr="004C5533" w:rsidRDefault="00BD3354" w:rsidP="00E754C3">
            <w:pPr>
              <w:jc w:val="both"/>
            </w:pPr>
          </w:p>
        </w:tc>
        <w:tc>
          <w:tcPr>
            <w:tcW w:w="3336" w:type="dxa"/>
          </w:tcPr>
          <w:p w:rsidR="00BD3354" w:rsidRPr="004C5533" w:rsidRDefault="00BD3354" w:rsidP="00E754C3">
            <w:pPr>
              <w:jc w:val="both"/>
            </w:pPr>
            <w:r>
              <w:t>Подготовка докладов</w:t>
            </w:r>
          </w:p>
        </w:tc>
        <w:tc>
          <w:tcPr>
            <w:tcW w:w="1658" w:type="dxa"/>
          </w:tcPr>
          <w:p w:rsidR="00BD3354" w:rsidRPr="004C5533" w:rsidRDefault="00BD3354" w:rsidP="00E754C3">
            <w:pPr>
              <w:jc w:val="center"/>
            </w:pPr>
            <w:r>
              <w:t>10</w:t>
            </w:r>
          </w:p>
        </w:tc>
        <w:tc>
          <w:tcPr>
            <w:tcW w:w="1808" w:type="dxa"/>
          </w:tcPr>
          <w:p w:rsidR="00BD3354" w:rsidRDefault="00BD3354" w:rsidP="00BD3354">
            <w:pPr>
              <w:jc w:val="center"/>
            </w:pPr>
            <w:r w:rsidRPr="0095445B">
              <w:rPr>
                <w:sz w:val="22"/>
                <w:szCs w:val="22"/>
              </w:rPr>
              <w:t>Контроль преподавателем</w:t>
            </w:r>
          </w:p>
        </w:tc>
      </w:tr>
      <w:tr w:rsidR="00E754C3" w:rsidRPr="004C5533" w:rsidTr="00164066">
        <w:tc>
          <w:tcPr>
            <w:tcW w:w="2769" w:type="dxa"/>
            <w:vMerge/>
          </w:tcPr>
          <w:p w:rsidR="00E754C3" w:rsidRPr="004C5533" w:rsidRDefault="00E754C3" w:rsidP="00E754C3">
            <w:pPr>
              <w:jc w:val="both"/>
            </w:pPr>
          </w:p>
        </w:tc>
        <w:tc>
          <w:tcPr>
            <w:tcW w:w="3336" w:type="dxa"/>
          </w:tcPr>
          <w:p w:rsidR="00E754C3" w:rsidRPr="004C5533" w:rsidRDefault="00E754C3" w:rsidP="00E754C3">
            <w:pPr>
              <w:jc w:val="both"/>
            </w:pPr>
            <w:r>
              <w:t>Заполнение таблиц</w:t>
            </w:r>
          </w:p>
        </w:tc>
        <w:tc>
          <w:tcPr>
            <w:tcW w:w="1658" w:type="dxa"/>
          </w:tcPr>
          <w:p w:rsidR="00E754C3" w:rsidRPr="004C5533" w:rsidRDefault="00BD3354" w:rsidP="00E754C3">
            <w:pPr>
              <w:jc w:val="center"/>
            </w:pPr>
            <w:r>
              <w:t>6</w:t>
            </w:r>
          </w:p>
        </w:tc>
        <w:tc>
          <w:tcPr>
            <w:tcW w:w="1808" w:type="dxa"/>
          </w:tcPr>
          <w:p w:rsidR="00E754C3" w:rsidRPr="004C5533" w:rsidRDefault="00BD3354" w:rsidP="00E754C3">
            <w:pPr>
              <w:jc w:val="center"/>
            </w:pPr>
            <w:r w:rsidRPr="00B75997">
              <w:t>Проверка на занятиях</w:t>
            </w:r>
          </w:p>
        </w:tc>
      </w:tr>
      <w:tr w:rsidR="00E754C3" w:rsidRPr="004C5533" w:rsidTr="00164066">
        <w:tc>
          <w:tcPr>
            <w:tcW w:w="2769" w:type="dxa"/>
            <w:vMerge/>
          </w:tcPr>
          <w:p w:rsidR="00E754C3" w:rsidRPr="004C5533" w:rsidRDefault="00E754C3" w:rsidP="00E754C3">
            <w:pPr>
              <w:jc w:val="both"/>
            </w:pPr>
          </w:p>
        </w:tc>
        <w:tc>
          <w:tcPr>
            <w:tcW w:w="3336" w:type="dxa"/>
          </w:tcPr>
          <w:p w:rsidR="00E754C3" w:rsidRPr="004C5533" w:rsidRDefault="00E754C3" w:rsidP="00E754C3">
            <w:pPr>
              <w:jc w:val="both"/>
            </w:pPr>
            <w:r>
              <w:t>Решение ситуационных задач</w:t>
            </w:r>
          </w:p>
        </w:tc>
        <w:tc>
          <w:tcPr>
            <w:tcW w:w="1658" w:type="dxa"/>
          </w:tcPr>
          <w:p w:rsidR="00E754C3" w:rsidRPr="004C5533" w:rsidRDefault="00BD3354" w:rsidP="00E754C3">
            <w:pPr>
              <w:jc w:val="center"/>
            </w:pPr>
            <w:r>
              <w:t>22</w:t>
            </w:r>
          </w:p>
        </w:tc>
        <w:tc>
          <w:tcPr>
            <w:tcW w:w="1808" w:type="dxa"/>
          </w:tcPr>
          <w:p w:rsidR="00E754C3" w:rsidRPr="004C5533" w:rsidRDefault="00BD3354" w:rsidP="00E754C3">
            <w:pPr>
              <w:jc w:val="center"/>
            </w:pPr>
            <w:r w:rsidRPr="00B75997">
              <w:t>Проверка на занятиях</w:t>
            </w:r>
          </w:p>
        </w:tc>
      </w:tr>
      <w:tr w:rsidR="00E754C3" w:rsidRPr="004C5533" w:rsidTr="00164066">
        <w:tc>
          <w:tcPr>
            <w:tcW w:w="2769" w:type="dxa"/>
            <w:vMerge/>
          </w:tcPr>
          <w:p w:rsidR="00E754C3" w:rsidRPr="004C5533" w:rsidRDefault="00E754C3" w:rsidP="00E754C3">
            <w:pPr>
              <w:jc w:val="both"/>
            </w:pPr>
          </w:p>
        </w:tc>
        <w:tc>
          <w:tcPr>
            <w:tcW w:w="3336" w:type="dxa"/>
          </w:tcPr>
          <w:p w:rsidR="00E754C3" w:rsidRPr="004C5533" w:rsidRDefault="00E754C3" w:rsidP="00E754C3">
            <w:pPr>
              <w:jc w:val="both"/>
            </w:pPr>
            <w:r>
              <w:t>Решение кроссвордов</w:t>
            </w:r>
          </w:p>
        </w:tc>
        <w:tc>
          <w:tcPr>
            <w:tcW w:w="1658" w:type="dxa"/>
          </w:tcPr>
          <w:p w:rsidR="00E754C3" w:rsidRPr="004C5533" w:rsidRDefault="00BD3354" w:rsidP="00E754C3">
            <w:pPr>
              <w:jc w:val="center"/>
            </w:pPr>
            <w:r>
              <w:t>10</w:t>
            </w:r>
          </w:p>
        </w:tc>
        <w:tc>
          <w:tcPr>
            <w:tcW w:w="1808" w:type="dxa"/>
          </w:tcPr>
          <w:p w:rsidR="00E754C3" w:rsidRPr="004C5533" w:rsidRDefault="00BD3354" w:rsidP="00E754C3">
            <w:pPr>
              <w:jc w:val="center"/>
            </w:pPr>
            <w:r w:rsidRPr="00987BE8">
              <w:rPr>
                <w:sz w:val="22"/>
                <w:szCs w:val="22"/>
              </w:rPr>
              <w:t>Контроль преподавателем</w:t>
            </w:r>
          </w:p>
        </w:tc>
      </w:tr>
      <w:tr w:rsidR="00156C39" w:rsidRPr="004C5533" w:rsidTr="00164066">
        <w:tc>
          <w:tcPr>
            <w:tcW w:w="2769" w:type="dxa"/>
            <w:vMerge w:val="restart"/>
          </w:tcPr>
          <w:p w:rsidR="00156C39" w:rsidRPr="004C5533" w:rsidRDefault="00156C39" w:rsidP="00E754C3">
            <w:pPr>
              <w:jc w:val="both"/>
            </w:pPr>
            <w:r>
              <w:t xml:space="preserve">Патологическая </w:t>
            </w:r>
            <w:r>
              <w:lastRenderedPageBreak/>
              <w:t xml:space="preserve">анатомия и физиология </w:t>
            </w:r>
          </w:p>
        </w:tc>
        <w:tc>
          <w:tcPr>
            <w:tcW w:w="3336" w:type="dxa"/>
          </w:tcPr>
          <w:p w:rsidR="00156C39" w:rsidRPr="004C5533" w:rsidRDefault="00156C39" w:rsidP="00E754C3">
            <w:pPr>
              <w:jc w:val="both"/>
            </w:pPr>
            <w:r>
              <w:lastRenderedPageBreak/>
              <w:t xml:space="preserve">Работа с литературой </w:t>
            </w:r>
          </w:p>
        </w:tc>
        <w:tc>
          <w:tcPr>
            <w:tcW w:w="1658" w:type="dxa"/>
          </w:tcPr>
          <w:p w:rsidR="00156C39" w:rsidRPr="004C5533" w:rsidRDefault="00156C39" w:rsidP="00E754C3">
            <w:pPr>
              <w:jc w:val="center"/>
            </w:pPr>
            <w:r>
              <w:t>4</w:t>
            </w:r>
          </w:p>
        </w:tc>
        <w:tc>
          <w:tcPr>
            <w:tcW w:w="1808" w:type="dxa"/>
          </w:tcPr>
          <w:p w:rsidR="00156C39" w:rsidRDefault="00156C39" w:rsidP="00156C39">
            <w:pPr>
              <w:jc w:val="center"/>
            </w:pPr>
            <w:r w:rsidRPr="00CB6662">
              <w:rPr>
                <w:sz w:val="22"/>
                <w:szCs w:val="22"/>
              </w:rPr>
              <w:t>Контроль преподавателем</w:t>
            </w:r>
          </w:p>
        </w:tc>
      </w:tr>
      <w:tr w:rsidR="00156C39" w:rsidRPr="004C5533" w:rsidTr="00164066">
        <w:tc>
          <w:tcPr>
            <w:tcW w:w="2769" w:type="dxa"/>
            <w:vMerge/>
          </w:tcPr>
          <w:p w:rsidR="00156C39" w:rsidRPr="004C5533" w:rsidRDefault="00156C39" w:rsidP="00E754C3">
            <w:pPr>
              <w:jc w:val="both"/>
            </w:pPr>
          </w:p>
        </w:tc>
        <w:tc>
          <w:tcPr>
            <w:tcW w:w="3336" w:type="dxa"/>
          </w:tcPr>
          <w:p w:rsidR="00156C39" w:rsidRPr="004C5533" w:rsidRDefault="00156C39" w:rsidP="00E754C3">
            <w:pPr>
              <w:jc w:val="both"/>
            </w:pPr>
            <w:r>
              <w:t>Написание рефератов</w:t>
            </w:r>
          </w:p>
        </w:tc>
        <w:tc>
          <w:tcPr>
            <w:tcW w:w="1658" w:type="dxa"/>
          </w:tcPr>
          <w:p w:rsidR="00156C39" w:rsidRPr="004C5533" w:rsidRDefault="00E51563" w:rsidP="00E754C3">
            <w:pPr>
              <w:jc w:val="center"/>
            </w:pPr>
            <w:r>
              <w:t>4</w:t>
            </w:r>
          </w:p>
        </w:tc>
        <w:tc>
          <w:tcPr>
            <w:tcW w:w="1808" w:type="dxa"/>
          </w:tcPr>
          <w:p w:rsidR="00156C39" w:rsidRDefault="00156C39" w:rsidP="00156C39">
            <w:pPr>
              <w:jc w:val="center"/>
            </w:pPr>
            <w:r w:rsidRPr="00CB6662">
              <w:rPr>
                <w:sz w:val="22"/>
                <w:szCs w:val="22"/>
              </w:rPr>
              <w:t>Контроль преподавателем</w:t>
            </w:r>
          </w:p>
        </w:tc>
      </w:tr>
      <w:tr w:rsidR="00156C39" w:rsidRPr="004C5533" w:rsidTr="00164066">
        <w:tc>
          <w:tcPr>
            <w:tcW w:w="2769" w:type="dxa"/>
            <w:vMerge/>
          </w:tcPr>
          <w:p w:rsidR="00156C39" w:rsidRPr="004C5533" w:rsidRDefault="00156C39" w:rsidP="00E754C3">
            <w:pPr>
              <w:jc w:val="both"/>
            </w:pPr>
          </w:p>
        </w:tc>
        <w:tc>
          <w:tcPr>
            <w:tcW w:w="3336" w:type="dxa"/>
          </w:tcPr>
          <w:p w:rsidR="00156C39" w:rsidRPr="004C5533" w:rsidRDefault="00156C39" w:rsidP="00E754C3">
            <w:pPr>
              <w:jc w:val="both"/>
            </w:pPr>
            <w:r>
              <w:t xml:space="preserve">Составление глоссария </w:t>
            </w:r>
          </w:p>
        </w:tc>
        <w:tc>
          <w:tcPr>
            <w:tcW w:w="1658" w:type="dxa"/>
          </w:tcPr>
          <w:p w:rsidR="00156C39" w:rsidRPr="004C5533" w:rsidRDefault="00156C39" w:rsidP="00E754C3">
            <w:pPr>
              <w:jc w:val="center"/>
            </w:pPr>
            <w:r>
              <w:t>2</w:t>
            </w:r>
          </w:p>
        </w:tc>
        <w:tc>
          <w:tcPr>
            <w:tcW w:w="1808" w:type="dxa"/>
          </w:tcPr>
          <w:p w:rsidR="00156C39" w:rsidRDefault="00156C39" w:rsidP="00156C39">
            <w:pPr>
              <w:jc w:val="center"/>
            </w:pPr>
            <w:r w:rsidRPr="00CB6662">
              <w:rPr>
                <w:sz w:val="22"/>
                <w:szCs w:val="22"/>
              </w:rPr>
              <w:t>Контроль преподавателем</w:t>
            </w:r>
          </w:p>
        </w:tc>
      </w:tr>
      <w:tr w:rsidR="00156C39" w:rsidRPr="004C5533" w:rsidTr="00164066">
        <w:tc>
          <w:tcPr>
            <w:tcW w:w="2769" w:type="dxa"/>
            <w:vMerge/>
          </w:tcPr>
          <w:p w:rsidR="00156C39" w:rsidRPr="004C5533" w:rsidRDefault="00156C39" w:rsidP="00E754C3">
            <w:pPr>
              <w:jc w:val="both"/>
            </w:pPr>
          </w:p>
        </w:tc>
        <w:tc>
          <w:tcPr>
            <w:tcW w:w="3336" w:type="dxa"/>
          </w:tcPr>
          <w:p w:rsidR="00156C39" w:rsidRPr="004C5533" w:rsidRDefault="00156C39" w:rsidP="00E754C3">
            <w:pPr>
              <w:jc w:val="both"/>
            </w:pPr>
            <w:r>
              <w:t>Составление кроссвордов</w:t>
            </w:r>
          </w:p>
        </w:tc>
        <w:tc>
          <w:tcPr>
            <w:tcW w:w="1658" w:type="dxa"/>
          </w:tcPr>
          <w:p w:rsidR="00156C39" w:rsidRPr="004C5533" w:rsidRDefault="00E51563" w:rsidP="00E754C3">
            <w:pPr>
              <w:jc w:val="center"/>
            </w:pPr>
            <w:r>
              <w:t>2</w:t>
            </w:r>
          </w:p>
        </w:tc>
        <w:tc>
          <w:tcPr>
            <w:tcW w:w="1808" w:type="dxa"/>
          </w:tcPr>
          <w:p w:rsidR="00156C39" w:rsidRDefault="00156C39" w:rsidP="00156C39">
            <w:pPr>
              <w:jc w:val="center"/>
            </w:pPr>
            <w:r w:rsidRPr="00CB6662">
              <w:rPr>
                <w:sz w:val="22"/>
                <w:szCs w:val="22"/>
              </w:rPr>
              <w:t>Контроль преподавателем</w:t>
            </w:r>
          </w:p>
        </w:tc>
      </w:tr>
      <w:tr w:rsidR="00156C39" w:rsidRPr="004C5533" w:rsidTr="00164066">
        <w:tc>
          <w:tcPr>
            <w:tcW w:w="2769" w:type="dxa"/>
            <w:vMerge/>
          </w:tcPr>
          <w:p w:rsidR="00156C39" w:rsidRPr="004C5533" w:rsidRDefault="00156C39" w:rsidP="00E754C3">
            <w:pPr>
              <w:jc w:val="both"/>
            </w:pPr>
          </w:p>
        </w:tc>
        <w:tc>
          <w:tcPr>
            <w:tcW w:w="3336" w:type="dxa"/>
          </w:tcPr>
          <w:p w:rsidR="00156C39" w:rsidRPr="004C5533" w:rsidRDefault="00156C39" w:rsidP="00E754C3">
            <w:pPr>
              <w:jc w:val="both"/>
            </w:pPr>
            <w:r>
              <w:t>Подготовка презентаций</w:t>
            </w:r>
          </w:p>
        </w:tc>
        <w:tc>
          <w:tcPr>
            <w:tcW w:w="1658" w:type="dxa"/>
          </w:tcPr>
          <w:p w:rsidR="00156C39" w:rsidRPr="004C5533" w:rsidRDefault="00E51563" w:rsidP="00E754C3">
            <w:pPr>
              <w:jc w:val="center"/>
            </w:pPr>
            <w:r>
              <w:t>4</w:t>
            </w:r>
          </w:p>
        </w:tc>
        <w:tc>
          <w:tcPr>
            <w:tcW w:w="1808" w:type="dxa"/>
          </w:tcPr>
          <w:p w:rsidR="00156C39" w:rsidRPr="004C5533" w:rsidRDefault="00156C39" w:rsidP="00E754C3">
            <w:pPr>
              <w:jc w:val="center"/>
            </w:pPr>
            <w:r w:rsidRPr="00B75997">
              <w:t>Проверка на занятиях</w:t>
            </w:r>
          </w:p>
        </w:tc>
      </w:tr>
      <w:tr w:rsidR="00156C39" w:rsidRPr="004C5533" w:rsidTr="00164066">
        <w:tc>
          <w:tcPr>
            <w:tcW w:w="2769" w:type="dxa"/>
            <w:vMerge/>
          </w:tcPr>
          <w:p w:rsidR="00156C39" w:rsidRPr="004C5533" w:rsidRDefault="00156C39" w:rsidP="00E754C3">
            <w:pPr>
              <w:jc w:val="both"/>
            </w:pPr>
          </w:p>
        </w:tc>
        <w:tc>
          <w:tcPr>
            <w:tcW w:w="3336" w:type="dxa"/>
          </w:tcPr>
          <w:p w:rsidR="00156C39" w:rsidRPr="004C5533" w:rsidRDefault="00156C39" w:rsidP="00E754C3">
            <w:pPr>
              <w:jc w:val="both"/>
            </w:pPr>
            <w:r>
              <w:t>Решение ситуационных задач</w:t>
            </w:r>
          </w:p>
        </w:tc>
        <w:tc>
          <w:tcPr>
            <w:tcW w:w="1658" w:type="dxa"/>
          </w:tcPr>
          <w:p w:rsidR="00156C39" w:rsidRPr="004C5533" w:rsidRDefault="00E51563" w:rsidP="00E754C3">
            <w:pPr>
              <w:jc w:val="center"/>
            </w:pPr>
            <w:r>
              <w:t>14</w:t>
            </w:r>
          </w:p>
        </w:tc>
        <w:tc>
          <w:tcPr>
            <w:tcW w:w="1808" w:type="dxa"/>
          </w:tcPr>
          <w:p w:rsidR="00156C39" w:rsidRPr="004C5533" w:rsidRDefault="00156C39" w:rsidP="00E754C3">
            <w:pPr>
              <w:jc w:val="center"/>
            </w:pPr>
            <w:r w:rsidRPr="00B75997">
              <w:t>Проверка на занятиях</w:t>
            </w:r>
          </w:p>
        </w:tc>
      </w:tr>
      <w:tr w:rsidR="00E51563" w:rsidRPr="004C5533" w:rsidTr="00164066">
        <w:tc>
          <w:tcPr>
            <w:tcW w:w="2769" w:type="dxa"/>
            <w:vMerge w:val="restart"/>
          </w:tcPr>
          <w:p w:rsidR="00E51563" w:rsidRPr="004C5533" w:rsidRDefault="00E51563" w:rsidP="00E51563">
            <w:r>
              <w:t xml:space="preserve">Гигиена и экология человека </w:t>
            </w:r>
          </w:p>
        </w:tc>
        <w:tc>
          <w:tcPr>
            <w:tcW w:w="3336" w:type="dxa"/>
          </w:tcPr>
          <w:p w:rsidR="00E51563" w:rsidRPr="004C5533" w:rsidRDefault="00E51563" w:rsidP="00E754C3">
            <w:pPr>
              <w:jc w:val="both"/>
            </w:pPr>
            <w:r>
              <w:t xml:space="preserve">Написание конспектов </w:t>
            </w:r>
          </w:p>
        </w:tc>
        <w:tc>
          <w:tcPr>
            <w:tcW w:w="1658" w:type="dxa"/>
          </w:tcPr>
          <w:p w:rsidR="00E51563" w:rsidRPr="004C5533" w:rsidRDefault="00E51563" w:rsidP="00E754C3">
            <w:pPr>
              <w:jc w:val="center"/>
            </w:pPr>
            <w:r>
              <w:t>2</w:t>
            </w:r>
          </w:p>
        </w:tc>
        <w:tc>
          <w:tcPr>
            <w:tcW w:w="1808" w:type="dxa"/>
          </w:tcPr>
          <w:p w:rsidR="00E51563" w:rsidRPr="004C5533" w:rsidRDefault="00E51563" w:rsidP="00E754C3">
            <w:pPr>
              <w:jc w:val="center"/>
            </w:pPr>
            <w:r w:rsidRPr="00CB6662">
              <w:rPr>
                <w:sz w:val="22"/>
                <w:szCs w:val="22"/>
              </w:rPr>
              <w:t>Контроль преподавателем</w:t>
            </w:r>
          </w:p>
        </w:tc>
      </w:tr>
      <w:tr w:rsidR="00E51563" w:rsidRPr="004C5533" w:rsidTr="00164066">
        <w:tc>
          <w:tcPr>
            <w:tcW w:w="2769" w:type="dxa"/>
            <w:vMerge/>
          </w:tcPr>
          <w:p w:rsidR="00E51563" w:rsidRPr="004C5533" w:rsidRDefault="00E51563" w:rsidP="00E754C3">
            <w:pPr>
              <w:jc w:val="both"/>
            </w:pPr>
          </w:p>
        </w:tc>
        <w:tc>
          <w:tcPr>
            <w:tcW w:w="3336" w:type="dxa"/>
          </w:tcPr>
          <w:p w:rsidR="00E51563" w:rsidRPr="004C5533" w:rsidRDefault="00E51563" w:rsidP="00E754C3">
            <w:pPr>
              <w:jc w:val="both"/>
            </w:pPr>
            <w:r>
              <w:t xml:space="preserve">Решение задач </w:t>
            </w:r>
          </w:p>
        </w:tc>
        <w:tc>
          <w:tcPr>
            <w:tcW w:w="1658" w:type="dxa"/>
          </w:tcPr>
          <w:p w:rsidR="00E51563" w:rsidRPr="004C5533" w:rsidRDefault="00D8270A" w:rsidP="00E754C3">
            <w:pPr>
              <w:jc w:val="center"/>
            </w:pPr>
            <w:r>
              <w:t>6</w:t>
            </w:r>
          </w:p>
        </w:tc>
        <w:tc>
          <w:tcPr>
            <w:tcW w:w="1808" w:type="dxa"/>
          </w:tcPr>
          <w:p w:rsidR="00E51563" w:rsidRPr="004C5533" w:rsidRDefault="00E51563" w:rsidP="00E754C3">
            <w:pPr>
              <w:jc w:val="center"/>
            </w:pPr>
            <w:r w:rsidRPr="00B75997">
              <w:t>Проверка на занятиях</w:t>
            </w:r>
          </w:p>
        </w:tc>
      </w:tr>
      <w:tr w:rsidR="00E51563" w:rsidRPr="004C5533" w:rsidTr="00164066">
        <w:tc>
          <w:tcPr>
            <w:tcW w:w="2769" w:type="dxa"/>
            <w:vMerge/>
          </w:tcPr>
          <w:p w:rsidR="00E51563" w:rsidRPr="004C5533" w:rsidRDefault="00E51563" w:rsidP="00E754C3">
            <w:pPr>
              <w:jc w:val="both"/>
            </w:pPr>
          </w:p>
        </w:tc>
        <w:tc>
          <w:tcPr>
            <w:tcW w:w="3336" w:type="dxa"/>
          </w:tcPr>
          <w:p w:rsidR="00E51563" w:rsidRPr="004C5533" w:rsidRDefault="00E51563" w:rsidP="00E51563">
            <w:r>
              <w:t>Работа со сборником тестовых заданий</w:t>
            </w:r>
          </w:p>
        </w:tc>
        <w:tc>
          <w:tcPr>
            <w:tcW w:w="1658" w:type="dxa"/>
          </w:tcPr>
          <w:p w:rsidR="00E51563" w:rsidRPr="004C5533" w:rsidRDefault="00D8270A" w:rsidP="00E754C3">
            <w:pPr>
              <w:jc w:val="center"/>
            </w:pPr>
            <w:r>
              <w:t>10</w:t>
            </w:r>
          </w:p>
        </w:tc>
        <w:tc>
          <w:tcPr>
            <w:tcW w:w="1808" w:type="dxa"/>
          </w:tcPr>
          <w:p w:rsidR="00E51563" w:rsidRDefault="00E51563" w:rsidP="00E51563">
            <w:pPr>
              <w:jc w:val="center"/>
            </w:pPr>
            <w:r w:rsidRPr="00C31740">
              <w:rPr>
                <w:sz w:val="22"/>
                <w:szCs w:val="22"/>
              </w:rPr>
              <w:t>Контроль преподавателем</w:t>
            </w:r>
          </w:p>
        </w:tc>
      </w:tr>
      <w:tr w:rsidR="00E51563" w:rsidRPr="004C5533" w:rsidTr="00164066">
        <w:tc>
          <w:tcPr>
            <w:tcW w:w="2769" w:type="dxa"/>
            <w:vMerge/>
          </w:tcPr>
          <w:p w:rsidR="00E51563" w:rsidRPr="004C5533" w:rsidRDefault="00E51563" w:rsidP="00E754C3">
            <w:pPr>
              <w:jc w:val="both"/>
            </w:pPr>
          </w:p>
        </w:tc>
        <w:tc>
          <w:tcPr>
            <w:tcW w:w="3336" w:type="dxa"/>
          </w:tcPr>
          <w:p w:rsidR="00E51563" w:rsidRPr="004C5533" w:rsidRDefault="00E51563" w:rsidP="00E754C3">
            <w:pPr>
              <w:jc w:val="both"/>
            </w:pPr>
            <w:r>
              <w:t xml:space="preserve">Написание реферата </w:t>
            </w:r>
          </w:p>
        </w:tc>
        <w:tc>
          <w:tcPr>
            <w:tcW w:w="1658" w:type="dxa"/>
          </w:tcPr>
          <w:p w:rsidR="00E51563" w:rsidRPr="004C5533" w:rsidRDefault="00E51563" w:rsidP="00E754C3">
            <w:pPr>
              <w:jc w:val="center"/>
            </w:pPr>
            <w:r>
              <w:t>2</w:t>
            </w:r>
          </w:p>
        </w:tc>
        <w:tc>
          <w:tcPr>
            <w:tcW w:w="1808" w:type="dxa"/>
          </w:tcPr>
          <w:p w:rsidR="00E51563" w:rsidRDefault="00E51563" w:rsidP="00E51563">
            <w:pPr>
              <w:jc w:val="center"/>
            </w:pPr>
            <w:r w:rsidRPr="00C31740">
              <w:rPr>
                <w:sz w:val="22"/>
                <w:szCs w:val="22"/>
              </w:rPr>
              <w:t>Контроль преподавателем</w:t>
            </w:r>
          </w:p>
        </w:tc>
      </w:tr>
      <w:tr w:rsidR="00D8270A" w:rsidRPr="004C5533" w:rsidTr="00164066">
        <w:tc>
          <w:tcPr>
            <w:tcW w:w="2769" w:type="dxa"/>
            <w:vMerge w:val="restart"/>
          </w:tcPr>
          <w:p w:rsidR="00D8270A" w:rsidRPr="004C5533" w:rsidRDefault="00D8270A" w:rsidP="00D8270A">
            <w:r>
              <w:t xml:space="preserve">Микробиология с вирусологией и иммунологией </w:t>
            </w:r>
          </w:p>
        </w:tc>
        <w:tc>
          <w:tcPr>
            <w:tcW w:w="3336" w:type="dxa"/>
          </w:tcPr>
          <w:p w:rsidR="00D8270A" w:rsidRPr="004C5533" w:rsidRDefault="00D8270A" w:rsidP="00E754C3">
            <w:pPr>
              <w:jc w:val="both"/>
            </w:pPr>
            <w:r>
              <w:t xml:space="preserve">Работа с литературой </w:t>
            </w:r>
          </w:p>
        </w:tc>
        <w:tc>
          <w:tcPr>
            <w:tcW w:w="1658" w:type="dxa"/>
          </w:tcPr>
          <w:p w:rsidR="00D8270A" w:rsidRPr="004C5533" w:rsidRDefault="00D8270A" w:rsidP="00E754C3">
            <w:pPr>
              <w:jc w:val="center"/>
            </w:pPr>
            <w:r>
              <w:t>14</w:t>
            </w:r>
          </w:p>
        </w:tc>
        <w:tc>
          <w:tcPr>
            <w:tcW w:w="1808" w:type="dxa"/>
          </w:tcPr>
          <w:p w:rsidR="00D8270A" w:rsidRPr="004C5533" w:rsidRDefault="00D8270A" w:rsidP="00E754C3">
            <w:pPr>
              <w:jc w:val="center"/>
            </w:pPr>
            <w:r w:rsidRPr="00C31740">
              <w:rPr>
                <w:sz w:val="22"/>
                <w:szCs w:val="22"/>
              </w:rPr>
              <w:t>Контроль преподавателем</w:t>
            </w:r>
          </w:p>
        </w:tc>
      </w:tr>
      <w:tr w:rsidR="00D8270A" w:rsidRPr="004C5533" w:rsidTr="00164066">
        <w:tc>
          <w:tcPr>
            <w:tcW w:w="2769" w:type="dxa"/>
            <w:vMerge/>
          </w:tcPr>
          <w:p w:rsidR="00D8270A" w:rsidRPr="004C5533" w:rsidRDefault="00D8270A" w:rsidP="00E754C3">
            <w:pPr>
              <w:jc w:val="both"/>
            </w:pPr>
          </w:p>
        </w:tc>
        <w:tc>
          <w:tcPr>
            <w:tcW w:w="3336" w:type="dxa"/>
          </w:tcPr>
          <w:p w:rsidR="00D8270A" w:rsidRPr="004C5533" w:rsidRDefault="00D8270A" w:rsidP="00E754C3">
            <w:pPr>
              <w:jc w:val="both"/>
            </w:pPr>
            <w:r>
              <w:t xml:space="preserve">Подготовка сообщений </w:t>
            </w:r>
          </w:p>
        </w:tc>
        <w:tc>
          <w:tcPr>
            <w:tcW w:w="1658" w:type="dxa"/>
          </w:tcPr>
          <w:p w:rsidR="00D8270A" w:rsidRPr="004C5533" w:rsidRDefault="00D8270A" w:rsidP="00E754C3">
            <w:pPr>
              <w:jc w:val="center"/>
            </w:pPr>
            <w:r>
              <w:t>6</w:t>
            </w:r>
          </w:p>
        </w:tc>
        <w:tc>
          <w:tcPr>
            <w:tcW w:w="1808" w:type="dxa"/>
          </w:tcPr>
          <w:p w:rsidR="00D8270A" w:rsidRPr="004C5533" w:rsidRDefault="00D8270A" w:rsidP="00E754C3">
            <w:pPr>
              <w:jc w:val="center"/>
            </w:pPr>
            <w:r w:rsidRPr="00B75997">
              <w:t>Проверка на занятиях</w:t>
            </w:r>
          </w:p>
        </w:tc>
      </w:tr>
      <w:tr w:rsidR="00D8270A" w:rsidRPr="004C5533" w:rsidTr="00164066">
        <w:tc>
          <w:tcPr>
            <w:tcW w:w="2769" w:type="dxa"/>
            <w:vMerge/>
          </w:tcPr>
          <w:p w:rsidR="00D8270A" w:rsidRPr="004C5533" w:rsidRDefault="00D8270A" w:rsidP="00E754C3">
            <w:pPr>
              <w:jc w:val="both"/>
            </w:pPr>
          </w:p>
        </w:tc>
        <w:tc>
          <w:tcPr>
            <w:tcW w:w="3336" w:type="dxa"/>
          </w:tcPr>
          <w:p w:rsidR="00D8270A" w:rsidRPr="004C5533" w:rsidRDefault="00D8270A" w:rsidP="00E754C3">
            <w:pPr>
              <w:jc w:val="both"/>
            </w:pPr>
            <w:r>
              <w:t xml:space="preserve">Составление презентаций </w:t>
            </w:r>
          </w:p>
        </w:tc>
        <w:tc>
          <w:tcPr>
            <w:tcW w:w="1658" w:type="dxa"/>
          </w:tcPr>
          <w:p w:rsidR="00D8270A" w:rsidRPr="004C5533" w:rsidRDefault="00D8270A" w:rsidP="00E754C3">
            <w:pPr>
              <w:jc w:val="center"/>
            </w:pPr>
            <w:r>
              <w:t>12</w:t>
            </w:r>
          </w:p>
        </w:tc>
        <w:tc>
          <w:tcPr>
            <w:tcW w:w="1808" w:type="dxa"/>
          </w:tcPr>
          <w:p w:rsidR="00D8270A" w:rsidRPr="004C5533" w:rsidRDefault="00D8270A" w:rsidP="00E754C3">
            <w:pPr>
              <w:jc w:val="center"/>
            </w:pPr>
            <w:r w:rsidRPr="00B75997">
              <w:t>Проверка на занятиях</w:t>
            </w:r>
          </w:p>
        </w:tc>
      </w:tr>
      <w:tr w:rsidR="00D8270A" w:rsidRPr="004C5533" w:rsidTr="00164066">
        <w:tc>
          <w:tcPr>
            <w:tcW w:w="2769" w:type="dxa"/>
            <w:vMerge/>
          </w:tcPr>
          <w:p w:rsidR="00D8270A" w:rsidRPr="004C5533" w:rsidRDefault="00D8270A" w:rsidP="00E754C3">
            <w:pPr>
              <w:jc w:val="both"/>
            </w:pPr>
          </w:p>
        </w:tc>
        <w:tc>
          <w:tcPr>
            <w:tcW w:w="3336" w:type="dxa"/>
          </w:tcPr>
          <w:p w:rsidR="00D8270A" w:rsidRPr="004C5533" w:rsidRDefault="00D8270A" w:rsidP="00E754C3">
            <w:pPr>
              <w:jc w:val="both"/>
            </w:pPr>
            <w:r>
              <w:t xml:space="preserve">Написание рефератов </w:t>
            </w:r>
          </w:p>
        </w:tc>
        <w:tc>
          <w:tcPr>
            <w:tcW w:w="1658" w:type="dxa"/>
          </w:tcPr>
          <w:p w:rsidR="00D8270A" w:rsidRPr="004C5533" w:rsidRDefault="00D8270A" w:rsidP="00E754C3">
            <w:pPr>
              <w:jc w:val="center"/>
            </w:pPr>
            <w:r>
              <w:t>4</w:t>
            </w:r>
          </w:p>
        </w:tc>
        <w:tc>
          <w:tcPr>
            <w:tcW w:w="1808" w:type="dxa"/>
          </w:tcPr>
          <w:p w:rsidR="00D8270A" w:rsidRPr="004C5533" w:rsidRDefault="00D8270A" w:rsidP="00E754C3">
            <w:pPr>
              <w:jc w:val="center"/>
            </w:pPr>
            <w:r w:rsidRPr="00C31740">
              <w:rPr>
                <w:sz w:val="22"/>
                <w:szCs w:val="22"/>
              </w:rPr>
              <w:t>Контроль преподавателем</w:t>
            </w:r>
          </w:p>
        </w:tc>
      </w:tr>
      <w:tr w:rsidR="00D8270A" w:rsidRPr="004C5533" w:rsidTr="00164066">
        <w:tc>
          <w:tcPr>
            <w:tcW w:w="2769" w:type="dxa"/>
            <w:vMerge/>
          </w:tcPr>
          <w:p w:rsidR="00D8270A" w:rsidRPr="004C5533" w:rsidRDefault="00D8270A" w:rsidP="00E754C3">
            <w:pPr>
              <w:jc w:val="both"/>
            </w:pPr>
          </w:p>
        </w:tc>
        <w:tc>
          <w:tcPr>
            <w:tcW w:w="3336" w:type="dxa"/>
          </w:tcPr>
          <w:p w:rsidR="00D8270A" w:rsidRPr="004C5533" w:rsidRDefault="00D8270A" w:rsidP="00E754C3">
            <w:pPr>
              <w:jc w:val="both"/>
            </w:pPr>
            <w:r>
              <w:t>Разработка программы профилактики</w:t>
            </w:r>
          </w:p>
        </w:tc>
        <w:tc>
          <w:tcPr>
            <w:tcW w:w="1658" w:type="dxa"/>
          </w:tcPr>
          <w:p w:rsidR="00D8270A" w:rsidRPr="004C5533" w:rsidRDefault="00D8270A" w:rsidP="00E754C3">
            <w:pPr>
              <w:jc w:val="center"/>
            </w:pPr>
            <w:r>
              <w:t>4</w:t>
            </w:r>
          </w:p>
        </w:tc>
        <w:tc>
          <w:tcPr>
            <w:tcW w:w="1808" w:type="dxa"/>
          </w:tcPr>
          <w:p w:rsidR="00D8270A" w:rsidRPr="004C5533" w:rsidRDefault="00D8270A" w:rsidP="00E754C3">
            <w:pPr>
              <w:jc w:val="center"/>
            </w:pPr>
            <w:r w:rsidRPr="00B75997">
              <w:t>Проверка на занятиях</w:t>
            </w:r>
          </w:p>
        </w:tc>
      </w:tr>
      <w:tr w:rsidR="000F44BF" w:rsidRPr="004C5533" w:rsidTr="00164066">
        <w:tc>
          <w:tcPr>
            <w:tcW w:w="2769" w:type="dxa"/>
            <w:vMerge w:val="restart"/>
          </w:tcPr>
          <w:p w:rsidR="000F44BF" w:rsidRPr="004C5533" w:rsidRDefault="000F44BF" w:rsidP="00E754C3">
            <w:pPr>
              <w:jc w:val="both"/>
            </w:pPr>
            <w:r>
              <w:t xml:space="preserve">Инфекционная безопасность </w:t>
            </w:r>
          </w:p>
        </w:tc>
        <w:tc>
          <w:tcPr>
            <w:tcW w:w="3336" w:type="dxa"/>
          </w:tcPr>
          <w:p w:rsidR="000F44BF" w:rsidRPr="004C5533" w:rsidRDefault="000F44BF" w:rsidP="00E754C3">
            <w:pPr>
              <w:jc w:val="both"/>
            </w:pPr>
            <w:r>
              <w:t xml:space="preserve">Подготовка презентаций </w:t>
            </w:r>
          </w:p>
        </w:tc>
        <w:tc>
          <w:tcPr>
            <w:tcW w:w="1658" w:type="dxa"/>
          </w:tcPr>
          <w:p w:rsidR="000F44BF" w:rsidRPr="004C5533" w:rsidRDefault="000F44BF" w:rsidP="00E754C3">
            <w:pPr>
              <w:jc w:val="center"/>
            </w:pPr>
            <w:r>
              <w:t>8</w:t>
            </w:r>
          </w:p>
        </w:tc>
        <w:tc>
          <w:tcPr>
            <w:tcW w:w="1808" w:type="dxa"/>
          </w:tcPr>
          <w:p w:rsidR="000F44BF" w:rsidRPr="004C5533" w:rsidRDefault="000F44BF" w:rsidP="00E754C3">
            <w:pPr>
              <w:jc w:val="center"/>
            </w:pPr>
            <w:r w:rsidRPr="00C31740">
              <w:rPr>
                <w:sz w:val="22"/>
                <w:szCs w:val="22"/>
              </w:rPr>
              <w:t>Контроль преподавателем</w:t>
            </w:r>
          </w:p>
        </w:tc>
      </w:tr>
      <w:tr w:rsidR="000F44BF" w:rsidRPr="004C5533" w:rsidTr="00164066">
        <w:tc>
          <w:tcPr>
            <w:tcW w:w="2769" w:type="dxa"/>
            <w:vMerge/>
          </w:tcPr>
          <w:p w:rsidR="000F44BF" w:rsidRDefault="000F44BF" w:rsidP="00E754C3">
            <w:pPr>
              <w:jc w:val="both"/>
            </w:pPr>
          </w:p>
        </w:tc>
        <w:tc>
          <w:tcPr>
            <w:tcW w:w="3336" w:type="dxa"/>
          </w:tcPr>
          <w:p w:rsidR="000F44BF" w:rsidRPr="004C5533" w:rsidRDefault="000F44BF" w:rsidP="00E754C3">
            <w:pPr>
              <w:jc w:val="both"/>
            </w:pPr>
            <w:r>
              <w:t xml:space="preserve">Написание реферата </w:t>
            </w:r>
          </w:p>
        </w:tc>
        <w:tc>
          <w:tcPr>
            <w:tcW w:w="1658" w:type="dxa"/>
          </w:tcPr>
          <w:p w:rsidR="000F44BF" w:rsidRPr="004C5533" w:rsidRDefault="000F44BF" w:rsidP="00E754C3">
            <w:pPr>
              <w:jc w:val="center"/>
            </w:pPr>
            <w:r>
              <w:t>6</w:t>
            </w:r>
          </w:p>
        </w:tc>
        <w:tc>
          <w:tcPr>
            <w:tcW w:w="1808" w:type="dxa"/>
          </w:tcPr>
          <w:p w:rsidR="000F44BF" w:rsidRDefault="000F44BF" w:rsidP="000F44BF">
            <w:pPr>
              <w:jc w:val="center"/>
            </w:pPr>
            <w:r w:rsidRPr="0061211B">
              <w:rPr>
                <w:sz w:val="22"/>
                <w:szCs w:val="22"/>
              </w:rPr>
              <w:t>Контроль преподавателем</w:t>
            </w:r>
          </w:p>
        </w:tc>
      </w:tr>
      <w:tr w:rsidR="000F44BF" w:rsidRPr="004C5533" w:rsidTr="00164066">
        <w:tc>
          <w:tcPr>
            <w:tcW w:w="2769" w:type="dxa"/>
            <w:vMerge/>
          </w:tcPr>
          <w:p w:rsidR="000F44BF" w:rsidRDefault="000F44BF" w:rsidP="00E754C3">
            <w:pPr>
              <w:jc w:val="both"/>
            </w:pPr>
          </w:p>
        </w:tc>
        <w:tc>
          <w:tcPr>
            <w:tcW w:w="3336" w:type="dxa"/>
          </w:tcPr>
          <w:p w:rsidR="000F44BF" w:rsidRPr="004C5533" w:rsidRDefault="000F44BF" w:rsidP="00E754C3">
            <w:pPr>
              <w:jc w:val="both"/>
            </w:pPr>
            <w:r>
              <w:t>Выполнение тестовых заданий</w:t>
            </w:r>
          </w:p>
        </w:tc>
        <w:tc>
          <w:tcPr>
            <w:tcW w:w="1658" w:type="dxa"/>
          </w:tcPr>
          <w:p w:rsidR="000F44BF" w:rsidRPr="004C5533" w:rsidRDefault="000F44BF" w:rsidP="00E754C3">
            <w:pPr>
              <w:jc w:val="center"/>
            </w:pPr>
            <w:r>
              <w:t>12</w:t>
            </w:r>
          </w:p>
        </w:tc>
        <w:tc>
          <w:tcPr>
            <w:tcW w:w="1808" w:type="dxa"/>
          </w:tcPr>
          <w:p w:rsidR="000F44BF" w:rsidRDefault="000F44BF" w:rsidP="000F44BF">
            <w:pPr>
              <w:jc w:val="center"/>
            </w:pPr>
            <w:r w:rsidRPr="0061211B">
              <w:rPr>
                <w:sz w:val="22"/>
                <w:szCs w:val="22"/>
              </w:rPr>
              <w:t>Контроль преподавателем</w:t>
            </w:r>
          </w:p>
        </w:tc>
      </w:tr>
      <w:tr w:rsidR="000F44BF" w:rsidRPr="004C5533" w:rsidTr="00164066">
        <w:tc>
          <w:tcPr>
            <w:tcW w:w="2769" w:type="dxa"/>
            <w:vMerge/>
          </w:tcPr>
          <w:p w:rsidR="000F44BF" w:rsidRDefault="000F44BF" w:rsidP="00E754C3">
            <w:pPr>
              <w:jc w:val="both"/>
            </w:pPr>
          </w:p>
        </w:tc>
        <w:tc>
          <w:tcPr>
            <w:tcW w:w="3336" w:type="dxa"/>
          </w:tcPr>
          <w:p w:rsidR="000F44BF" w:rsidRDefault="000F44BF" w:rsidP="00E754C3">
            <w:pPr>
              <w:jc w:val="both"/>
            </w:pPr>
            <w:r>
              <w:t>Решение ситуационных задач</w:t>
            </w:r>
          </w:p>
        </w:tc>
        <w:tc>
          <w:tcPr>
            <w:tcW w:w="1658" w:type="dxa"/>
          </w:tcPr>
          <w:p w:rsidR="000F44BF" w:rsidRPr="004C5533" w:rsidRDefault="000F44BF" w:rsidP="00E754C3">
            <w:pPr>
              <w:jc w:val="center"/>
            </w:pPr>
            <w:r>
              <w:t>10</w:t>
            </w:r>
          </w:p>
        </w:tc>
        <w:tc>
          <w:tcPr>
            <w:tcW w:w="1808" w:type="dxa"/>
          </w:tcPr>
          <w:p w:rsidR="000F44BF" w:rsidRPr="004C5533" w:rsidRDefault="000F44BF" w:rsidP="00E754C3">
            <w:pPr>
              <w:jc w:val="center"/>
            </w:pPr>
            <w:r w:rsidRPr="00B75997">
              <w:t>Проверка на занятиях</w:t>
            </w:r>
          </w:p>
        </w:tc>
      </w:tr>
      <w:tr w:rsidR="000F44BF" w:rsidRPr="004C5533" w:rsidTr="00164066">
        <w:tc>
          <w:tcPr>
            <w:tcW w:w="2769" w:type="dxa"/>
            <w:vMerge/>
          </w:tcPr>
          <w:p w:rsidR="000F44BF" w:rsidRDefault="000F44BF" w:rsidP="00E754C3">
            <w:pPr>
              <w:jc w:val="both"/>
            </w:pPr>
          </w:p>
        </w:tc>
        <w:tc>
          <w:tcPr>
            <w:tcW w:w="3336" w:type="dxa"/>
          </w:tcPr>
          <w:p w:rsidR="000F44BF" w:rsidRDefault="000F44BF" w:rsidP="00E754C3">
            <w:pPr>
              <w:jc w:val="both"/>
            </w:pPr>
            <w:r>
              <w:t>Составление схем</w:t>
            </w:r>
          </w:p>
        </w:tc>
        <w:tc>
          <w:tcPr>
            <w:tcW w:w="1658" w:type="dxa"/>
          </w:tcPr>
          <w:p w:rsidR="000F44BF" w:rsidRPr="004C5533" w:rsidRDefault="000F44BF" w:rsidP="00E754C3">
            <w:pPr>
              <w:jc w:val="center"/>
            </w:pPr>
            <w:r>
              <w:t>4</w:t>
            </w:r>
          </w:p>
        </w:tc>
        <w:tc>
          <w:tcPr>
            <w:tcW w:w="1808" w:type="dxa"/>
          </w:tcPr>
          <w:p w:rsidR="000F44BF" w:rsidRPr="004C5533" w:rsidRDefault="000F44BF" w:rsidP="00E754C3">
            <w:pPr>
              <w:jc w:val="center"/>
            </w:pPr>
            <w:r w:rsidRPr="00B75997">
              <w:t>Проверка на занятиях</w:t>
            </w:r>
          </w:p>
        </w:tc>
      </w:tr>
      <w:tr w:rsidR="000F44BF" w:rsidRPr="004C5533" w:rsidTr="00164066">
        <w:tc>
          <w:tcPr>
            <w:tcW w:w="2769" w:type="dxa"/>
            <w:vMerge w:val="restart"/>
          </w:tcPr>
          <w:p w:rsidR="000F44BF" w:rsidRPr="004C5533" w:rsidRDefault="000F44BF" w:rsidP="00E754C3">
            <w:pPr>
              <w:jc w:val="both"/>
            </w:pPr>
            <w:r>
              <w:t xml:space="preserve">Психология </w:t>
            </w:r>
          </w:p>
        </w:tc>
        <w:tc>
          <w:tcPr>
            <w:tcW w:w="3336" w:type="dxa"/>
          </w:tcPr>
          <w:p w:rsidR="000F44BF" w:rsidRPr="004C5533" w:rsidRDefault="000F44BF" w:rsidP="00E754C3">
            <w:pPr>
              <w:jc w:val="both"/>
            </w:pPr>
            <w:r>
              <w:t xml:space="preserve">Составление конспекта </w:t>
            </w:r>
          </w:p>
        </w:tc>
        <w:tc>
          <w:tcPr>
            <w:tcW w:w="1658" w:type="dxa"/>
          </w:tcPr>
          <w:p w:rsidR="000F44BF" w:rsidRPr="004C5533" w:rsidRDefault="000F44BF" w:rsidP="00E754C3">
            <w:pPr>
              <w:jc w:val="center"/>
            </w:pPr>
            <w:r>
              <w:t>8</w:t>
            </w:r>
          </w:p>
        </w:tc>
        <w:tc>
          <w:tcPr>
            <w:tcW w:w="1808" w:type="dxa"/>
          </w:tcPr>
          <w:p w:rsidR="000F44BF" w:rsidRDefault="000F44BF" w:rsidP="000F44BF">
            <w:pPr>
              <w:jc w:val="center"/>
            </w:pPr>
            <w:r w:rsidRPr="00872C21">
              <w:rPr>
                <w:sz w:val="22"/>
                <w:szCs w:val="22"/>
              </w:rPr>
              <w:t>Контроль преподавателем</w:t>
            </w:r>
          </w:p>
        </w:tc>
      </w:tr>
      <w:tr w:rsidR="000F44BF" w:rsidRPr="004C5533" w:rsidTr="00164066">
        <w:tc>
          <w:tcPr>
            <w:tcW w:w="2769" w:type="dxa"/>
            <w:vMerge/>
          </w:tcPr>
          <w:p w:rsidR="000F44BF" w:rsidRDefault="000F44BF" w:rsidP="00E754C3">
            <w:pPr>
              <w:jc w:val="both"/>
            </w:pPr>
          </w:p>
        </w:tc>
        <w:tc>
          <w:tcPr>
            <w:tcW w:w="3336" w:type="dxa"/>
          </w:tcPr>
          <w:p w:rsidR="000F44BF" w:rsidRPr="004C5533" w:rsidRDefault="000F44BF" w:rsidP="00E754C3">
            <w:pPr>
              <w:jc w:val="both"/>
            </w:pPr>
            <w:r>
              <w:t xml:space="preserve">Подготовка сообщений </w:t>
            </w:r>
          </w:p>
        </w:tc>
        <w:tc>
          <w:tcPr>
            <w:tcW w:w="1658" w:type="dxa"/>
          </w:tcPr>
          <w:p w:rsidR="000F44BF" w:rsidRPr="004C5533" w:rsidRDefault="000F44BF" w:rsidP="00E754C3">
            <w:pPr>
              <w:jc w:val="center"/>
            </w:pPr>
            <w:r>
              <w:t>10</w:t>
            </w:r>
          </w:p>
        </w:tc>
        <w:tc>
          <w:tcPr>
            <w:tcW w:w="1808" w:type="dxa"/>
          </w:tcPr>
          <w:p w:rsidR="000F44BF" w:rsidRDefault="000F44BF" w:rsidP="000F44BF">
            <w:pPr>
              <w:jc w:val="center"/>
            </w:pPr>
            <w:r w:rsidRPr="00872C21">
              <w:rPr>
                <w:sz w:val="22"/>
                <w:szCs w:val="22"/>
              </w:rPr>
              <w:t>Контроль преподавателем</w:t>
            </w:r>
          </w:p>
        </w:tc>
      </w:tr>
      <w:tr w:rsidR="000F44BF" w:rsidRPr="004C5533" w:rsidTr="00164066">
        <w:tc>
          <w:tcPr>
            <w:tcW w:w="2769" w:type="dxa"/>
            <w:vMerge/>
          </w:tcPr>
          <w:p w:rsidR="000F44BF" w:rsidRDefault="000F44BF" w:rsidP="00E754C3">
            <w:pPr>
              <w:jc w:val="both"/>
            </w:pPr>
          </w:p>
        </w:tc>
        <w:tc>
          <w:tcPr>
            <w:tcW w:w="3336" w:type="dxa"/>
          </w:tcPr>
          <w:p w:rsidR="000F44BF" w:rsidRPr="004C5533" w:rsidRDefault="000F44BF" w:rsidP="00E754C3">
            <w:pPr>
              <w:jc w:val="both"/>
            </w:pPr>
            <w:r>
              <w:t xml:space="preserve">Составление словаря </w:t>
            </w:r>
          </w:p>
        </w:tc>
        <w:tc>
          <w:tcPr>
            <w:tcW w:w="1658" w:type="dxa"/>
          </w:tcPr>
          <w:p w:rsidR="000F44BF" w:rsidRPr="004C5533" w:rsidRDefault="000F44BF" w:rsidP="00E754C3">
            <w:pPr>
              <w:jc w:val="center"/>
            </w:pPr>
            <w:r>
              <w:t>6</w:t>
            </w:r>
          </w:p>
        </w:tc>
        <w:tc>
          <w:tcPr>
            <w:tcW w:w="1808" w:type="dxa"/>
          </w:tcPr>
          <w:p w:rsidR="000F44BF" w:rsidRDefault="000F44BF" w:rsidP="000F44BF">
            <w:pPr>
              <w:jc w:val="center"/>
            </w:pPr>
            <w:r w:rsidRPr="00872C21">
              <w:rPr>
                <w:sz w:val="22"/>
                <w:szCs w:val="22"/>
              </w:rPr>
              <w:t>Контроль преподавателем</w:t>
            </w:r>
          </w:p>
        </w:tc>
      </w:tr>
      <w:tr w:rsidR="000F44BF" w:rsidRPr="004C5533" w:rsidTr="00164066">
        <w:tc>
          <w:tcPr>
            <w:tcW w:w="2769" w:type="dxa"/>
            <w:vMerge/>
          </w:tcPr>
          <w:p w:rsidR="000F44BF" w:rsidRDefault="000F44BF" w:rsidP="00E754C3">
            <w:pPr>
              <w:jc w:val="both"/>
            </w:pPr>
          </w:p>
        </w:tc>
        <w:tc>
          <w:tcPr>
            <w:tcW w:w="3336" w:type="dxa"/>
          </w:tcPr>
          <w:p w:rsidR="000F44BF" w:rsidRPr="004C5533" w:rsidRDefault="000F44BF" w:rsidP="00E754C3">
            <w:pPr>
              <w:jc w:val="both"/>
            </w:pPr>
            <w:r>
              <w:t>Составление кроссворда</w:t>
            </w:r>
          </w:p>
        </w:tc>
        <w:tc>
          <w:tcPr>
            <w:tcW w:w="1658" w:type="dxa"/>
          </w:tcPr>
          <w:p w:rsidR="000F44BF" w:rsidRPr="004C5533" w:rsidRDefault="000F44BF" w:rsidP="00E754C3">
            <w:pPr>
              <w:jc w:val="center"/>
            </w:pPr>
            <w:r>
              <w:t>4</w:t>
            </w:r>
          </w:p>
        </w:tc>
        <w:tc>
          <w:tcPr>
            <w:tcW w:w="1808" w:type="dxa"/>
          </w:tcPr>
          <w:p w:rsidR="000F44BF" w:rsidRDefault="000F44BF" w:rsidP="000F44BF">
            <w:pPr>
              <w:jc w:val="center"/>
            </w:pPr>
            <w:r w:rsidRPr="00872C21">
              <w:rPr>
                <w:sz w:val="22"/>
                <w:szCs w:val="22"/>
              </w:rPr>
              <w:t>Контроль преподавателем</w:t>
            </w:r>
          </w:p>
        </w:tc>
      </w:tr>
      <w:tr w:rsidR="000F44BF" w:rsidRPr="004C5533" w:rsidTr="00164066">
        <w:tc>
          <w:tcPr>
            <w:tcW w:w="2769" w:type="dxa"/>
            <w:vMerge/>
          </w:tcPr>
          <w:p w:rsidR="000F44BF" w:rsidRDefault="000F44BF" w:rsidP="00E754C3">
            <w:pPr>
              <w:jc w:val="both"/>
            </w:pPr>
          </w:p>
        </w:tc>
        <w:tc>
          <w:tcPr>
            <w:tcW w:w="3336" w:type="dxa"/>
          </w:tcPr>
          <w:p w:rsidR="000F44BF" w:rsidRPr="004C5533" w:rsidRDefault="000F44BF" w:rsidP="00E754C3">
            <w:pPr>
              <w:jc w:val="both"/>
            </w:pPr>
            <w:r>
              <w:t>Составление сравнительных таблиц</w:t>
            </w:r>
          </w:p>
        </w:tc>
        <w:tc>
          <w:tcPr>
            <w:tcW w:w="1658" w:type="dxa"/>
          </w:tcPr>
          <w:p w:rsidR="000F44BF" w:rsidRPr="004C5533" w:rsidRDefault="000F44BF" w:rsidP="00E754C3">
            <w:pPr>
              <w:jc w:val="center"/>
            </w:pPr>
            <w:r>
              <w:t>4</w:t>
            </w:r>
          </w:p>
        </w:tc>
        <w:tc>
          <w:tcPr>
            <w:tcW w:w="1808" w:type="dxa"/>
          </w:tcPr>
          <w:p w:rsidR="000F44BF" w:rsidRPr="004C5533" w:rsidRDefault="000F44BF" w:rsidP="00E754C3">
            <w:pPr>
              <w:jc w:val="center"/>
            </w:pPr>
            <w:r w:rsidRPr="00B75997">
              <w:t>Проверка на занятиях</w:t>
            </w:r>
          </w:p>
        </w:tc>
      </w:tr>
      <w:tr w:rsidR="000F44BF" w:rsidRPr="004C5533" w:rsidTr="00164066">
        <w:tc>
          <w:tcPr>
            <w:tcW w:w="2769" w:type="dxa"/>
            <w:vMerge/>
          </w:tcPr>
          <w:p w:rsidR="000F44BF" w:rsidRDefault="000F44BF" w:rsidP="00E754C3">
            <w:pPr>
              <w:jc w:val="both"/>
            </w:pPr>
          </w:p>
        </w:tc>
        <w:tc>
          <w:tcPr>
            <w:tcW w:w="3336" w:type="dxa"/>
          </w:tcPr>
          <w:p w:rsidR="000F44BF" w:rsidRDefault="000F44BF" w:rsidP="00E754C3">
            <w:pPr>
              <w:jc w:val="both"/>
            </w:pPr>
            <w:r>
              <w:t xml:space="preserve">Подготовка презентаций </w:t>
            </w:r>
          </w:p>
        </w:tc>
        <w:tc>
          <w:tcPr>
            <w:tcW w:w="1658" w:type="dxa"/>
          </w:tcPr>
          <w:p w:rsidR="000F44BF" w:rsidRDefault="000F44BF" w:rsidP="00E754C3">
            <w:pPr>
              <w:jc w:val="center"/>
            </w:pPr>
            <w:r>
              <w:t>8</w:t>
            </w:r>
          </w:p>
        </w:tc>
        <w:tc>
          <w:tcPr>
            <w:tcW w:w="1808" w:type="dxa"/>
          </w:tcPr>
          <w:p w:rsidR="000F44BF" w:rsidRPr="00B75997" w:rsidRDefault="000F44BF" w:rsidP="00E754C3">
            <w:pPr>
              <w:jc w:val="center"/>
            </w:pPr>
            <w:r w:rsidRPr="00B75997">
              <w:t>Проверка на занятиях</w:t>
            </w:r>
          </w:p>
        </w:tc>
      </w:tr>
      <w:tr w:rsidR="000F44BF" w:rsidRPr="004C5533" w:rsidTr="00164066">
        <w:tc>
          <w:tcPr>
            <w:tcW w:w="2769" w:type="dxa"/>
            <w:vMerge w:val="restart"/>
          </w:tcPr>
          <w:p w:rsidR="000F44BF" w:rsidRPr="004C5533" w:rsidRDefault="000F44BF" w:rsidP="00E754C3">
            <w:pPr>
              <w:jc w:val="both"/>
            </w:pPr>
            <w:r>
              <w:t>Русский язык и культура речи</w:t>
            </w:r>
          </w:p>
        </w:tc>
        <w:tc>
          <w:tcPr>
            <w:tcW w:w="3336" w:type="dxa"/>
          </w:tcPr>
          <w:p w:rsidR="000F44BF" w:rsidRPr="004C5533" w:rsidRDefault="000F44BF" w:rsidP="00E754C3">
            <w:pPr>
              <w:jc w:val="both"/>
            </w:pPr>
            <w:r>
              <w:t xml:space="preserve">Работа с литературой </w:t>
            </w:r>
          </w:p>
        </w:tc>
        <w:tc>
          <w:tcPr>
            <w:tcW w:w="1658" w:type="dxa"/>
          </w:tcPr>
          <w:p w:rsidR="000F44BF" w:rsidRPr="004C5533" w:rsidRDefault="000F44BF" w:rsidP="00E754C3">
            <w:pPr>
              <w:jc w:val="center"/>
            </w:pPr>
            <w:r>
              <w:t>8</w:t>
            </w:r>
          </w:p>
        </w:tc>
        <w:tc>
          <w:tcPr>
            <w:tcW w:w="1808" w:type="dxa"/>
          </w:tcPr>
          <w:p w:rsidR="000F44BF" w:rsidRPr="004C5533" w:rsidRDefault="000F44BF" w:rsidP="00E754C3">
            <w:pPr>
              <w:jc w:val="center"/>
            </w:pPr>
            <w:r w:rsidRPr="00872C21">
              <w:rPr>
                <w:sz w:val="22"/>
                <w:szCs w:val="22"/>
              </w:rPr>
              <w:t>Контроль преподавателем</w:t>
            </w:r>
          </w:p>
        </w:tc>
      </w:tr>
      <w:tr w:rsidR="000F44BF" w:rsidRPr="004C5533" w:rsidTr="00164066">
        <w:tc>
          <w:tcPr>
            <w:tcW w:w="2769" w:type="dxa"/>
            <w:vMerge/>
          </w:tcPr>
          <w:p w:rsidR="000F44BF" w:rsidRDefault="000F44BF" w:rsidP="00E754C3">
            <w:pPr>
              <w:jc w:val="both"/>
            </w:pPr>
          </w:p>
        </w:tc>
        <w:tc>
          <w:tcPr>
            <w:tcW w:w="3336" w:type="dxa"/>
          </w:tcPr>
          <w:p w:rsidR="000F44BF" w:rsidRPr="004C5533" w:rsidRDefault="000F44BF" w:rsidP="00E754C3">
            <w:pPr>
              <w:jc w:val="both"/>
            </w:pPr>
            <w:r>
              <w:t>Работа с кейсами</w:t>
            </w:r>
          </w:p>
        </w:tc>
        <w:tc>
          <w:tcPr>
            <w:tcW w:w="1658" w:type="dxa"/>
          </w:tcPr>
          <w:p w:rsidR="000F44BF" w:rsidRPr="004C5533" w:rsidRDefault="000F44BF" w:rsidP="00E754C3">
            <w:pPr>
              <w:jc w:val="center"/>
            </w:pPr>
            <w:r>
              <w:t>10</w:t>
            </w:r>
          </w:p>
        </w:tc>
        <w:tc>
          <w:tcPr>
            <w:tcW w:w="1808" w:type="dxa"/>
          </w:tcPr>
          <w:p w:rsidR="000F44BF" w:rsidRPr="004C5533" w:rsidRDefault="000F44BF" w:rsidP="00E754C3">
            <w:pPr>
              <w:jc w:val="center"/>
            </w:pPr>
            <w:r w:rsidRPr="00B75997">
              <w:t xml:space="preserve">Проверка на </w:t>
            </w:r>
            <w:r w:rsidRPr="00B75997">
              <w:lastRenderedPageBreak/>
              <w:t>занятиях</w:t>
            </w:r>
          </w:p>
        </w:tc>
      </w:tr>
      <w:tr w:rsidR="000F44BF" w:rsidRPr="004C5533" w:rsidTr="00164066">
        <w:tc>
          <w:tcPr>
            <w:tcW w:w="2769" w:type="dxa"/>
            <w:vMerge/>
          </w:tcPr>
          <w:p w:rsidR="000F44BF" w:rsidRDefault="000F44BF" w:rsidP="00E754C3">
            <w:pPr>
              <w:jc w:val="both"/>
            </w:pPr>
          </w:p>
        </w:tc>
        <w:tc>
          <w:tcPr>
            <w:tcW w:w="3336" w:type="dxa"/>
          </w:tcPr>
          <w:p w:rsidR="000F44BF" w:rsidRPr="004C5533" w:rsidRDefault="000F44BF" w:rsidP="00E754C3">
            <w:pPr>
              <w:jc w:val="both"/>
            </w:pPr>
            <w:r>
              <w:t xml:space="preserve">Упражнения </w:t>
            </w:r>
          </w:p>
        </w:tc>
        <w:tc>
          <w:tcPr>
            <w:tcW w:w="1658" w:type="dxa"/>
          </w:tcPr>
          <w:p w:rsidR="000F44BF" w:rsidRPr="004C5533" w:rsidRDefault="000F44BF" w:rsidP="00E754C3">
            <w:pPr>
              <w:jc w:val="center"/>
            </w:pPr>
            <w:r>
              <w:t>20</w:t>
            </w:r>
          </w:p>
        </w:tc>
        <w:tc>
          <w:tcPr>
            <w:tcW w:w="1808" w:type="dxa"/>
          </w:tcPr>
          <w:p w:rsidR="000F44BF" w:rsidRPr="004C5533" w:rsidRDefault="000F44BF" w:rsidP="00E754C3">
            <w:pPr>
              <w:jc w:val="center"/>
            </w:pPr>
            <w:r w:rsidRPr="00872C21">
              <w:rPr>
                <w:sz w:val="22"/>
                <w:szCs w:val="22"/>
              </w:rPr>
              <w:t>Контроль преподавателем</w:t>
            </w:r>
          </w:p>
        </w:tc>
      </w:tr>
      <w:tr w:rsidR="000F44BF" w:rsidRPr="004C5533" w:rsidTr="00164066">
        <w:tc>
          <w:tcPr>
            <w:tcW w:w="2769" w:type="dxa"/>
            <w:vMerge/>
          </w:tcPr>
          <w:p w:rsidR="000F44BF" w:rsidRDefault="000F44BF" w:rsidP="00E754C3">
            <w:pPr>
              <w:jc w:val="both"/>
            </w:pPr>
          </w:p>
        </w:tc>
        <w:tc>
          <w:tcPr>
            <w:tcW w:w="3336" w:type="dxa"/>
          </w:tcPr>
          <w:p w:rsidR="000F44BF" w:rsidRPr="004C5533" w:rsidRDefault="000F44BF" w:rsidP="000F44BF">
            <w:pPr>
              <w:jc w:val="both"/>
            </w:pPr>
            <w:r>
              <w:t xml:space="preserve">Подготовка выступления </w:t>
            </w:r>
          </w:p>
        </w:tc>
        <w:tc>
          <w:tcPr>
            <w:tcW w:w="1658" w:type="dxa"/>
          </w:tcPr>
          <w:p w:rsidR="000F44BF" w:rsidRPr="004C5533" w:rsidRDefault="000F44BF" w:rsidP="00E754C3">
            <w:pPr>
              <w:jc w:val="center"/>
            </w:pPr>
            <w:r>
              <w:t>6</w:t>
            </w:r>
          </w:p>
        </w:tc>
        <w:tc>
          <w:tcPr>
            <w:tcW w:w="1808" w:type="dxa"/>
          </w:tcPr>
          <w:p w:rsidR="000F44BF" w:rsidRPr="004C5533" w:rsidRDefault="000F44BF" w:rsidP="00E754C3">
            <w:pPr>
              <w:jc w:val="center"/>
            </w:pPr>
            <w:r w:rsidRPr="00B75997">
              <w:t>Проверка на занятиях</w:t>
            </w:r>
          </w:p>
        </w:tc>
      </w:tr>
      <w:tr w:rsidR="000F44BF" w:rsidRPr="004C5533" w:rsidTr="00164066">
        <w:tc>
          <w:tcPr>
            <w:tcW w:w="2769" w:type="dxa"/>
            <w:vMerge/>
          </w:tcPr>
          <w:p w:rsidR="000F44BF" w:rsidRDefault="000F44BF" w:rsidP="00E754C3">
            <w:pPr>
              <w:jc w:val="both"/>
            </w:pPr>
          </w:p>
        </w:tc>
        <w:tc>
          <w:tcPr>
            <w:tcW w:w="3336" w:type="dxa"/>
          </w:tcPr>
          <w:p w:rsidR="000F44BF" w:rsidRPr="004C5533" w:rsidRDefault="000F44BF" w:rsidP="00E754C3">
            <w:pPr>
              <w:jc w:val="both"/>
            </w:pPr>
            <w:r>
              <w:t>Подготовка проекта</w:t>
            </w:r>
          </w:p>
        </w:tc>
        <w:tc>
          <w:tcPr>
            <w:tcW w:w="1658" w:type="dxa"/>
          </w:tcPr>
          <w:p w:rsidR="000F44BF" w:rsidRPr="004C5533" w:rsidRDefault="000F44BF" w:rsidP="00E754C3">
            <w:pPr>
              <w:jc w:val="center"/>
            </w:pPr>
            <w:r>
              <w:t>6</w:t>
            </w:r>
          </w:p>
        </w:tc>
        <w:tc>
          <w:tcPr>
            <w:tcW w:w="1808" w:type="dxa"/>
          </w:tcPr>
          <w:p w:rsidR="000F44BF" w:rsidRPr="004C5533" w:rsidRDefault="000F44BF" w:rsidP="00E754C3">
            <w:pPr>
              <w:jc w:val="center"/>
            </w:pPr>
            <w:r w:rsidRPr="00B75997">
              <w:t>Проверка на занятиях</w:t>
            </w:r>
          </w:p>
        </w:tc>
      </w:tr>
      <w:tr w:rsidR="00A440AD" w:rsidRPr="004C5533" w:rsidTr="00164066">
        <w:tc>
          <w:tcPr>
            <w:tcW w:w="2769" w:type="dxa"/>
            <w:vMerge w:val="restart"/>
          </w:tcPr>
          <w:p w:rsidR="00A440AD" w:rsidRPr="004C5533" w:rsidRDefault="00A440AD" w:rsidP="00E754C3">
            <w:pPr>
              <w:jc w:val="both"/>
            </w:pPr>
            <w:r>
              <w:t xml:space="preserve">Комплексная система стоматологических заболеваний </w:t>
            </w:r>
          </w:p>
        </w:tc>
        <w:tc>
          <w:tcPr>
            <w:tcW w:w="3336" w:type="dxa"/>
          </w:tcPr>
          <w:p w:rsidR="00A440AD" w:rsidRPr="004C5533" w:rsidRDefault="00A440AD" w:rsidP="00E754C3">
            <w:pPr>
              <w:jc w:val="both"/>
            </w:pPr>
            <w:r>
              <w:t>Составление сравнительных таблиц</w:t>
            </w:r>
          </w:p>
        </w:tc>
        <w:tc>
          <w:tcPr>
            <w:tcW w:w="1658" w:type="dxa"/>
          </w:tcPr>
          <w:p w:rsidR="00A440AD" w:rsidRPr="004C5533" w:rsidRDefault="00A440AD" w:rsidP="00E754C3">
            <w:pPr>
              <w:jc w:val="center"/>
            </w:pPr>
            <w:r>
              <w:t>8</w:t>
            </w:r>
          </w:p>
        </w:tc>
        <w:tc>
          <w:tcPr>
            <w:tcW w:w="1808" w:type="dxa"/>
          </w:tcPr>
          <w:p w:rsidR="00A440AD" w:rsidRPr="004C5533" w:rsidRDefault="00A440AD" w:rsidP="00E754C3">
            <w:pPr>
              <w:jc w:val="center"/>
            </w:pPr>
            <w:r w:rsidRPr="00B75997">
              <w:t>Проверка на занятиях</w:t>
            </w:r>
          </w:p>
        </w:tc>
      </w:tr>
      <w:tr w:rsidR="00A440AD" w:rsidRPr="004C5533" w:rsidTr="00164066">
        <w:tc>
          <w:tcPr>
            <w:tcW w:w="2769" w:type="dxa"/>
            <w:vMerge/>
          </w:tcPr>
          <w:p w:rsidR="00A440AD" w:rsidRDefault="00A440AD" w:rsidP="00E754C3">
            <w:pPr>
              <w:jc w:val="both"/>
            </w:pPr>
          </w:p>
        </w:tc>
        <w:tc>
          <w:tcPr>
            <w:tcW w:w="3336" w:type="dxa"/>
          </w:tcPr>
          <w:p w:rsidR="00A440AD" w:rsidRPr="004C5533" w:rsidRDefault="00A440AD" w:rsidP="00E754C3">
            <w:pPr>
              <w:jc w:val="both"/>
            </w:pPr>
            <w:r>
              <w:t xml:space="preserve">Подготовка презентаций </w:t>
            </w:r>
          </w:p>
        </w:tc>
        <w:tc>
          <w:tcPr>
            <w:tcW w:w="1658" w:type="dxa"/>
          </w:tcPr>
          <w:p w:rsidR="00A440AD" w:rsidRPr="004C5533" w:rsidRDefault="00A440AD" w:rsidP="00E754C3">
            <w:pPr>
              <w:jc w:val="center"/>
            </w:pPr>
            <w:r>
              <w:t>8</w:t>
            </w:r>
          </w:p>
        </w:tc>
        <w:tc>
          <w:tcPr>
            <w:tcW w:w="1808" w:type="dxa"/>
          </w:tcPr>
          <w:p w:rsidR="00A440AD" w:rsidRDefault="00A440AD" w:rsidP="00A440AD">
            <w:pPr>
              <w:jc w:val="center"/>
            </w:pPr>
            <w:r w:rsidRPr="002138BF">
              <w:rPr>
                <w:sz w:val="22"/>
                <w:szCs w:val="22"/>
              </w:rPr>
              <w:t>Контроль преподавателем</w:t>
            </w:r>
          </w:p>
        </w:tc>
      </w:tr>
      <w:tr w:rsidR="00A440AD" w:rsidRPr="004C5533" w:rsidTr="00164066">
        <w:tc>
          <w:tcPr>
            <w:tcW w:w="2769" w:type="dxa"/>
            <w:vMerge/>
          </w:tcPr>
          <w:p w:rsidR="00A440AD" w:rsidRDefault="00A440AD" w:rsidP="00E754C3">
            <w:pPr>
              <w:jc w:val="both"/>
            </w:pPr>
          </w:p>
        </w:tc>
        <w:tc>
          <w:tcPr>
            <w:tcW w:w="3336" w:type="dxa"/>
          </w:tcPr>
          <w:p w:rsidR="00A440AD" w:rsidRPr="004C5533" w:rsidRDefault="00A440AD" w:rsidP="00E754C3">
            <w:pPr>
              <w:jc w:val="both"/>
            </w:pPr>
            <w:r>
              <w:t>Написание рефератов</w:t>
            </w:r>
          </w:p>
        </w:tc>
        <w:tc>
          <w:tcPr>
            <w:tcW w:w="1658" w:type="dxa"/>
          </w:tcPr>
          <w:p w:rsidR="00A440AD" w:rsidRPr="004C5533" w:rsidRDefault="00A440AD" w:rsidP="00E754C3">
            <w:pPr>
              <w:jc w:val="center"/>
            </w:pPr>
            <w:r>
              <w:t>10</w:t>
            </w:r>
          </w:p>
        </w:tc>
        <w:tc>
          <w:tcPr>
            <w:tcW w:w="1808" w:type="dxa"/>
          </w:tcPr>
          <w:p w:rsidR="00A440AD" w:rsidRDefault="00A440AD" w:rsidP="00A440AD">
            <w:pPr>
              <w:jc w:val="center"/>
            </w:pPr>
            <w:r w:rsidRPr="002138BF">
              <w:rPr>
                <w:sz w:val="22"/>
                <w:szCs w:val="22"/>
              </w:rPr>
              <w:t>Контроль преподавателем</w:t>
            </w:r>
          </w:p>
        </w:tc>
      </w:tr>
      <w:tr w:rsidR="00A440AD" w:rsidRPr="004C5533" w:rsidTr="00164066">
        <w:tc>
          <w:tcPr>
            <w:tcW w:w="2769" w:type="dxa"/>
            <w:vMerge/>
          </w:tcPr>
          <w:p w:rsidR="00A440AD" w:rsidRDefault="00A440AD" w:rsidP="00E754C3">
            <w:pPr>
              <w:jc w:val="both"/>
            </w:pPr>
          </w:p>
        </w:tc>
        <w:tc>
          <w:tcPr>
            <w:tcW w:w="3336" w:type="dxa"/>
          </w:tcPr>
          <w:p w:rsidR="00A440AD" w:rsidRPr="004C5533" w:rsidRDefault="00A440AD" w:rsidP="00E754C3">
            <w:pPr>
              <w:jc w:val="both"/>
            </w:pPr>
            <w:r>
              <w:t>Решение ситуационных задач</w:t>
            </w:r>
          </w:p>
        </w:tc>
        <w:tc>
          <w:tcPr>
            <w:tcW w:w="1658" w:type="dxa"/>
          </w:tcPr>
          <w:p w:rsidR="00A440AD" w:rsidRPr="004C5533" w:rsidRDefault="00A440AD" w:rsidP="00E754C3">
            <w:pPr>
              <w:jc w:val="center"/>
            </w:pPr>
            <w:r>
              <w:t>16</w:t>
            </w:r>
          </w:p>
        </w:tc>
        <w:tc>
          <w:tcPr>
            <w:tcW w:w="1808" w:type="dxa"/>
          </w:tcPr>
          <w:p w:rsidR="00A440AD" w:rsidRPr="004C5533" w:rsidRDefault="00A440AD" w:rsidP="00E754C3">
            <w:pPr>
              <w:jc w:val="center"/>
            </w:pPr>
            <w:r w:rsidRPr="00B75997">
              <w:t>Проверка на занятиях</w:t>
            </w:r>
          </w:p>
        </w:tc>
      </w:tr>
      <w:tr w:rsidR="00A440AD" w:rsidRPr="004C5533" w:rsidTr="00164066">
        <w:tc>
          <w:tcPr>
            <w:tcW w:w="2769" w:type="dxa"/>
            <w:vMerge/>
          </w:tcPr>
          <w:p w:rsidR="00A440AD" w:rsidRDefault="00A440AD" w:rsidP="00E754C3">
            <w:pPr>
              <w:jc w:val="both"/>
            </w:pPr>
          </w:p>
        </w:tc>
        <w:tc>
          <w:tcPr>
            <w:tcW w:w="3336" w:type="dxa"/>
          </w:tcPr>
          <w:p w:rsidR="00A440AD" w:rsidRPr="004C5533" w:rsidRDefault="00A440AD" w:rsidP="00A440AD">
            <w:r>
              <w:t xml:space="preserve">Выполнение тестовых заданий </w:t>
            </w:r>
          </w:p>
        </w:tc>
        <w:tc>
          <w:tcPr>
            <w:tcW w:w="1658" w:type="dxa"/>
          </w:tcPr>
          <w:p w:rsidR="00A440AD" w:rsidRPr="004C5533" w:rsidRDefault="00A440AD" w:rsidP="00E754C3">
            <w:pPr>
              <w:jc w:val="center"/>
            </w:pPr>
            <w:r>
              <w:t>20</w:t>
            </w:r>
          </w:p>
        </w:tc>
        <w:tc>
          <w:tcPr>
            <w:tcW w:w="1808" w:type="dxa"/>
          </w:tcPr>
          <w:p w:rsidR="00A440AD" w:rsidRPr="004C5533" w:rsidRDefault="00A440AD" w:rsidP="00E754C3">
            <w:pPr>
              <w:jc w:val="center"/>
            </w:pPr>
            <w:r w:rsidRPr="00872C21">
              <w:rPr>
                <w:sz w:val="22"/>
                <w:szCs w:val="22"/>
              </w:rPr>
              <w:t>Контроль преподавателем</w:t>
            </w:r>
          </w:p>
        </w:tc>
      </w:tr>
      <w:tr w:rsidR="00A440AD" w:rsidRPr="004C5533" w:rsidTr="00164066">
        <w:tc>
          <w:tcPr>
            <w:tcW w:w="2769" w:type="dxa"/>
            <w:vMerge w:val="restart"/>
          </w:tcPr>
          <w:p w:rsidR="00A440AD" w:rsidRPr="004C5533" w:rsidRDefault="00A440AD" w:rsidP="00E754C3">
            <w:pPr>
              <w:jc w:val="both"/>
            </w:pPr>
            <w:r>
              <w:t xml:space="preserve">Методы научных исследований </w:t>
            </w:r>
          </w:p>
        </w:tc>
        <w:tc>
          <w:tcPr>
            <w:tcW w:w="3336" w:type="dxa"/>
          </w:tcPr>
          <w:p w:rsidR="00A440AD" w:rsidRPr="004C5533" w:rsidRDefault="00A440AD" w:rsidP="00E754C3">
            <w:pPr>
              <w:jc w:val="both"/>
            </w:pPr>
            <w:r>
              <w:t>Написание реферата</w:t>
            </w:r>
          </w:p>
        </w:tc>
        <w:tc>
          <w:tcPr>
            <w:tcW w:w="1658" w:type="dxa"/>
          </w:tcPr>
          <w:p w:rsidR="00A440AD" w:rsidRPr="004C5533" w:rsidRDefault="00A440AD" w:rsidP="00E754C3">
            <w:pPr>
              <w:jc w:val="center"/>
            </w:pPr>
            <w:r>
              <w:t>6</w:t>
            </w:r>
          </w:p>
        </w:tc>
        <w:tc>
          <w:tcPr>
            <w:tcW w:w="1808" w:type="dxa"/>
          </w:tcPr>
          <w:p w:rsidR="00A440AD" w:rsidRPr="004C5533" w:rsidRDefault="00A440AD" w:rsidP="00E754C3">
            <w:pPr>
              <w:jc w:val="center"/>
            </w:pPr>
            <w:r w:rsidRPr="002138BF">
              <w:rPr>
                <w:sz w:val="22"/>
                <w:szCs w:val="22"/>
              </w:rPr>
              <w:t>Контроль преподавателем</w:t>
            </w:r>
          </w:p>
        </w:tc>
      </w:tr>
      <w:tr w:rsidR="00A440AD" w:rsidRPr="004C5533" w:rsidTr="00164066">
        <w:tc>
          <w:tcPr>
            <w:tcW w:w="2769" w:type="dxa"/>
            <w:vMerge/>
          </w:tcPr>
          <w:p w:rsidR="00A440AD" w:rsidRDefault="00A440AD" w:rsidP="00E754C3">
            <w:pPr>
              <w:jc w:val="both"/>
            </w:pPr>
          </w:p>
        </w:tc>
        <w:tc>
          <w:tcPr>
            <w:tcW w:w="3336" w:type="dxa"/>
          </w:tcPr>
          <w:p w:rsidR="00A440AD" w:rsidRPr="004C5533" w:rsidRDefault="00A440AD" w:rsidP="00E754C3">
            <w:pPr>
              <w:jc w:val="both"/>
            </w:pPr>
            <w:r>
              <w:t>Составление презентации</w:t>
            </w:r>
          </w:p>
        </w:tc>
        <w:tc>
          <w:tcPr>
            <w:tcW w:w="1658" w:type="dxa"/>
          </w:tcPr>
          <w:p w:rsidR="00A440AD" w:rsidRPr="004C5533" w:rsidRDefault="00A440AD" w:rsidP="00E754C3">
            <w:pPr>
              <w:jc w:val="center"/>
            </w:pPr>
            <w:r>
              <w:t>4</w:t>
            </w:r>
          </w:p>
        </w:tc>
        <w:tc>
          <w:tcPr>
            <w:tcW w:w="1808" w:type="dxa"/>
          </w:tcPr>
          <w:p w:rsidR="00A440AD" w:rsidRPr="004C5533" w:rsidRDefault="00A440AD" w:rsidP="00E754C3">
            <w:pPr>
              <w:jc w:val="center"/>
            </w:pPr>
            <w:r w:rsidRPr="00B75997">
              <w:t>Проверка на занятиях</w:t>
            </w:r>
          </w:p>
        </w:tc>
      </w:tr>
      <w:tr w:rsidR="00A440AD" w:rsidRPr="004C5533" w:rsidTr="00164066">
        <w:tc>
          <w:tcPr>
            <w:tcW w:w="2769" w:type="dxa"/>
            <w:vMerge/>
          </w:tcPr>
          <w:p w:rsidR="00A440AD" w:rsidRDefault="00A440AD" w:rsidP="00E754C3">
            <w:pPr>
              <w:jc w:val="both"/>
            </w:pPr>
          </w:p>
        </w:tc>
        <w:tc>
          <w:tcPr>
            <w:tcW w:w="3336" w:type="dxa"/>
          </w:tcPr>
          <w:p w:rsidR="00A440AD" w:rsidRPr="004C5533" w:rsidRDefault="00A440AD" w:rsidP="00A440AD">
            <w:r>
              <w:t xml:space="preserve">Выполнение тестовых заданий </w:t>
            </w:r>
          </w:p>
        </w:tc>
        <w:tc>
          <w:tcPr>
            <w:tcW w:w="1658" w:type="dxa"/>
          </w:tcPr>
          <w:p w:rsidR="00A440AD" w:rsidRPr="004C5533" w:rsidRDefault="00A440AD" w:rsidP="00E754C3">
            <w:pPr>
              <w:jc w:val="center"/>
            </w:pPr>
            <w:r>
              <w:t>8</w:t>
            </w:r>
          </w:p>
        </w:tc>
        <w:tc>
          <w:tcPr>
            <w:tcW w:w="1808" w:type="dxa"/>
          </w:tcPr>
          <w:p w:rsidR="00A440AD" w:rsidRDefault="00A440AD" w:rsidP="00A440AD">
            <w:pPr>
              <w:jc w:val="center"/>
            </w:pPr>
            <w:r w:rsidRPr="00F23485">
              <w:rPr>
                <w:sz w:val="22"/>
                <w:szCs w:val="22"/>
              </w:rPr>
              <w:t>Контроль преподавателем</w:t>
            </w:r>
          </w:p>
        </w:tc>
      </w:tr>
      <w:tr w:rsidR="00A440AD" w:rsidRPr="004C5533" w:rsidTr="00164066">
        <w:tc>
          <w:tcPr>
            <w:tcW w:w="2769" w:type="dxa"/>
            <w:vMerge/>
          </w:tcPr>
          <w:p w:rsidR="00A440AD" w:rsidRDefault="00A440AD" w:rsidP="00E754C3">
            <w:pPr>
              <w:jc w:val="both"/>
            </w:pPr>
          </w:p>
        </w:tc>
        <w:tc>
          <w:tcPr>
            <w:tcW w:w="3336" w:type="dxa"/>
          </w:tcPr>
          <w:p w:rsidR="00A440AD" w:rsidRPr="004C5533" w:rsidRDefault="00A440AD" w:rsidP="00E754C3">
            <w:pPr>
              <w:jc w:val="both"/>
            </w:pPr>
            <w:r>
              <w:t xml:space="preserve">Составление аннотаций </w:t>
            </w:r>
          </w:p>
        </w:tc>
        <w:tc>
          <w:tcPr>
            <w:tcW w:w="1658" w:type="dxa"/>
          </w:tcPr>
          <w:p w:rsidR="00A440AD" w:rsidRPr="004C5533" w:rsidRDefault="00A440AD" w:rsidP="00E754C3">
            <w:pPr>
              <w:jc w:val="center"/>
            </w:pPr>
            <w:r>
              <w:t>10</w:t>
            </w:r>
          </w:p>
        </w:tc>
        <w:tc>
          <w:tcPr>
            <w:tcW w:w="1808" w:type="dxa"/>
          </w:tcPr>
          <w:p w:rsidR="00A440AD" w:rsidRDefault="00A440AD" w:rsidP="00A440AD">
            <w:pPr>
              <w:jc w:val="center"/>
            </w:pPr>
            <w:r w:rsidRPr="00F23485">
              <w:rPr>
                <w:sz w:val="22"/>
                <w:szCs w:val="22"/>
              </w:rPr>
              <w:t>Контроль преподавателем</w:t>
            </w:r>
          </w:p>
        </w:tc>
      </w:tr>
      <w:tr w:rsidR="006F02B7" w:rsidRPr="004C5533" w:rsidTr="00164066">
        <w:tc>
          <w:tcPr>
            <w:tcW w:w="2769" w:type="dxa"/>
            <w:vMerge w:val="restart"/>
          </w:tcPr>
          <w:p w:rsidR="006F02B7" w:rsidRPr="004C5533" w:rsidRDefault="006F02B7" w:rsidP="00E754C3">
            <w:pPr>
              <w:jc w:val="both"/>
            </w:pPr>
            <w:r>
              <w:t xml:space="preserve">Безопасность жизнедеятельности </w:t>
            </w:r>
          </w:p>
        </w:tc>
        <w:tc>
          <w:tcPr>
            <w:tcW w:w="3336" w:type="dxa"/>
          </w:tcPr>
          <w:p w:rsidR="006F02B7" w:rsidRPr="004C5533" w:rsidRDefault="006F02B7" w:rsidP="00A0472B">
            <w:pPr>
              <w:jc w:val="both"/>
            </w:pPr>
            <w:r>
              <w:t>Написание реферата</w:t>
            </w:r>
          </w:p>
        </w:tc>
        <w:tc>
          <w:tcPr>
            <w:tcW w:w="1658" w:type="dxa"/>
          </w:tcPr>
          <w:p w:rsidR="006F02B7" w:rsidRPr="004C5533" w:rsidRDefault="007E6CBE" w:rsidP="00E754C3">
            <w:pPr>
              <w:jc w:val="center"/>
            </w:pPr>
            <w:r>
              <w:t>6</w:t>
            </w:r>
          </w:p>
        </w:tc>
        <w:tc>
          <w:tcPr>
            <w:tcW w:w="1808" w:type="dxa"/>
          </w:tcPr>
          <w:p w:rsidR="006F02B7" w:rsidRPr="004C5533" w:rsidRDefault="006F02B7" w:rsidP="00E754C3">
            <w:pPr>
              <w:jc w:val="center"/>
            </w:pPr>
            <w:r w:rsidRPr="00F23485">
              <w:rPr>
                <w:sz w:val="22"/>
                <w:szCs w:val="22"/>
              </w:rPr>
              <w:t>Контроль преподавателем</w:t>
            </w:r>
          </w:p>
        </w:tc>
      </w:tr>
      <w:tr w:rsidR="006F02B7" w:rsidRPr="004C5533" w:rsidTr="00164066">
        <w:tc>
          <w:tcPr>
            <w:tcW w:w="2769" w:type="dxa"/>
            <w:vMerge/>
          </w:tcPr>
          <w:p w:rsidR="006F02B7" w:rsidRDefault="006F02B7" w:rsidP="00E754C3">
            <w:pPr>
              <w:jc w:val="both"/>
            </w:pPr>
          </w:p>
        </w:tc>
        <w:tc>
          <w:tcPr>
            <w:tcW w:w="3336" w:type="dxa"/>
          </w:tcPr>
          <w:p w:rsidR="006F02B7" w:rsidRPr="004C5533" w:rsidRDefault="006F02B7" w:rsidP="00A0472B">
            <w:pPr>
              <w:jc w:val="both"/>
            </w:pPr>
            <w:r>
              <w:t>Составление презентации</w:t>
            </w:r>
          </w:p>
        </w:tc>
        <w:tc>
          <w:tcPr>
            <w:tcW w:w="1658" w:type="dxa"/>
          </w:tcPr>
          <w:p w:rsidR="006F02B7" w:rsidRPr="004C5533" w:rsidRDefault="007E6CBE" w:rsidP="00E754C3">
            <w:pPr>
              <w:jc w:val="center"/>
            </w:pPr>
            <w:r>
              <w:t>8</w:t>
            </w:r>
          </w:p>
        </w:tc>
        <w:tc>
          <w:tcPr>
            <w:tcW w:w="1808" w:type="dxa"/>
          </w:tcPr>
          <w:p w:rsidR="006F02B7" w:rsidRPr="004C5533" w:rsidRDefault="006F02B7" w:rsidP="00E754C3">
            <w:pPr>
              <w:jc w:val="center"/>
            </w:pPr>
            <w:r w:rsidRPr="00B75997">
              <w:t>Проверка на занятиях</w:t>
            </w:r>
          </w:p>
        </w:tc>
      </w:tr>
      <w:tr w:rsidR="006F02B7" w:rsidRPr="004C5533" w:rsidTr="00164066">
        <w:tc>
          <w:tcPr>
            <w:tcW w:w="2769" w:type="dxa"/>
            <w:vMerge/>
          </w:tcPr>
          <w:p w:rsidR="006F02B7" w:rsidRDefault="006F02B7" w:rsidP="00E754C3">
            <w:pPr>
              <w:jc w:val="both"/>
            </w:pPr>
          </w:p>
        </w:tc>
        <w:tc>
          <w:tcPr>
            <w:tcW w:w="3336" w:type="dxa"/>
          </w:tcPr>
          <w:p w:rsidR="006F02B7" w:rsidRPr="004C5533" w:rsidRDefault="006F02B7" w:rsidP="00A0472B">
            <w:r>
              <w:t xml:space="preserve">Выполнение тестовых заданий </w:t>
            </w:r>
          </w:p>
        </w:tc>
        <w:tc>
          <w:tcPr>
            <w:tcW w:w="1658" w:type="dxa"/>
          </w:tcPr>
          <w:p w:rsidR="006F02B7" w:rsidRPr="004C5533" w:rsidRDefault="007E6CBE" w:rsidP="007E6CBE">
            <w:pPr>
              <w:jc w:val="center"/>
            </w:pPr>
            <w:r>
              <w:t>12</w:t>
            </w:r>
          </w:p>
        </w:tc>
        <w:tc>
          <w:tcPr>
            <w:tcW w:w="1808" w:type="dxa"/>
          </w:tcPr>
          <w:p w:rsidR="006F02B7" w:rsidRPr="004C5533" w:rsidRDefault="006F02B7" w:rsidP="00E754C3">
            <w:pPr>
              <w:jc w:val="center"/>
            </w:pPr>
            <w:r w:rsidRPr="00F23485">
              <w:rPr>
                <w:sz w:val="22"/>
                <w:szCs w:val="22"/>
              </w:rPr>
              <w:t>Контроль преподавателем</w:t>
            </w:r>
          </w:p>
        </w:tc>
      </w:tr>
      <w:tr w:rsidR="006F02B7" w:rsidRPr="004C5533" w:rsidTr="00164066">
        <w:tc>
          <w:tcPr>
            <w:tcW w:w="2769" w:type="dxa"/>
            <w:vMerge/>
          </w:tcPr>
          <w:p w:rsidR="006F02B7" w:rsidRDefault="006F02B7" w:rsidP="00E754C3">
            <w:pPr>
              <w:jc w:val="both"/>
            </w:pPr>
          </w:p>
        </w:tc>
        <w:tc>
          <w:tcPr>
            <w:tcW w:w="3336" w:type="dxa"/>
          </w:tcPr>
          <w:p w:rsidR="006F02B7" w:rsidRPr="004C5533" w:rsidRDefault="006F02B7" w:rsidP="00E754C3">
            <w:pPr>
              <w:jc w:val="both"/>
            </w:pPr>
            <w:r>
              <w:t>Составление таблиц</w:t>
            </w:r>
          </w:p>
        </w:tc>
        <w:tc>
          <w:tcPr>
            <w:tcW w:w="1658" w:type="dxa"/>
          </w:tcPr>
          <w:p w:rsidR="006F02B7" w:rsidRPr="004C5533" w:rsidRDefault="007E6CBE" w:rsidP="00E754C3">
            <w:pPr>
              <w:jc w:val="center"/>
            </w:pPr>
            <w:r>
              <w:t>6</w:t>
            </w:r>
          </w:p>
        </w:tc>
        <w:tc>
          <w:tcPr>
            <w:tcW w:w="1808" w:type="dxa"/>
          </w:tcPr>
          <w:p w:rsidR="006F02B7" w:rsidRPr="004C5533" w:rsidRDefault="006F02B7" w:rsidP="00E754C3">
            <w:pPr>
              <w:jc w:val="center"/>
            </w:pPr>
            <w:r w:rsidRPr="00B75997">
              <w:t>Проверка на занятиях</w:t>
            </w:r>
          </w:p>
        </w:tc>
      </w:tr>
      <w:tr w:rsidR="006F02B7" w:rsidRPr="004C5533" w:rsidTr="00164066">
        <w:tc>
          <w:tcPr>
            <w:tcW w:w="2769" w:type="dxa"/>
            <w:vMerge/>
          </w:tcPr>
          <w:p w:rsidR="006F02B7" w:rsidRDefault="006F02B7" w:rsidP="00E754C3">
            <w:pPr>
              <w:jc w:val="both"/>
            </w:pPr>
          </w:p>
        </w:tc>
        <w:tc>
          <w:tcPr>
            <w:tcW w:w="3336" w:type="dxa"/>
          </w:tcPr>
          <w:p w:rsidR="006F02B7" w:rsidRPr="004C5533" w:rsidRDefault="006F02B7" w:rsidP="00E754C3">
            <w:pPr>
              <w:jc w:val="both"/>
            </w:pPr>
            <w:r>
              <w:t>Составление алгоритмов</w:t>
            </w:r>
          </w:p>
        </w:tc>
        <w:tc>
          <w:tcPr>
            <w:tcW w:w="1658" w:type="dxa"/>
          </w:tcPr>
          <w:p w:rsidR="006F02B7" w:rsidRPr="004C5533" w:rsidRDefault="007E6CBE" w:rsidP="007E6CBE">
            <w:pPr>
              <w:jc w:val="center"/>
            </w:pPr>
            <w:r>
              <w:t>12</w:t>
            </w:r>
          </w:p>
        </w:tc>
        <w:tc>
          <w:tcPr>
            <w:tcW w:w="1808" w:type="dxa"/>
          </w:tcPr>
          <w:p w:rsidR="006F02B7" w:rsidRPr="004C5533" w:rsidRDefault="006F02B7" w:rsidP="00E754C3">
            <w:pPr>
              <w:jc w:val="center"/>
            </w:pPr>
            <w:r w:rsidRPr="00B75997">
              <w:t>Проверка на занятиях</w:t>
            </w:r>
          </w:p>
        </w:tc>
      </w:tr>
      <w:tr w:rsidR="007E6CBE" w:rsidRPr="004C5533" w:rsidTr="00164066">
        <w:tc>
          <w:tcPr>
            <w:tcW w:w="2769" w:type="dxa"/>
            <w:vMerge w:val="restart"/>
          </w:tcPr>
          <w:p w:rsidR="007E6CBE" w:rsidRPr="004C5533" w:rsidRDefault="007E6CBE" w:rsidP="007E6CBE">
            <w:r>
              <w:t xml:space="preserve">Диагностика и профилактика стоматологических заболеваний </w:t>
            </w:r>
          </w:p>
        </w:tc>
        <w:tc>
          <w:tcPr>
            <w:tcW w:w="3336" w:type="dxa"/>
          </w:tcPr>
          <w:p w:rsidR="007E6CBE" w:rsidRPr="004C5533" w:rsidRDefault="007E6CBE" w:rsidP="00E754C3">
            <w:pPr>
              <w:jc w:val="both"/>
            </w:pPr>
            <w:r>
              <w:t xml:space="preserve">Работа с литературой </w:t>
            </w:r>
          </w:p>
        </w:tc>
        <w:tc>
          <w:tcPr>
            <w:tcW w:w="1658" w:type="dxa"/>
          </w:tcPr>
          <w:p w:rsidR="007E6CBE" w:rsidRPr="004C5533" w:rsidRDefault="007E6CBE" w:rsidP="00E754C3">
            <w:pPr>
              <w:jc w:val="center"/>
            </w:pPr>
            <w:r>
              <w:t>26</w:t>
            </w:r>
          </w:p>
        </w:tc>
        <w:tc>
          <w:tcPr>
            <w:tcW w:w="1808" w:type="dxa"/>
          </w:tcPr>
          <w:p w:rsidR="007E6CBE" w:rsidRPr="004C5533" w:rsidRDefault="007E6CBE" w:rsidP="00E754C3">
            <w:pPr>
              <w:jc w:val="center"/>
            </w:pPr>
            <w:r w:rsidRPr="00F23485">
              <w:rPr>
                <w:sz w:val="22"/>
                <w:szCs w:val="22"/>
              </w:rPr>
              <w:t>Контроль преподавателем</w:t>
            </w:r>
          </w:p>
        </w:tc>
      </w:tr>
      <w:tr w:rsidR="007E6CBE" w:rsidRPr="004C5533" w:rsidTr="00164066">
        <w:tc>
          <w:tcPr>
            <w:tcW w:w="2769" w:type="dxa"/>
            <w:vMerge/>
          </w:tcPr>
          <w:p w:rsidR="007E6CBE" w:rsidRDefault="007E6CBE" w:rsidP="00E754C3">
            <w:pPr>
              <w:jc w:val="both"/>
            </w:pPr>
          </w:p>
        </w:tc>
        <w:tc>
          <w:tcPr>
            <w:tcW w:w="3336" w:type="dxa"/>
          </w:tcPr>
          <w:p w:rsidR="007E6CBE" w:rsidRPr="004C5533" w:rsidRDefault="007E6CBE" w:rsidP="00E754C3">
            <w:pPr>
              <w:jc w:val="both"/>
            </w:pPr>
            <w:r>
              <w:t>Подготовка докладов</w:t>
            </w:r>
          </w:p>
        </w:tc>
        <w:tc>
          <w:tcPr>
            <w:tcW w:w="1658" w:type="dxa"/>
          </w:tcPr>
          <w:p w:rsidR="007E6CBE" w:rsidRPr="004C5533" w:rsidRDefault="007E6CBE" w:rsidP="00E754C3">
            <w:pPr>
              <w:jc w:val="center"/>
            </w:pPr>
            <w:r>
              <w:t>14</w:t>
            </w:r>
          </w:p>
        </w:tc>
        <w:tc>
          <w:tcPr>
            <w:tcW w:w="1808" w:type="dxa"/>
          </w:tcPr>
          <w:p w:rsidR="007E6CBE" w:rsidRPr="004C5533" w:rsidRDefault="007E6CBE" w:rsidP="00E754C3">
            <w:pPr>
              <w:jc w:val="center"/>
            </w:pPr>
            <w:r w:rsidRPr="00B75997">
              <w:t>Проверка на занятиях</w:t>
            </w:r>
          </w:p>
        </w:tc>
      </w:tr>
      <w:tr w:rsidR="007E6CBE" w:rsidRPr="004C5533" w:rsidTr="00164066">
        <w:tc>
          <w:tcPr>
            <w:tcW w:w="2769" w:type="dxa"/>
            <w:vMerge/>
          </w:tcPr>
          <w:p w:rsidR="007E6CBE" w:rsidRDefault="007E6CBE" w:rsidP="00E754C3">
            <w:pPr>
              <w:jc w:val="both"/>
            </w:pPr>
          </w:p>
        </w:tc>
        <w:tc>
          <w:tcPr>
            <w:tcW w:w="3336" w:type="dxa"/>
          </w:tcPr>
          <w:p w:rsidR="007E6CBE" w:rsidRPr="004C5533" w:rsidRDefault="007E6CBE" w:rsidP="00E754C3">
            <w:pPr>
              <w:jc w:val="both"/>
            </w:pPr>
            <w:r>
              <w:t>Составление схем и таблиц</w:t>
            </w:r>
          </w:p>
        </w:tc>
        <w:tc>
          <w:tcPr>
            <w:tcW w:w="1658" w:type="dxa"/>
          </w:tcPr>
          <w:p w:rsidR="007E6CBE" w:rsidRPr="004C5533" w:rsidRDefault="007E6CBE" w:rsidP="00E754C3">
            <w:pPr>
              <w:jc w:val="center"/>
            </w:pPr>
            <w:r>
              <w:t>12</w:t>
            </w:r>
          </w:p>
        </w:tc>
        <w:tc>
          <w:tcPr>
            <w:tcW w:w="1808" w:type="dxa"/>
          </w:tcPr>
          <w:p w:rsidR="007E6CBE" w:rsidRPr="004C5533" w:rsidRDefault="007E6CBE" w:rsidP="00E754C3">
            <w:pPr>
              <w:jc w:val="center"/>
            </w:pPr>
            <w:r w:rsidRPr="00B75997">
              <w:t>Проверка на занятиях</w:t>
            </w:r>
          </w:p>
        </w:tc>
      </w:tr>
      <w:tr w:rsidR="007E6CBE" w:rsidRPr="004C5533" w:rsidTr="00164066">
        <w:tc>
          <w:tcPr>
            <w:tcW w:w="2769" w:type="dxa"/>
            <w:vMerge/>
          </w:tcPr>
          <w:p w:rsidR="007E6CBE" w:rsidRDefault="007E6CBE" w:rsidP="00E754C3">
            <w:pPr>
              <w:jc w:val="both"/>
            </w:pPr>
          </w:p>
        </w:tc>
        <w:tc>
          <w:tcPr>
            <w:tcW w:w="3336" w:type="dxa"/>
          </w:tcPr>
          <w:p w:rsidR="007E6CBE" w:rsidRPr="004C5533" w:rsidRDefault="007E6CBE" w:rsidP="00E754C3">
            <w:pPr>
              <w:jc w:val="both"/>
            </w:pPr>
            <w:r>
              <w:t xml:space="preserve">Отработка на фантомах </w:t>
            </w:r>
          </w:p>
        </w:tc>
        <w:tc>
          <w:tcPr>
            <w:tcW w:w="1658" w:type="dxa"/>
          </w:tcPr>
          <w:p w:rsidR="007E6CBE" w:rsidRPr="004C5533" w:rsidRDefault="005503C2" w:rsidP="00E754C3">
            <w:pPr>
              <w:jc w:val="center"/>
            </w:pPr>
            <w:r>
              <w:t>142</w:t>
            </w:r>
          </w:p>
        </w:tc>
        <w:tc>
          <w:tcPr>
            <w:tcW w:w="1808" w:type="dxa"/>
          </w:tcPr>
          <w:p w:rsidR="007E6CBE" w:rsidRPr="004C5533" w:rsidRDefault="007E6CBE" w:rsidP="00E754C3">
            <w:pPr>
              <w:jc w:val="center"/>
            </w:pPr>
            <w:r w:rsidRPr="00F23485">
              <w:rPr>
                <w:sz w:val="22"/>
                <w:szCs w:val="22"/>
              </w:rPr>
              <w:t>Контроль преподавателем</w:t>
            </w:r>
          </w:p>
        </w:tc>
      </w:tr>
      <w:tr w:rsidR="007E6CBE" w:rsidRPr="004C5533" w:rsidTr="00164066">
        <w:tc>
          <w:tcPr>
            <w:tcW w:w="2769" w:type="dxa"/>
            <w:vMerge/>
          </w:tcPr>
          <w:p w:rsidR="007E6CBE" w:rsidRDefault="007E6CBE" w:rsidP="00E754C3">
            <w:pPr>
              <w:jc w:val="both"/>
            </w:pPr>
          </w:p>
        </w:tc>
        <w:tc>
          <w:tcPr>
            <w:tcW w:w="3336" w:type="dxa"/>
          </w:tcPr>
          <w:p w:rsidR="007E6CBE" w:rsidRPr="004C5533" w:rsidRDefault="007E6CBE" w:rsidP="00E754C3">
            <w:pPr>
              <w:jc w:val="both"/>
            </w:pPr>
            <w:r>
              <w:t xml:space="preserve">Подготовка презентаций </w:t>
            </w:r>
          </w:p>
        </w:tc>
        <w:tc>
          <w:tcPr>
            <w:tcW w:w="1658" w:type="dxa"/>
          </w:tcPr>
          <w:p w:rsidR="007E6CBE" w:rsidRPr="004C5533" w:rsidRDefault="007E6CBE" w:rsidP="00E754C3">
            <w:pPr>
              <w:jc w:val="center"/>
            </w:pPr>
            <w:r>
              <w:t>12</w:t>
            </w:r>
          </w:p>
        </w:tc>
        <w:tc>
          <w:tcPr>
            <w:tcW w:w="1808" w:type="dxa"/>
          </w:tcPr>
          <w:p w:rsidR="007E6CBE" w:rsidRPr="004C5533" w:rsidRDefault="007E6CBE" w:rsidP="00E754C3">
            <w:pPr>
              <w:jc w:val="center"/>
            </w:pPr>
            <w:r w:rsidRPr="00B75997">
              <w:t>Проверка на занятиях</w:t>
            </w:r>
          </w:p>
        </w:tc>
      </w:tr>
      <w:tr w:rsidR="00AC1B86" w:rsidRPr="004C5533" w:rsidTr="00164066">
        <w:tc>
          <w:tcPr>
            <w:tcW w:w="2769" w:type="dxa"/>
            <w:vMerge w:val="restart"/>
          </w:tcPr>
          <w:p w:rsidR="00AC1B86" w:rsidRPr="004C5533" w:rsidRDefault="00AC1B86" w:rsidP="00AC1B86">
            <w:r>
              <w:t>Проведение индивидуальной и профессиональной гигиены полости рта</w:t>
            </w:r>
          </w:p>
        </w:tc>
        <w:tc>
          <w:tcPr>
            <w:tcW w:w="3336" w:type="dxa"/>
          </w:tcPr>
          <w:p w:rsidR="00AC1B86" w:rsidRPr="004C5533" w:rsidRDefault="00AC1B86" w:rsidP="00E754C3">
            <w:pPr>
              <w:jc w:val="both"/>
            </w:pPr>
            <w:r>
              <w:t xml:space="preserve">Работа с литературой </w:t>
            </w:r>
          </w:p>
        </w:tc>
        <w:tc>
          <w:tcPr>
            <w:tcW w:w="1658" w:type="dxa"/>
          </w:tcPr>
          <w:p w:rsidR="00AC1B86" w:rsidRPr="004C5533" w:rsidRDefault="00AC1B86" w:rsidP="00E754C3">
            <w:pPr>
              <w:jc w:val="center"/>
            </w:pPr>
            <w:r>
              <w:t>12</w:t>
            </w:r>
          </w:p>
        </w:tc>
        <w:tc>
          <w:tcPr>
            <w:tcW w:w="1808" w:type="dxa"/>
          </w:tcPr>
          <w:p w:rsidR="00AC1B86" w:rsidRDefault="00AC1B86" w:rsidP="00AC1B86">
            <w:pPr>
              <w:jc w:val="center"/>
            </w:pPr>
            <w:r w:rsidRPr="00563673">
              <w:rPr>
                <w:sz w:val="22"/>
                <w:szCs w:val="22"/>
              </w:rPr>
              <w:t>Контроль преподавателем</w:t>
            </w:r>
          </w:p>
        </w:tc>
      </w:tr>
      <w:tr w:rsidR="00AC1B86" w:rsidRPr="004C5533" w:rsidTr="00164066">
        <w:tc>
          <w:tcPr>
            <w:tcW w:w="2769" w:type="dxa"/>
            <w:vMerge/>
          </w:tcPr>
          <w:p w:rsidR="00AC1B86" w:rsidRDefault="00AC1B86" w:rsidP="00E754C3">
            <w:pPr>
              <w:jc w:val="both"/>
            </w:pPr>
          </w:p>
        </w:tc>
        <w:tc>
          <w:tcPr>
            <w:tcW w:w="3336" w:type="dxa"/>
          </w:tcPr>
          <w:p w:rsidR="00AC1B86" w:rsidRPr="004C5533" w:rsidRDefault="00AC1B86" w:rsidP="005503C2">
            <w:pPr>
              <w:jc w:val="both"/>
            </w:pPr>
            <w:r>
              <w:t xml:space="preserve">Подготовка докладов </w:t>
            </w:r>
          </w:p>
        </w:tc>
        <w:tc>
          <w:tcPr>
            <w:tcW w:w="1658" w:type="dxa"/>
          </w:tcPr>
          <w:p w:rsidR="00AC1B86" w:rsidRPr="004C5533" w:rsidRDefault="00AC1B86" w:rsidP="00E754C3">
            <w:pPr>
              <w:jc w:val="center"/>
            </w:pPr>
            <w:r>
              <w:t>8</w:t>
            </w:r>
          </w:p>
        </w:tc>
        <w:tc>
          <w:tcPr>
            <w:tcW w:w="1808" w:type="dxa"/>
          </w:tcPr>
          <w:p w:rsidR="00AC1B86" w:rsidRDefault="00AC1B86" w:rsidP="00AC1B86">
            <w:pPr>
              <w:jc w:val="center"/>
            </w:pPr>
            <w:r w:rsidRPr="00563673">
              <w:rPr>
                <w:sz w:val="22"/>
                <w:szCs w:val="22"/>
              </w:rPr>
              <w:t>Контроль преподавателем</w:t>
            </w:r>
          </w:p>
        </w:tc>
      </w:tr>
      <w:tr w:rsidR="00AC1B86" w:rsidRPr="004C5533" w:rsidTr="00164066">
        <w:tc>
          <w:tcPr>
            <w:tcW w:w="2769" w:type="dxa"/>
            <w:vMerge/>
          </w:tcPr>
          <w:p w:rsidR="00AC1B86" w:rsidRDefault="00AC1B86" w:rsidP="00E754C3">
            <w:pPr>
              <w:jc w:val="both"/>
            </w:pPr>
          </w:p>
        </w:tc>
        <w:tc>
          <w:tcPr>
            <w:tcW w:w="3336" w:type="dxa"/>
          </w:tcPr>
          <w:p w:rsidR="00AC1B86" w:rsidRPr="004C5533" w:rsidRDefault="00AC1B86" w:rsidP="00E754C3">
            <w:pPr>
              <w:jc w:val="both"/>
            </w:pPr>
            <w:r>
              <w:t xml:space="preserve">Составление схем и таблиц </w:t>
            </w:r>
          </w:p>
        </w:tc>
        <w:tc>
          <w:tcPr>
            <w:tcW w:w="1658" w:type="dxa"/>
          </w:tcPr>
          <w:p w:rsidR="00AC1B86" w:rsidRPr="004C5533" w:rsidRDefault="00AC1B86" w:rsidP="00E754C3">
            <w:pPr>
              <w:jc w:val="center"/>
            </w:pPr>
            <w:r>
              <w:t>6</w:t>
            </w:r>
          </w:p>
        </w:tc>
        <w:tc>
          <w:tcPr>
            <w:tcW w:w="1808" w:type="dxa"/>
          </w:tcPr>
          <w:p w:rsidR="00AC1B86" w:rsidRPr="004C5533" w:rsidRDefault="00AC1B86" w:rsidP="00E754C3">
            <w:pPr>
              <w:jc w:val="center"/>
            </w:pPr>
            <w:r w:rsidRPr="00B75997">
              <w:t>Проверка на занятиях</w:t>
            </w:r>
          </w:p>
        </w:tc>
      </w:tr>
      <w:tr w:rsidR="00AC1B86" w:rsidRPr="004C5533" w:rsidTr="00164066">
        <w:tc>
          <w:tcPr>
            <w:tcW w:w="2769" w:type="dxa"/>
            <w:vMerge/>
          </w:tcPr>
          <w:p w:rsidR="00AC1B86" w:rsidRDefault="00AC1B86" w:rsidP="00E754C3">
            <w:pPr>
              <w:jc w:val="both"/>
            </w:pPr>
          </w:p>
        </w:tc>
        <w:tc>
          <w:tcPr>
            <w:tcW w:w="3336" w:type="dxa"/>
          </w:tcPr>
          <w:p w:rsidR="00AC1B86" w:rsidRPr="004C5533" w:rsidRDefault="00AC1B86" w:rsidP="00E754C3">
            <w:pPr>
              <w:jc w:val="both"/>
            </w:pPr>
            <w:r>
              <w:t xml:space="preserve">Отработка на фантомах </w:t>
            </w:r>
          </w:p>
        </w:tc>
        <w:tc>
          <w:tcPr>
            <w:tcW w:w="1658" w:type="dxa"/>
          </w:tcPr>
          <w:p w:rsidR="00AC1B86" w:rsidRPr="004C5533" w:rsidRDefault="00AC1B86" w:rsidP="00E754C3">
            <w:pPr>
              <w:jc w:val="center"/>
            </w:pPr>
            <w:r>
              <w:t>32</w:t>
            </w:r>
          </w:p>
        </w:tc>
        <w:tc>
          <w:tcPr>
            <w:tcW w:w="1808" w:type="dxa"/>
          </w:tcPr>
          <w:p w:rsidR="00AC1B86" w:rsidRPr="004C5533" w:rsidRDefault="00AC1B86" w:rsidP="00E754C3">
            <w:pPr>
              <w:jc w:val="center"/>
            </w:pPr>
            <w:r w:rsidRPr="00B75997">
              <w:t xml:space="preserve">Проверка на </w:t>
            </w:r>
            <w:r w:rsidRPr="00B75997">
              <w:lastRenderedPageBreak/>
              <w:t>занятиях</w:t>
            </w:r>
          </w:p>
        </w:tc>
      </w:tr>
      <w:tr w:rsidR="00AC1B86" w:rsidRPr="004C5533" w:rsidTr="00164066">
        <w:tc>
          <w:tcPr>
            <w:tcW w:w="2769" w:type="dxa"/>
            <w:vMerge/>
          </w:tcPr>
          <w:p w:rsidR="00AC1B86" w:rsidRDefault="00AC1B86" w:rsidP="00E754C3">
            <w:pPr>
              <w:jc w:val="both"/>
            </w:pPr>
          </w:p>
        </w:tc>
        <w:tc>
          <w:tcPr>
            <w:tcW w:w="3336" w:type="dxa"/>
          </w:tcPr>
          <w:p w:rsidR="00AC1B86" w:rsidRPr="004C5533" w:rsidRDefault="00AC1B86" w:rsidP="00E754C3">
            <w:pPr>
              <w:jc w:val="both"/>
            </w:pPr>
            <w:r>
              <w:t xml:space="preserve">Подготовка презентаций </w:t>
            </w:r>
          </w:p>
        </w:tc>
        <w:tc>
          <w:tcPr>
            <w:tcW w:w="1658" w:type="dxa"/>
          </w:tcPr>
          <w:p w:rsidR="00AC1B86" w:rsidRPr="004C5533" w:rsidRDefault="00AC1B86" w:rsidP="00E754C3">
            <w:pPr>
              <w:jc w:val="center"/>
            </w:pPr>
            <w:r>
              <w:t>6</w:t>
            </w:r>
          </w:p>
        </w:tc>
        <w:tc>
          <w:tcPr>
            <w:tcW w:w="1808" w:type="dxa"/>
          </w:tcPr>
          <w:p w:rsidR="00AC1B86" w:rsidRPr="004C5533" w:rsidRDefault="00AC1B86" w:rsidP="00E754C3">
            <w:pPr>
              <w:jc w:val="center"/>
            </w:pPr>
            <w:r w:rsidRPr="00B75997">
              <w:t>Проверка на занятиях</w:t>
            </w:r>
          </w:p>
        </w:tc>
      </w:tr>
      <w:tr w:rsidR="00AC1B86" w:rsidRPr="004C5533" w:rsidTr="00164066">
        <w:tc>
          <w:tcPr>
            <w:tcW w:w="2769" w:type="dxa"/>
            <w:vMerge/>
          </w:tcPr>
          <w:p w:rsidR="00AC1B86" w:rsidRDefault="00AC1B86" w:rsidP="00E754C3">
            <w:pPr>
              <w:jc w:val="both"/>
            </w:pPr>
          </w:p>
        </w:tc>
        <w:tc>
          <w:tcPr>
            <w:tcW w:w="3336" w:type="dxa"/>
          </w:tcPr>
          <w:p w:rsidR="00AC1B86" w:rsidRDefault="00AC1B86" w:rsidP="00E754C3">
            <w:pPr>
              <w:jc w:val="both"/>
            </w:pPr>
            <w:r>
              <w:t>Составление конспектов</w:t>
            </w:r>
          </w:p>
        </w:tc>
        <w:tc>
          <w:tcPr>
            <w:tcW w:w="1658" w:type="dxa"/>
          </w:tcPr>
          <w:p w:rsidR="00AC1B86" w:rsidRPr="004C5533" w:rsidRDefault="00AC1B86" w:rsidP="00E754C3">
            <w:pPr>
              <w:jc w:val="center"/>
            </w:pPr>
            <w:r>
              <w:t>8</w:t>
            </w:r>
          </w:p>
        </w:tc>
        <w:tc>
          <w:tcPr>
            <w:tcW w:w="1808" w:type="dxa"/>
          </w:tcPr>
          <w:p w:rsidR="00AC1B86" w:rsidRPr="004C5533" w:rsidRDefault="00AC1B86" w:rsidP="00E754C3">
            <w:pPr>
              <w:jc w:val="center"/>
            </w:pPr>
            <w:r w:rsidRPr="00F23485">
              <w:rPr>
                <w:sz w:val="22"/>
                <w:szCs w:val="22"/>
              </w:rPr>
              <w:t>Контроль преподавателем</w:t>
            </w:r>
          </w:p>
        </w:tc>
      </w:tr>
      <w:tr w:rsidR="00AC1B86" w:rsidRPr="004C5533" w:rsidTr="00164066">
        <w:tc>
          <w:tcPr>
            <w:tcW w:w="2769" w:type="dxa"/>
            <w:vMerge/>
          </w:tcPr>
          <w:p w:rsidR="00AC1B86" w:rsidRDefault="00AC1B86" w:rsidP="00E754C3">
            <w:pPr>
              <w:jc w:val="both"/>
            </w:pPr>
          </w:p>
        </w:tc>
        <w:tc>
          <w:tcPr>
            <w:tcW w:w="3336" w:type="dxa"/>
          </w:tcPr>
          <w:p w:rsidR="00AC1B86" w:rsidRDefault="00AC1B86" w:rsidP="00E754C3">
            <w:pPr>
              <w:jc w:val="both"/>
            </w:pPr>
            <w:r>
              <w:t>Разработка программ бесед</w:t>
            </w:r>
          </w:p>
        </w:tc>
        <w:tc>
          <w:tcPr>
            <w:tcW w:w="1658" w:type="dxa"/>
          </w:tcPr>
          <w:p w:rsidR="00AC1B86" w:rsidRPr="004C5533" w:rsidRDefault="00AC1B86" w:rsidP="00E754C3">
            <w:pPr>
              <w:jc w:val="center"/>
            </w:pPr>
            <w:r>
              <w:t>14</w:t>
            </w:r>
          </w:p>
        </w:tc>
        <w:tc>
          <w:tcPr>
            <w:tcW w:w="1808" w:type="dxa"/>
          </w:tcPr>
          <w:p w:rsidR="00AC1B86" w:rsidRPr="004C5533" w:rsidRDefault="00AC1B86" w:rsidP="00E754C3">
            <w:pPr>
              <w:jc w:val="center"/>
            </w:pPr>
            <w:r w:rsidRPr="00B75997">
              <w:t>Проверка на занятиях</w:t>
            </w:r>
          </w:p>
        </w:tc>
      </w:tr>
      <w:tr w:rsidR="00AC1B86" w:rsidRPr="004C5533" w:rsidTr="00164066">
        <w:tc>
          <w:tcPr>
            <w:tcW w:w="2769" w:type="dxa"/>
            <w:vMerge/>
          </w:tcPr>
          <w:p w:rsidR="00AC1B86" w:rsidRDefault="00AC1B86" w:rsidP="00E754C3">
            <w:pPr>
              <w:jc w:val="both"/>
            </w:pPr>
          </w:p>
        </w:tc>
        <w:tc>
          <w:tcPr>
            <w:tcW w:w="3336" w:type="dxa"/>
          </w:tcPr>
          <w:p w:rsidR="00AC1B86" w:rsidRDefault="00AC1B86" w:rsidP="00AC1B86">
            <w:pPr>
              <w:jc w:val="both"/>
            </w:pPr>
            <w:r>
              <w:t xml:space="preserve">Составление алгоритмов </w:t>
            </w:r>
          </w:p>
        </w:tc>
        <w:tc>
          <w:tcPr>
            <w:tcW w:w="1658" w:type="dxa"/>
          </w:tcPr>
          <w:p w:rsidR="00AC1B86" w:rsidRPr="004C5533" w:rsidRDefault="00AC1B86" w:rsidP="00E754C3">
            <w:pPr>
              <w:jc w:val="center"/>
            </w:pPr>
            <w:r>
              <w:t>4</w:t>
            </w:r>
          </w:p>
        </w:tc>
        <w:tc>
          <w:tcPr>
            <w:tcW w:w="1808" w:type="dxa"/>
          </w:tcPr>
          <w:p w:rsidR="00AC1B86" w:rsidRDefault="00AC1B86" w:rsidP="00AC1B86">
            <w:pPr>
              <w:jc w:val="center"/>
            </w:pPr>
            <w:r w:rsidRPr="00B71B70">
              <w:rPr>
                <w:sz w:val="22"/>
                <w:szCs w:val="22"/>
              </w:rPr>
              <w:t>Контроль преподавателем</w:t>
            </w:r>
          </w:p>
        </w:tc>
      </w:tr>
      <w:tr w:rsidR="00AC1B86" w:rsidRPr="004C5533" w:rsidTr="00164066">
        <w:tc>
          <w:tcPr>
            <w:tcW w:w="2769" w:type="dxa"/>
            <w:vMerge/>
          </w:tcPr>
          <w:p w:rsidR="00AC1B86" w:rsidRDefault="00AC1B86" w:rsidP="00E754C3">
            <w:pPr>
              <w:jc w:val="both"/>
            </w:pPr>
          </w:p>
        </w:tc>
        <w:tc>
          <w:tcPr>
            <w:tcW w:w="3336" w:type="dxa"/>
          </w:tcPr>
          <w:p w:rsidR="00AC1B86" w:rsidRDefault="00AC1B86" w:rsidP="00E754C3">
            <w:pPr>
              <w:jc w:val="both"/>
            </w:pPr>
            <w:r>
              <w:t>Подготовка брошюр</w:t>
            </w:r>
          </w:p>
        </w:tc>
        <w:tc>
          <w:tcPr>
            <w:tcW w:w="1658" w:type="dxa"/>
          </w:tcPr>
          <w:p w:rsidR="00AC1B86" w:rsidRPr="004C5533" w:rsidRDefault="00AC1B86" w:rsidP="00E754C3">
            <w:pPr>
              <w:jc w:val="center"/>
            </w:pPr>
            <w:r>
              <w:t>6</w:t>
            </w:r>
          </w:p>
        </w:tc>
        <w:tc>
          <w:tcPr>
            <w:tcW w:w="1808" w:type="dxa"/>
          </w:tcPr>
          <w:p w:rsidR="00AC1B86" w:rsidRDefault="00AC1B86" w:rsidP="00AC1B86">
            <w:pPr>
              <w:jc w:val="center"/>
            </w:pPr>
            <w:r w:rsidRPr="00B71B70">
              <w:rPr>
                <w:sz w:val="22"/>
                <w:szCs w:val="22"/>
              </w:rPr>
              <w:t>Контроль преподавателем</w:t>
            </w:r>
          </w:p>
        </w:tc>
      </w:tr>
      <w:tr w:rsidR="004600B0" w:rsidRPr="004C5533" w:rsidTr="00164066">
        <w:tc>
          <w:tcPr>
            <w:tcW w:w="2769" w:type="dxa"/>
            <w:vMerge w:val="restart"/>
          </w:tcPr>
          <w:p w:rsidR="004600B0" w:rsidRPr="004C5533" w:rsidRDefault="004600B0" w:rsidP="00E754C3">
            <w:pPr>
              <w:jc w:val="both"/>
            </w:pPr>
            <w:r>
              <w:t>Санитарно-гигиеническое просвещение в области профилактики стоматологических заболеваний</w:t>
            </w:r>
          </w:p>
        </w:tc>
        <w:tc>
          <w:tcPr>
            <w:tcW w:w="3336" w:type="dxa"/>
          </w:tcPr>
          <w:p w:rsidR="004600B0" w:rsidRPr="004C5533" w:rsidRDefault="004600B0" w:rsidP="00E754C3">
            <w:pPr>
              <w:jc w:val="both"/>
            </w:pPr>
            <w:r>
              <w:t xml:space="preserve">Работа с литературой </w:t>
            </w:r>
          </w:p>
        </w:tc>
        <w:tc>
          <w:tcPr>
            <w:tcW w:w="1658" w:type="dxa"/>
          </w:tcPr>
          <w:p w:rsidR="004600B0" w:rsidRPr="004C5533" w:rsidRDefault="004600B0" w:rsidP="00E754C3">
            <w:pPr>
              <w:jc w:val="center"/>
            </w:pPr>
            <w:r>
              <w:t>12</w:t>
            </w:r>
          </w:p>
        </w:tc>
        <w:tc>
          <w:tcPr>
            <w:tcW w:w="1808" w:type="dxa"/>
          </w:tcPr>
          <w:p w:rsidR="004600B0" w:rsidRPr="004C5533" w:rsidRDefault="004600B0" w:rsidP="00E754C3">
            <w:pPr>
              <w:jc w:val="center"/>
            </w:pPr>
            <w:r w:rsidRPr="00B71B70">
              <w:rPr>
                <w:sz w:val="22"/>
                <w:szCs w:val="22"/>
              </w:rPr>
              <w:t>Контроль преподавателем</w:t>
            </w:r>
          </w:p>
        </w:tc>
      </w:tr>
      <w:tr w:rsidR="004600B0" w:rsidRPr="004C5533" w:rsidTr="00164066">
        <w:tc>
          <w:tcPr>
            <w:tcW w:w="2769" w:type="dxa"/>
            <w:vMerge/>
          </w:tcPr>
          <w:p w:rsidR="004600B0" w:rsidRDefault="004600B0" w:rsidP="00E754C3">
            <w:pPr>
              <w:jc w:val="both"/>
            </w:pPr>
          </w:p>
        </w:tc>
        <w:tc>
          <w:tcPr>
            <w:tcW w:w="3336" w:type="dxa"/>
          </w:tcPr>
          <w:p w:rsidR="004600B0" w:rsidRPr="004C5533" w:rsidRDefault="004600B0" w:rsidP="00E754C3">
            <w:pPr>
              <w:jc w:val="both"/>
            </w:pPr>
            <w:r>
              <w:t>Составление памяток</w:t>
            </w:r>
          </w:p>
        </w:tc>
        <w:tc>
          <w:tcPr>
            <w:tcW w:w="1658" w:type="dxa"/>
          </w:tcPr>
          <w:p w:rsidR="004600B0" w:rsidRPr="004C5533" w:rsidRDefault="00B9702A" w:rsidP="00E754C3">
            <w:pPr>
              <w:jc w:val="center"/>
            </w:pPr>
            <w:r>
              <w:t>18</w:t>
            </w:r>
          </w:p>
        </w:tc>
        <w:tc>
          <w:tcPr>
            <w:tcW w:w="1808" w:type="dxa"/>
          </w:tcPr>
          <w:p w:rsidR="004600B0" w:rsidRDefault="004600B0" w:rsidP="004600B0">
            <w:pPr>
              <w:jc w:val="center"/>
            </w:pPr>
            <w:r w:rsidRPr="006709D0">
              <w:t>Проверка на занятиях</w:t>
            </w:r>
          </w:p>
        </w:tc>
      </w:tr>
      <w:tr w:rsidR="004600B0" w:rsidRPr="004C5533" w:rsidTr="00164066">
        <w:tc>
          <w:tcPr>
            <w:tcW w:w="2769" w:type="dxa"/>
            <w:vMerge/>
          </w:tcPr>
          <w:p w:rsidR="004600B0" w:rsidRDefault="004600B0" w:rsidP="00E754C3">
            <w:pPr>
              <w:jc w:val="both"/>
            </w:pPr>
          </w:p>
        </w:tc>
        <w:tc>
          <w:tcPr>
            <w:tcW w:w="3336" w:type="dxa"/>
          </w:tcPr>
          <w:p w:rsidR="004600B0" w:rsidRPr="004C5533" w:rsidRDefault="004600B0" w:rsidP="00E754C3">
            <w:pPr>
              <w:jc w:val="both"/>
            </w:pPr>
            <w:r>
              <w:t>Составление анкет</w:t>
            </w:r>
          </w:p>
        </w:tc>
        <w:tc>
          <w:tcPr>
            <w:tcW w:w="1658" w:type="dxa"/>
          </w:tcPr>
          <w:p w:rsidR="004600B0" w:rsidRPr="004C5533" w:rsidRDefault="00B9702A" w:rsidP="00E754C3">
            <w:pPr>
              <w:jc w:val="center"/>
            </w:pPr>
            <w:r>
              <w:t>18</w:t>
            </w:r>
          </w:p>
        </w:tc>
        <w:tc>
          <w:tcPr>
            <w:tcW w:w="1808" w:type="dxa"/>
          </w:tcPr>
          <w:p w:rsidR="004600B0" w:rsidRDefault="004600B0" w:rsidP="004600B0">
            <w:pPr>
              <w:jc w:val="center"/>
            </w:pPr>
            <w:r w:rsidRPr="006709D0">
              <w:t>Проверка на занятиях</w:t>
            </w:r>
          </w:p>
        </w:tc>
      </w:tr>
      <w:tr w:rsidR="004600B0" w:rsidRPr="004C5533" w:rsidTr="00164066">
        <w:tc>
          <w:tcPr>
            <w:tcW w:w="2769" w:type="dxa"/>
            <w:vMerge/>
          </w:tcPr>
          <w:p w:rsidR="004600B0" w:rsidRDefault="004600B0" w:rsidP="00E754C3">
            <w:pPr>
              <w:jc w:val="both"/>
            </w:pPr>
          </w:p>
        </w:tc>
        <w:tc>
          <w:tcPr>
            <w:tcW w:w="3336" w:type="dxa"/>
          </w:tcPr>
          <w:p w:rsidR="004600B0" w:rsidRPr="004C5533" w:rsidRDefault="004600B0" w:rsidP="00E754C3">
            <w:pPr>
              <w:jc w:val="both"/>
            </w:pPr>
            <w:r>
              <w:t xml:space="preserve">Составление плана бесед </w:t>
            </w:r>
          </w:p>
        </w:tc>
        <w:tc>
          <w:tcPr>
            <w:tcW w:w="1658" w:type="dxa"/>
          </w:tcPr>
          <w:p w:rsidR="004600B0" w:rsidRPr="004C5533" w:rsidRDefault="00B9702A" w:rsidP="00E754C3">
            <w:pPr>
              <w:jc w:val="center"/>
            </w:pPr>
            <w:r>
              <w:t>20</w:t>
            </w:r>
          </w:p>
        </w:tc>
        <w:tc>
          <w:tcPr>
            <w:tcW w:w="1808" w:type="dxa"/>
          </w:tcPr>
          <w:p w:rsidR="004600B0" w:rsidRPr="004C5533" w:rsidRDefault="004600B0" w:rsidP="00E754C3">
            <w:pPr>
              <w:jc w:val="center"/>
            </w:pPr>
            <w:r w:rsidRPr="00B75997">
              <w:t>Проверка на занятиях</w:t>
            </w:r>
          </w:p>
        </w:tc>
      </w:tr>
      <w:tr w:rsidR="004600B0" w:rsidRPr="004C5533" w:rsidTr="00164066">
        <w:tc>
          <w:tcPr>
            <w:tcW w:w="2769" w:type="dxa"/>
            <w:vMerge/>
          </w:tcPr>
          <w:p w:rsidR="004600B0" w:rsidRDefault="004600B0" w:rsidP="00E754C3">
            <w:pPr>
              <w:jc w:val="both"/>
            </w:pPr>
          </w:p>
        </w:tc>
        <w:tc>
          <w:tcPr>
            <w:tcW w:w="3336" w:type="dxa"/>
          </w:tcPr>
          <w:p w:rsidR="004600B0" w:rsidRPr="004C5533" w:rsidRDefault="004600B0" w:rsidP="00E754C3">
            <w:pPr>
              <w:jc w:val="both"/>
            </w:pPr>
            <w:r>
              <w:t>Решение ситуационных задач</w:t>
            </w:r>
          </w:p>
        </w:tc>
        <w:tc>
          <w:tcPr>
            <w:tcW w:w="1658" w:type="dxa"/>
          </w:tcPr>
          <w:p w:rsidR="004600B0" w:rsidRPr="004C5533" w:rsidRDefault="00B9702A" w:rsidP="00B9702A">
            <w:pPr>
              <w:jc w:val="center"/>
            </w:pPr>
            <w:r>
              <w:t>20</w:t>
            </w:r>
          </w:p>
        </w:tc>
        <w:tc>
          <w:tcPr>
            <w:tcW w:w="1808" w:type="dxa"/>
          </w:tcPr>
          <w:p w:rsidR="004600B0" w:rsidRPr="004C5533" w:rsidRDefault="004600B0" w:rsidP="00E754C3">
            <w:pPr>
              <w:jc w:val="center"/>
            </w:pPr>
            <w:r w:rsidRPr="00B75997">
              <w:t>Проверка на занятиях</w:t>
            </w:r>
          </w:p>
        </w:tc>
      </w:tr>
      <w:tr w:rsidR="004600B0" w:rsidRPr="004C5533" w:rsidTr="00164066">
        <w:tc>
          <w:tcPr>
            <w:tcW w:w="2769" w:type="dxa"/>
            <w:vMerge/>
          </w:tcPr>
          <w:p w:rsidR="004600B0" w:rsidRDefault="004600B0" w:rsidP="00E754C3">
            <w:pPr>
              <w:jc w:val="both"/>
            </w:pPr>
          </w:p>
        </w:tc>
        <w:tc>
          <w:tcPr>
            <w:tcW w:w="3336" w:type="dxa"/>
          </w:tcPr>
          <w:p w:rsidR="004600B0" w:rsidRPr="004C5533" w:rsidRDefault="004600B0" w:rsidP="00E754C3">
            <w:pPr>
              <w:jc w:val="both"/>
            </w:pPr>
            <w:r>
              <w:t xml:space="preserve">Написание рефератов </w:t>
            </w:r>
          </w:p>
        </w:tc>
        <w:tc>
          <w:tcPr>
            <w:tcW w:w="1658" w:type="dxa"/>
          </w:tcPr>
          <w:p w:rsidR="004600B0" w:rsidRPr="004C5533" w:rsidRDefault="004600B0" w:rsidP="00E754C3">
            <w:pPr>
              <w:jc w:val="center"/>
            </w:pPr>
            <w:r>
              <w:t>8</w:t>
            </w:r>
          </w:p>
        </w:tc>
        <w:tc>
          <w:tcPr>
            <w:tcW w:w="1808" w:type="dxa"/>
          </w:tcPr>
          <w:p w:rsidR="004600B0" w:rsidRDefault="004600B0" w:rsidP="004600B0">
            <w:pPr>
              <w:jc w:val="center"/>
            </w:pPr>
            <w:r w:rsidRPr="00B65F78">
              <w:rPr>
                <w:sz w:val="22"/>
                <w:szCs w:val="22"/>
              </w:rPr>
              <w:t>Контроль преподавателем</w:t>
            </w:r>
          </w:p>
        </w:tc>
      </w:tr>
      <w:tr w:rsidR="004600B0" w:rsidRPr="004C5533" w:rsidTr="00164066">
        <w:tc>
          <w:tcPr>
            <w:tcW w:w="2769" w:type="dxa"/>
            <w:vMerge/>
          </w:tcPr>
          <w:p w:rsidR="004600B0" w:rsidRDefault="004600B0" w:rsidP="00E754C3">
            <w:pPr>
              <w:jc w:val="both"/>
            </w:pPr>
          </w:p>
        </w:tc>
        <w:tc>
          <w:tcPr>
            <w:tcW w:w="3336" w:type="dxa"/>
          </w:tcPr>
          <w:p w:rsidR="004600B0" w:rsidRPr="004C5533" w:rsidRDefault="004600B0" w:rsidP="00E754C3">
            <w:pPr>
              <w:jc w:val="both"/>
            </w:pPr>
            <w:r>
              <w:t xml:space="preserve">Составление схем </w:t>
            </w:r>
          </w:p>
        </w:tc>
        <w:tc>
          <w:tcPr>
            <w:tcW w:w="1658" w:type="dxa"/>
          </w:tcPr>
          <w:p w:rsidR="004600B0" w:rsidRPr="004C5533" w:rsidRDefault="004600B0" w:rsidP="00E754C3">
            <w:pPr>
              <w:jc w:val="center"/>
            </w:pPr>
            <w:r>
              <w:t>6</w:t>
            </w:r>
          </w:p>
        </w:tc>
        <w:tc>
          <w:tcPr>
            <w:tcW w:w="1808" w:type="dxa"/>
          </w:tcPr>
          <w:p w:rsidR="004600B0" w:rsidRDefault="004600B0" w:rsidP="004600B0">
            <w:pPr>
              <w:jc w:val="center"/>
            </w:pPr>
            <w:r w:rsidRPr="00B65F78">
              <w:rPr>
                <w:sz w:val="22"/>
                <w:szCs w:val="22"/>
              </w:rPr>
              <w:t>Контроль преподавателем</w:t>
            </w:r>
          </w:p>
        </w:tc>
      </w:tr>
      <w:tr w:rsidR="004600B0" w:rsidRPr="004C5533" w:rsidTr="00164066">
        <w:tc>
          <w:tcPr>
            <w:tcW w:w="2769" w:type="dxa"/>
            <w:vMerge/>
          </w:tcPr>
          <w:p w:rsidR="004600B0" w:rsidRDefault="004600B0" w:rsidP="00E754C3">
            <w:pPr>
              <w:jc w:val="both"/>
            </w:pPr>
          </w:p>
        </w:tc>
        <w:tc>
          <w:tcPr>
            <w:tcW w:w="3336" w:type="dxa"/>
          </w:tcPr>
          <w:p w:rsidR="004600B0" w:rsidRPr="004C5533" w:rsidRDefault="004600B0" w:rsidP="00E754C3">
            <w:pPr>
              <w:jc w:val="both"/>
            </w:pPr>
            <w:r>
              <w:t xml:space="preserve">Заполнение таблиц </w:t>
            </w:r>
          </w:p>
        </w:tc>
        <w:tc>
          <w:tcPr>
            <w:tcW w:w="1658" w:type="dxa"/>
          </w:tcPr>
          <w:p w:rsidR="004600B0" w:rsidRPr="004C5533" w:rsidRDefault="004600B0" w:rsidP="00E754C3">
            <w:pPr>
              <w:jc w:val="center"/>
            </w:pPr>
            <w:r>
              <w:t>6</w:t>
            </w:r>
          </w:p>
        </w:tc>
        <w:tc>
          <w:tcPr>
            <w:tcW w:w="1808" w:type="dxa"/>
          </w:tcPr>
          <w:p w:rsidR="004600B0" w:rsidRDefault="004600B0" w:rsidP="004600B0">
            <w:pPr>
              <w:jc w:val="center"/>
            </w:pPr>
            <w:r w:rsidRPr="00B65F78">
              <w:rPr>
                <w:sz w:val="22"/>
                <w:szCs w:val="22"/>
              </w:rPr>
              <w:t>Контроль преподавателем</w:t>
            </w:r>
          </w:p>
        </w:tc>
      </w:tr>
      <w:tr w:rsidR="00AC1B86" w:rsidRPr="004C5533" w:rsidTr="00164066">
        <w:tc>
          <w:tcPr>
            <w:tcW w:w="2769" w:type="dxa"/>
          </w:tcPr>
          <w:p w:rsidR="00AC1B86" w:rsidRDefault="00AC1B86" w:rsidP="00E754C3">
            <w:pPr>
              <w:jc w:val="both"/>
            </w:pPr>
          </w:p>
        </w:tc>
        <w:tc>
          <w:tcPr>
            <w:tcW w:w="3336" w:type="dxa"/>
          </w:tcPr>
          <w:p w:rsidR="00AC1B86" w:rsidRPr="00B9702A" w:rsidRDefault="004600B0" w:rsidP="00E754C3">
            <w:pPr>
              <w:jc w:val="both"/>
              <w:rPr>
                <w:b/>
              </w:rPr>
            </w:pPr>
            <w:r w:rsidRPr="00B9702A">
              <w:rPr>
                <w:b/>
              </w:rPr>
              <w:t>ИТОГО</w:t>
            </w:r>
          </w:p>
        </w:tc>
        <w:tc>
          <w:tcPr>
            <w:tcW w:w="1658" w:type="dxa"/>
          </w:tcPr>
          <w:p w:rsidR="00AC1B86" w:rsidRPr="00B9702A" w:rsidRDefault="004600B0" w:rsidP="00E754C3">
            <w:pPr>
              <w:jc w:val="center"/>
              <w:rPr>
                <w:b/>
              </w:rPr>
            </w:pPr>
            <w:r w:rsidRPr="00B9702A">
              <w:rPr>
                <w:b/>
              </w:rPr>
              <w:t>1188</w:t>
            </w:r>
          </w:p>
        </w:tc>
        <w:tc>
          <w:tcPr>
            <w:tcW w:w="1808" w:type="dxa"/>
          </w:tcPr>
          <w:p w:rsidR="00AC1B86" w:rsidRPr="004C5533" w:rsidRDefault="00AC1B86" w:rsidP="00E754C3">
            <w:pPr>
              <w:jc w:val="center"/>
            </w:pPr>
          </w:p>
        </w:tc>
      </w:tr>
    </w:tbl>
    <w:p w:rsidR="004C5533" w:rsidRDefault="004C5533" w:rsidP="004C5533">
      <w:pPr>
        <w:spacing w:line="360" w:lineRule="auto"/>
        <w:jc w:val="both"/>
        <w:rPr>
          <w:sz w:val="28"/>
          <w:szCs w:val="28"/>
        </w:rPr>
      </w:pPr>
    </w:p>
    <w:p w:rsidR="003A5AD8" w:rsidRPr="004421D6" w:rsidRDefault="003A5AD8" w:rsidP="004421D6">
      <w:pPr>
        <w:pStyle w:val="af1"/>
        <w:spacing w:before="0" w:beforeAutospacing="0" w:after="0" w:afterAutospacing="0" w:line="360" w:lineRule="auto"/>
        <w:ind w:firstLine="420"/>
        <w:jc w:val="both"/>
        <w:rPr>
          <w:sz w:val="28"/>
          <w:szCs w:val="28"/>
        </w:rPr>
      </w:pPr>
      <w:r w:rsidRPr="003A5AD8">
        <w:rPr>
          <w:sz w:val="28"/>
          <w:szCs w:val="28"/>
        </w:rPr>
        <w:t xml:space="preserve">Самостоятельная, осознанная, мотивированная деятельность </w:t>
      </w:r>
      <w:proofErr w:type="gramStart"/>
      <w:r w:rsidRPr="003A5AD8">
        <w:rPr>
          <w:sz w:val="28"/>
          <w:szCs w:val="28"/>
        </w:rPr>
        <w:t>обучающихся</w:t>
      </w:r>
      <w:proofErr w:type="gramEnd"/>
      <w:r>
        <w:rPr>
          <w:sz w:val="28"/>
          <w:szCs w:val="28"/>
        </w:rPr>
        <w:t xml:space="preserve"> позволяет сформировать общие и профессиональные </w:t>
      </w:r>
      <w:r w:rsidRPr="004421D6">
        <w:rPr>
          <w:sz w:val="28"/>
          <w:szCs w:val="28"/>
        </w:rPr>
        <w:t>компетенции:</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t>ОК 1. Понимать сущность и социальную значимость своей будущей профессии, проявлять к ней устойчивый профессиональный интерес.</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t>ОК 2. Организовывать собственную деятельность, выбирать типовые методы и способы выполнения профессиональных задач, оценивать их качество и эффективность.</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t>ОК 3. Принимать решения в стандартных и нестандартных ситуациях и нести за них ответственность.</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t>ОК 4. Осуществлять поиск и использование информации, необходимой для профессионального и личностного развития с целью эффективного выполнения профессиональных задач.</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lastRenderedPageBreak/>
        <w:t>ОК 5. Использовать информационно-коммуникационные технологии в профессиональной деятельности.</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t>ОК 6. Работать в коллективе и команде, эффективно общаться с коллегами, руководством, потребителями.</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t>ОК 7. Брать на себя ответственность за работу членов команды (подчиненных) и результат выполнения заданий.</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t>ОК 9. Ориентироваться в условиях частой смены технологий в профессиональной деятельности.</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t>ОК 10. Бережно относиться к историческому наследию и культурным традициям народа, уважать социальные, культурные и религиозные различия.</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t>ОК 11. Быть готовым брать на себя нравственные обязательства по отношению к природе, обществу и человеку.</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t>ОК 12. Оказывать первую (доврачебную) медицинскую помощь при неотложных состояниях.</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t>ОК 13. Организовывать рабочее место с соблюдением требований охраны труда, производственной санитарии, инфекционной и противопожарной безопасности.</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t>ОК 14. Вести здоровый образ жизни, заниматься физической культурой и спортом для укрепления здоровья, достижения жизненных и профессиональных целей.</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t>ПК 1.1. Регистрировать данные эпидемиологического стоматологического обследования населения.</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t>ПК 1.2. Осуществлять сбор данных о состоянии здоровья населения пациента и проводить осмотр полости рта.</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t>ПК 1.3. Выявлять факторы риска возникновения стоматологических заболеваний.</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lastRenderedPageBreak/>
        <w:t>ПК 1.4. Проводить профилактику стоматологических заболеваний.</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t>ПК 1.5. Вести медицинскую документацию.</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t xml:space="preserve">ПК 1.6. Соблюдать установленные требования к хранению и использованию средств гигиены и профилактики, правилам работы и </w:t>
      </w:r>
      <w:proofErr w:type="gramStart"/>
      <w:r w:rsidRPr="004421D6">
        <w:rPr>
          <w:color w:val="000000"/>
          <w:sz w:val="28"/>
          <w:szCs w:val="28"/>
        </w:rPr>
        <w:t>контролю за</w:t>
      </w:r>
      <w:proofErr w:type="gramEnd"/>
      <w:r w:rsidRPr="004421D6">
        <w:rPr>
          <w:color w:val="000000"/>
          <w:sz w:val="28"/>
          <w:szCs w:val="28"/>
        </w:rPr>
        <w:t xml:space="preserve"> состоянием медицинского стоматологического оборудования, инструментария.</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t>ПК 1.7. Оказывать первую медицинскую помощь при неотложных состояниях.</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t>ПК 2.1. Оценивать состояние тканей пародонта и гигиены полости рта.</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t>ПК 2.2. Обучать пациентов уходу за полостью рта и применению средств гигиены, оценивать эффективность проводимых мероприятий.</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t>ПК 2.3. Осуществлять индивидуальный подбор средств гигиены полости рта в зависимости от возраста и состояния здоровья пациента.</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t>ПК 2.4. Осуществлять профессиональную гигиену полости рта.</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t>ПК 3.1. Проводить мероприятия по стоматологическому просвещению населения.</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t>ПК 3.2. Консультировать работников школьно-дошкольных, образовательных организаций и семью по вопросам профилактики основных стоматологических заболеваний.</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t>ПК 3.3. Оценивать эффективность мероприятий по стоматологическому просвещению.</w:t>
      </w:r>
    </w:p>
    <w:p w:rsidR="004421D6" w:rsidRPr="004421D6" w:rsidRDefault="004421D6" w:rsidP="004421D6">
      <w:pPr>
        <w:shd w:val="clear" w:color="auto" w:fill="FFFFFF"/>
        <w:spacing w:line="360" w:lineRule="auto"/>
        <w:jc w:val="both"/>
        <w:rPr>
          <w:color w:val="000000"/>
          <w:sz w:val="28"/>
          <w:szCs w:val="28"/>
        </w:rPr>
      </w:pPr>
      <w:r w:rsidRPr="004421D6">
        <w:rPr>
          <w:color w:val="000000"/>
          <w:sz w:val="28"/>
          <w:szCs w:val="28"/>
        </w:rPr>
        <w:t>ПК 3.4. Формировать мотивацию к здоровому образу жизни.</w:t>
      </w:r>
    </w:p>
    <w:p w:rsidR="00326E74" w:rsidRPr="0007362B" w:rsidRDefault="00326E74" w:rsidP="00326E74">
      <w:pPr>
        <w:pStyle w:val="ad"/>
      </w:pPr>
      <w:r w:rsidRPr="0007362B">
        <w:t>Студенты в ходе выполнения самостоятельной работы должны руководствоваться ориентировочной основой деятельности на каждом этапе:</w:t>
      </w:r>
    </w:p>
    <w:p w:rsidR="00326E74" w:rsidRDefault="00326E74" w:rsidP="00326E74">
      <w:pPr>
        <w:pStyle w:val="ad"/>
      </w:pPr>
      <w:r>
        <w:t>1 этап – определить цели самостоятельной работы;</w:t>
      </w:r>
    </w:p>
    <w:p w:rsidR="00326E74" w:rsidRDefault="00326E74" w:rsidP="00326E74">
      <w:pPr>
        <w:pStyle w:val="ad"/>
      </w:pPr>
      <w:r>
        <w:t>2 этап – конкретизировать познавательные (практические или проблемные) задачи;</w:t>
      </w:r>
    </w:p>
    <w:p w:rsidR="00326E74" w:rsidRDefault="00326E74" w:rsidP="00326E74">
      <w:pPr>
        <w:pStyle w:val="ad"/>
      </w:pPr>
      <w:r>
        <w:t xml:space="preserve">3 этап – оценить собственную готовность к самостоятельной работе по решению познавательных задач; </w:t>
      </w:r>
    </w:p>
    <w:p w:rsidR="00326E74" w:rsidRDefault="00326E74" w:rsidP="00326E74">
      <w:pPr>
        <w:pStyle w:val="ad"/>
      </w:pPr>
      <w:r>
        <w:lastRenderedPageBreak/>
        <w:t xml:space="preserve">4 этап – выбрать оптимальный способ действий (технологии, методы и средства), ведущий к достижению поставленной цели через решение конкретных задач; </w:t>
      </w:r>
    </w:p>
    <w:p w:rsidR="00326E74" w:rsidRDefault="00326E74" w:rsidP="00326E74">
      <w:pPr>
        <w:pStyle w:val="ad"/>
      </w:pPr>
      <w:r>
        <w:t>5 этап – спланировать (самостоятельно или с помощью преподавателя) программу самостоятельной работы;</w:t>
      </w:r>
    </w:p>
    <w:p w:rsidR="00326E74" w:rsidRDefault="00326E74" w:rsidP="00326E74">
      <w:pPr>
        <w:pStyle w:val="ad"/>
      </w:pPr>
      <w:r>
        <w:t>6 этап – реализовать программу самостоятельной работы.</w:t>
      </w:r>
    </w:p>
    <w:p w:rsidR="00326E74" w:rsidRDefault="00326E74" w:rsidP="00326E74">
      <w:pPr>
        <w:pStyle w:val="ad"/>
      </w:pPr>
      <w:r>
        <w:t>Содержание деятельности преподавателя и студента при выполнении самостоятельной работы представлено в таблице.</w:t>
      </w:r>
    </w:p>
    <w:p w:rsidR="00326E74" w:rsidRPr="00326E74" w:rsidRDefault="00326E74" w:rsidP="00326E74">
      <w:pPr>
        <w:pStyle w:val="ad"/>
        <w:ind w:firstLine="0"/>
        <w:jc w:val="center"/>
      </w:pPr>
      <w:r w:rsidRPr="00326E74">
        <w:t>Содержание деятельности при выполнении самостоятельной работы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left w:w="170" w:type="dxa"/>
          <w:bottom w:w="85" w:type="dxa"/>
          <w:right w:w="170" w:type="dxa"/>
        </w:tblCellMar>
        <w:tblLook w:val="04A0"/>
      </w:tblPr>
      <w:tblGrid>
        <w:gridCol w:w="2344"/>
        <w:gridCol w:w="3781"/>
        <w:gridCol w:w="3570"/>
      </w:tblGrid>
      <w:tr w:rsidR="00326E74" w:rsidTr="00A0472B">
        <w:tc>
          <w:tcPr>
            <w:tcW w:w="2376" w:type="dxa"/>
            <w:tcBorders>
              <w:top w:val="single" w:sz="4" w:space="0" w:color="000000"/>
              <w:left w:val="single" w:sz="4" w:space="0" w:color="000000"/>
              <w:bottom w:val="single" w:sz="4" w:space="0" w:color="000000"/>
              <w:right w:val="single" w:sz="4" w:space="0" w:color="000000"/>
            </w:tcBorders>
            <w:vAlign w:val="center"/>
            <w:hideMark/>
          </w:tcPr>
          <w:p w:rsidR="00326E74" w:rsidRDefault="00326E74" w:rsidP="00A0472B">
            <w:pPr>
              <w:pStyle w:val="ad"/>
              <w:spacing w:line="240" w:lineRule="auto"/>
              <w:ind w:firstLine="0"/>
              <w:jc w:val="center"/>
              <w:rPr>
                <w:sz w:val="24"/>
                <w:szCs w:val="24"/>
              </w:rPr>
            </w:pPr>
            <w:r>
              <w:rPr>
                <w:sz w:val="24"/>
                <w:szCs w:val="24"/>
              </w:rPr>
              <w:t>Основные характеристики</w:t>
            </w:r>
          </w:p>
        </w:tc>
        <w:tc>
          <w:tcPr>
            <w:tcW w:w="3828" w:type="dxa"/>
            <w:tcBorders>
              <w:top w:val="single" w:sz="4" w:space="0" w:color="000000"/>
              <w:left w:val="single" w:sz="4" w:space="0" w:color="000000"/>
              <w:bottom w:val="single" w:sz="4" w:space="0" w:color="000000"/>
              <w:right w:val="single" w:sz="4" w:space="0" w:color="000000"/>
            </w:tcBorders>
            <w:vAlign w:val="center"/>
            <w:hideMark/>
          </w:tcPr>
          <w:p w:rsidR="00326E74" w:rsidRDefault="00326E74" w:rsidP="00A0472B">
            <w:pPr>
              <w:pStyle w:val="ad"/>
              <w:spacing w:line="240" w:lineRule="auto"/>
              <w:ind w:firstLine="0"/>
              <w:jc w:val="center"/>
              <w:rPr>
                <w:sz w:val="24"/>
                <w:szCs w:val="24"/>
              </w:rPr>
            </w:pPr>
            <w:r>
              <w:rPr>
                <w:sz w:val="24"/>
                <w:szCs w:val="24"/>
              </w:rPr>
              <w:t>Деятельность преподавателя</w:t>
            </w:r>
          </w:p>
        </w:tc>
        <w:tc>
          <w:tcPr>
            <w:tcW w:w="3650" w:type="dxa"/>
            <w:tcBorders>
              <w:top w:val="single" w:sz="4" w:space="0" w:color="000000"/>
              <w:left w:val="single" w:sz="4" w:space="0" w:color="000000"/>
              <w:bottom w:val="single" w:sz="4" w:space="0" w:color="000000"/>
              <w:right w:val="single" w:sz="4" w:space="0" w:color="000000"/>
            </w:tcBorders>
            <w:vAlign w:val="center"/>
            <w:hideMark/>
          </w:tcPr>
          <w:p w:rsidR="00326E74" w:rsidRDefault="00326E74" w:rsidP="00A0472B">
            <w:pPr>
              <w:pStyle w:val="ad"/>
              <w:spacing w:line="240" w:lineRule="auto"/>
              <w:ind w:firstLine="0"/>
              <w:jc w:val="center"/>
              <w:rPr>
                <w:sz w:val="24"/>
                <w:szCs w:val="24"/>
              </w:rPr>
            </w:pPr>
            <w:r>
              <w:rPr>
                <w:sz w:val="24"/>
                <w:szCs w:val="24"/>
              </w:rPr>
              <w:t>Деятельность студентов</w:t>
            </w:r>
          </w:p>
        </w:tc>
      </w:tr>
      <w:tr w:rsidR="00326E74" w:rsidTr="00A0472B">
        <w:tc>
          <w:tcPr>
            <w:tcW w:w="2376" w:type="dxa"/>
            <w:tcBorders>
              <w:top w:val="single" w:sz="4" w:space="0" w:color="000000"/>
              <w:left w:val="single" w:sz="4" w:space="0" w:color="000000"/>
              <w:bottom w:val="single" w:sz="4" w:space="0" w:color="000000"/>
              <w:right w:val="single" w:sz="4" w:space="0" w:color="000000"/>
            </w:tcBorders>
            <w:vAlign w:val="center"/>
            <w:hideMark/>
          </w:tcPr>
          <w:p w:rsidR="00326E74" w:rsidRDefault="00326E74" w:rsidP="00A0472B">
            <w:pPr>
              <w:pStyle w:val="ad"/>
              <w:spacing w:line="240" w:lineRule="auto"/>
              <w:ind w:firstLine="0"/>
              <w:jc w:val="center"/>
              <w:rPr>
                <w:sz w:val="24"/>
                <w:szCs w:val="24"/>
              </w:rPr>
            </w:pPr>
            <w:r>
              <w:rPr>
                <w:sz w:val="24"/>
                <w:szCs w:val="24"/>
              </w:rPr>
              <w:t xml:space="preserve">Цель выполнения </w:t>
            </w:r>
            <w:proofErr w:type="gramStart"/>
            <w:r>
              <w:rPr>
                <w:sz w:val="24"/>
                <w:szCs w:val="24"/>
              </w:rPr>
              <w:t>СР</w:t>
            </w:r>
            <w:proofErr w:type="gramEnd"/>
          </w:p>
        </w:tc>
        <w:tc>
          <w:tcPr>
            <w:tcW w:w="3828" w:type="dxa"/>
            <w:tcBorders>
              <w:top w:val="single" w:sz="4" w:space="0" w:color="000000"/>
              <w:left w:val="single" w:sz="4" w:space="0" w:color="000000"/>
              <w:bottom w:val="single" w:sz="4" w:space="0" w:color="000000"/>
              <w:right w:val="single" w:sz="4" w:space="0" w:color="000000"/>
            </w:tcBorders>
            <w:hideMark/>
          </w:tcPr>
          <w:p w:rsidR="00326E74" w:rsidRDefault="00326E74" w:rsidP="00326E74">
            <w:pPr>
              <w:pStyle w:val="a"/>
              <w:spacing w:line="240" w:lineRule="auto"/>
              <w:ind w:left="48" w:firstLine="0"/>
              <w:rPr>
                <w:sz w:val="24"/>
                <w:szCs w:val="24"/>
              </w:rPr>
            </w:pPr>
            <w:r>
              <w:rPr>
                <w:sz w:val="24"/>
                <w:szCs w:val="24"/>
              </w:rPr>
              <w:t>объяснить смысл и цель самостоятельной работы;</w:t>
            </w:r>
          </w:p>
          <w:p w:rsidR="00326E74" w:rsidRDefault="00326E74" w:rsidP="00326E74">
            <w:pPr>
              <w:pStyle w:val="a"/>
              <w:spacing w:line="240" w:lineRule="auto"/>
              <w:ind w:left="48" w:firstLine="0"/>
              <w:rPr>
                <w:sz w:val="24"/>
                <w:szCs w:val="24"/>
              </w:rPr>
            </w:pPr>
            <w:r>
              <w:rPr>
                <w:sz w:val="24"/>
                <w:szCs w:val="24"/>
              </w:rPr>
              <w:t>дать подробный инструктаж о требованиях, предъявляемых к самостоятельной работе и методах ее выполнения;</w:t>
            </w:r>
          </w:p>
          <w:p w:rsidR="00326E74" w:rsidRDefault="00326E74" w:rsidP="00326E74">
            <w:pPr>
              <w:pStyle w:val="a"/>
              <w:spacing w:line="240" w:lineRule="auto"/>
              <w:ind w:left="48" w:firstLine="0"/>
              <w:rPr>
                <w:sz w:val="24"/>
                <w:szCs w:val="24"/>
              </w:rPr>
            </w:pPr>
            <w:r>
              <w:rPr>
                <w:sz w:val="24"/>
                <w:szCs w:val="24"/>
              </w:rPr>
              <w:t>продемонстрировать образец самостоятельной работы</w:t>
            </w:r>
          </w:p>
        </w:tc>
        <w:tc>
          <w:tcPr>
            <w:tcW w:w="3650" w:type="dxa"/>
            <w:tcBorders>
              <w:top w:val="single" w:sz="4" w:space="0" w:color="000000"/>
              <w:left w:val="single" w:sz="4" w:space="0" w:color="000000"/>
              <w:bottom w:val="single" w:sz="4" w:space="0" w:color="000000"/>
              <w:right w:val="single" w:sz="4" w:space="0" w:color="000000"/>
            </w:tcBorders>
            <w:hideMark/>
          </w:tcPr>
          <w:p w:rsidR="00326E74" w:rsidRDefault="00326E74" w:rsidP="00326E74">
            <w:pPr>
              <w:pStyle w:val="a"/>
              <w:spacing w:line="240" w:lineRule="auto"/>
              <w:ind w:left="48" w:firstLine="0"/>
              <w:rPr>
                <w:sz w:val="24"/>
                <w:szCs w:val="24"/>
              </w:rPr>
            </w:pPr>
            <w:r>
              <w:rPr>
                <w:sz w:val="24"/>
                <w:szCs w:val="24"/>
              </w:rPr>
              <w:t xml:space="preserve">понять и принять цель самостоятельной работы как личностно значимую; </w:t>
            </w:r>
          </w:p>
          <w:p w:rsidR="00326E74" w:rsidRDefault="00326E74" w:rsidP="00326E74">
            <w:pPr>
              <w:pStyle w:val="a"/>
              <w:spacing w:line="240" w:lineRule="auto"/>
              <w:ind w:left="48" w:firstLine="0"/>
              <w:rPr>
                <w:sz w:val="24"/>
                <w:szCs w:val="24"/>
              </w:rPr>
            </w:pPr>
            <w:r>
              <w:rPr>
                <w:sz w:val="24"/>
                <w:szCs w:val="24"/>
              </w:rPr>
              <w:t>познакомиться с требованиями и образцами самостоятельной работы</w:t>
            </w:r>
          </w:p>
        </w:tc>
      </w:tr>
      <w:tr w:rsidR="00326E74" w:rsidTr="00A0472B">
        <w:tc>
          <w:tcPr>
            <w:tcW w:w="2376" w:type="dxa"/>
            <w:tcBorders>
              <w:top w:val="single" w:sz="4" w:space="0" w:color="000000"/>
              <w:left w:val="single" w:sz="4" w:space="0" w:color="000000"/>
              <w:bottom w:val="single" w:sz="4" w:space="0" w:color="000000"/>
              <w:right w:val="single" w:sz="4" w:space="0" w:color="000000"/>
            </w:tcBorders>
            <w:vAlign w:val="center"/>
            <w:hideMark/>
          </w:tcPr>
          <w:p w:rsidR="00326E74" w:rsidRDefault="00326E74" w:rsidP="00A0472B">
            <w:pPr>
              <w:pStyle w:val="ad"/>
              <w:spacing w:line="240" w:lineRule="auto"/>
              <w:ind w:firstLine="0"/>
              <w:jc w:val="center"/>
              <w:rPr>
                <w:sz w:val="24"/>
                <w:szCs w:val="24"/>
              </w:rPr>
            </w:pPr>
            <w:r>
              <w:rPr>
                <w:sz w:val="24"/>
                <w:szCs w:val="24"/>
              </w:rPr>
              <w:t>Мотивация</w:t>
            </w:r>
          </w:p>
        </w:tc>
        <w:tc>
          <w:tcPr>
            <w:tcW w:w="3828" w:type="dxa"/>
            <w:tcBorders>
              <w:top w:val="single" w:sz="4" w:space="0" w:color="000000"/>
              <w:left w:val="single" w:sz="4" w:space="0" w:color="000000"/>
              <w:bottom w:val="single" w:sz="4" w:space="0" w:color="000000"/>
              <w:right w:val="single" w:sz="4" w:space="0" w:color="000000"/>
            </w:tcBorders>
            <w:hideMark/>
          </w:tcPr>
          <w:p w:rsidR="00326E74" w:rsidRDefault="00326E74" w:rsidP="00326E74">
            <w:pPr>
              <w:pStyle w:val="a"/>
              <w:spacing w:line="240" w:lineRule="auto"/>
              <w:ind w:left="48" w:firstLine="0"/>
              <w:rPr>
                <w:sz w:val="24"/>
                <w:szCs w:val="24"/>
              </w:rPr>
            </w:pPr>
            <w:r>
              <w:rPr>
                <w:sz w:val="24"/>
                <w:szCs w:val="24"/>
              </w:rPr>
              <w:t>раскрыть теоретическую и практическую значимость выполнения самостоятельной работы,</w:t>
            </w:r>
          </w:p>
          <w:p w:rsidR="00326E74" w:rsidRDefault="00326E74" w:rsidP="00326E74">
            <w:pPr>
              <w:pStyle w:val="a"/>
              <w:spacing w:line="240" w:lineRule="auto"/>
              <w:ind w:left="48" w:firstLine="0"/>
              <w:rPr>
                <w:sz w:val="24"/>
                <w:szCs w:val="24"/>
              </w:rPr>
            </w:pPr>
            <w:r>
              <w:rPr>
                <w:sz w:val="24"/>
                <w:szCs w:val="24"/>
              </w:rPr>
              <w:t>сформировать познавательную потребность студента и готовность к выполнению самостоятельной работы;</w:t>
            </w:r>
          </w:p>
          <w:p w:rsidR="00326E74" w:rsidRDefault="00326E74" w:rsidP="00326E74">
            <w:pPr>
              <w:pStyle w:val="a"/>
              <w:spacing w:line="240" w:lineRule="auto"/>
              <w:ind w:left="48" w:firstLine="0"/>
              <w:rPr>
                <w:sz w:val="24"/>
                <w:szCs w:val="24"/>
              </w:rPr>
            </w:pPr>
            <w:r>
              <w:rPr>
                <w:sz w:val="24"/>
                <w:szCs w:val="24"/>
              </w:rPr>
              <w:t>мотивировать студента на достижение цели</w:t>
            </w:r>
          </w:p>
        </w:tc>
        <w:tc>
          <w:tcPr>
            <w:tcW w:w="3650" w:type="dxa"/>
            <w:tcBorders>
              <w:top w:val="single" w:sz="4" w:space="0" w:color="000000"/>
              <w:left w:val="single" w:sz="4" w:space="0" w:color="000000"/>
              <w:bottom w:val="single" w:sz="4" w:space="0" w:color="000000"/>
              <w:right w:val="single" w:sz="4" w:space="0" w:color="000000"/>
            </w:tcBorders>
            <w:hideMark/>
          </w:tcPr>
          <w:p w:rsidR="00326E74" w:rsidRDefault="00326E74" w:rsidP="00326E74">
            <w:pPr>
              <w:pStyle w:val="a"/>
              <w:spacing w:line="240" w:lineRule="auto"/>
              <w:ind w:left="48" w:firstLine="0"/>
              <w:rPr>
                <w:sz w:val="24"/>
                <w:szCs w:val="24"/>
              </w:rPr>
            </w:pPr>
            <w:r>
              <w:rPr>
                <w:sz w:val="24"/>
                <w:szCs w:val="24"/>
              </w:rPr>
              <w:t>сформировать у себя познавательную потребность в выполнении самостоятельной работы;</w:t>
            </w:r>
          </w:p>
          <w:p w:rsidR="00326E74" w:rsidRDefault="00326E74" w:rsidP="00326E74">
            <w:pPr>
              <w:pStyle w:val="a"/>
              <w:spacing w:line="240" w:lineRule="auto"/>
              <w:ind w:left="48" w:firstLine="0"/>
              <w:rPr>
                <w:sz w:val="24"/>
                <w:szCs w:val="24"/>
              </w:rPr>
            </w:pPr>
            <w:r>
              <w:rPr>
                <w:sz w:val="24"/>
                <w:szCs w:val="24"/>
              </w:rPr>
              <w:t>сформировать целевую установку и принять решение о выполнении самостоятельной работы</w:t>
            </w:r>
          </w:p>
        </w:tc>
      </w:tr>
      <w:tr w:rsidR="00326E74" w:rsidTr="00A0472B">
        <w:tc>
          <w:tcPr>
            <w:tcW w:w="2376" w:type="dxa"/>
            <w:tcBorders>
              <w:top w:val="single" w:sz="4" w:space="0" w:color="000000"/>
              <w:left w:val="single" w:sz="4" w:space="0" w:color="000000"/>
              <w:bottom w:val="single" w:sz="4" w:space="0" w:color="000000"/>
              <w:right w:val="single" w:sz="4" w:space="0" w:color="000000"/>
            </w:tcBorders>
            <w:vAlign w:val="center"/>
            <w:hideMark/>
          </w:tcPr>
          <w:p w:rsidR="00326E74" w:rsidRDefault="00326E74" w:rsidP="00A0472B">
            <w:pPr>
              <w:pStyle w:val="ad"/>
              <w:spacing w:line="240" w:lineRule="auto"/>
              <w:ind w:firstLine="0"/>
              <w:jc w:val="center"/>
              <w:rPr>
                <w:sz w:val="24"/>
                <w:szCs w:val="24"/>
              </w:rPr>
            </w:pPr>
            <w:r>
              <w:rPr>
                <w:sz w:val="24"/>
                <w:szCs w:val="24"/>
              </w:rPr>
              <w:t>Управление</w:t>
            </w:r>
          </w:p>
        </w:tc>
        <w:tc>
          <w:tcPr>
            <w:tcW w:w="3828" w:type="dxa"/>
            <w:tcBorders>
              <w:top w:val="single" w:sz="4" w:space="0" w:color="000000"/>
              <w:left w:val="single" w:sz="4" w:space="0" w:color="000000"/>
              <w:bottom w:val="single" w:sz="4" w:space="0" w:color="000000"/>
              <w:right w:val="single" w:sz="4" w:space="0" w:color="000000"/>
            </w:tcBorders>
            <w:hideMark/>
          </w:tcPr>
          <w:p w:rsidR="00326E74" w:rsidRDefault="00326E74" w:rsidP="00326E74">
            <w:pPr>
              <w:pStyle w:val="a"/>
              <w:spacing w:line="240" w:lineRule="auto"/>
              <w:ind w:left="48" w:firstLine="0"/>
              <w:rPr>
                <w:sz w:val="24"/>
                <w:szCs w:val="24"/>
              </w:rPr>
            </w:pPr>
            <w:r>
              <w:rPr>
                <w:sz w:val="24"/>
                <w:szCs w:val="24"/>
              </w:rPr>
              <w:t>осуществлять управление через воздействие на каждом этапе процесса выполнения самостоятельной работы;</w:t>
            </w:r>
          </w:p>
          <w:p w:rsidR="00326E74" w:rsidRDefault="00326E74" w:rsidP="00326E74">
            <w:pPr>
              <w:pStyle w:val="a"/>
              <w:spacing w:line="240" w:lineRule="auto"/>
              <w:ind w:left="48" w:firstLine="0"/>
              <w:rPr>
                <w:sz w:val="24"/>
                <w:szCs w:val="24"/>
              </w:rPr>
            </w:pPr>
            <w:r>
              <w:rPr>
                <w:sz w:val="24"/>
                <w:szCs w:val="24"/>
              </w:rPr>
              <w:t>дать оптимальные технологии выполнения самостоятельной работы</w:t>
            </w:r>
          </w:p>
        </w:tc>
        <w:tc>
          <w:tcPr>
            <w:tcW w:w="3650" w:type="dxa"/>
            <w:tcBorders>
              <w:top w:val="single" w:sz="4" w:space="0" w:color="000000"/>
              <w:left w:val="single" w:sz="4" w:space="0" w:color="000000"/>
              <w:bottom w:val="single" w:sz="4" w:space="0" w:color="000000"/>
              <w:right w:val="single" w:sz="4" w:space="0" w:color="000000"/>
            </w:tcBorders>
            <w:hideMark/>
          </w:tcPr>
          <w:p w:rsidR="00326E74" w:rsidRDefault="00326E74" w:rsidP="00A0472B">
            <w:pPr>
              <w:pStyle w:val="ad"/>
              <w:spacing w:line="240" w:lineRule="auto"/>
              <w:ind w:firstLine="0"/>
              <w:rPr>
                <w:sz w:val="24"/>
                <w:szCs w:val="24"/>
              </w:rPr>
            </w:pPr>
            <w:r>
              <w:rPr>
                <w:sz w:val="24"/>
                <w:szCs w:val="24"/>
              </w:rPr>
              <w:t>самому осуществлять управление самостоятельной работой (проектировать, планировать, рационально распределять время и т.д.) на основе предложенных технологий</w:t>
            </w:r>
          </w:p>
        </w:tc>
      </w:tr>
      <w:tr w:rsidR="00326E74" w:rsidTr="00A0472B">
        <w:tc>
          <w:tcPr>
            <w:tcW w:w="2376" w:type="dxa"/>
            <w:tcBorders>
              <w:top w:val="single" w:sz="4" w:space="0" w:color="000000"/>
              <w:left w:val="single" w:sz="4" w:space="0" w:color="000000"/>
              <w:bottom w:val="single" w:sz="4" w:space="0" w:color="000000"/>
              <w:right w:val="single" w:sz="4" w:space="0" w:color="000000"/>
            </w:tcBorders>
            <w:vAlign w:val="center"/>
            <w:hideMark/>
          </w:tcPr>
          <w:p w:rsidR="00326E74" w:rsidRDefault="00326E74" w:rsidP="00A0472B">
            <w:pPr>
              <w:pStyle w:val="ad"/>
              <w:spacing w:line="240" w:lineRule="auto"/>
              <w:ind w:firstLine="0"/>
              <w:jc w:val="center"/>
              <w:rPr>
                <w:sz w:val="24"/>
                <w:szCs w:val="24"/>
              </w:rPr>
            </w:pPr>
            <w:r>
              <w:rPr>
                <w:sz w:val="24"/>
                <w:szCs w:val="24"/>
              </w:rPr>
              <w:t xml:space="preserve">Контроль и коррекция </w:t>
            </w:r>
            <w:r>
              <w:rPr>
                <w:sz w:val="24"/>
                <w:szCs w:val="24"/>
              </w:rPr>
              <w:lastRenderedPageBreak/>
              <w:t xml:space="preserve">выполнения </w:t>
            </w:r>
          </w:p>
        </w:tc>
        <w:tc>
          <w:tcPr>
            <w:tcW w:w="3828" w:type="dxa"/>
            <w:tcBorders>
              <w:top w:val="single" w:sz="4" w:space="0" w:color="000000"/>
              <w:left w:val="single" w:sz="4" w:space="0" w:color="000000"/>
              <w:bottom w:val="single" w:sz="4" w:space="0" w:color="000000"/>
              <w:right w:val="single" w:sz="4" w:space="0" w:color="000000"/>
            </w:tcBorders>
            <w:hideMark/>
          </w:tcPr>
          <w:p w:rsidR="00326E74" w:rsidRDefault="00326E74" w:rsidP="00326E74">
            <w:pPr>
              <w:pStyle w:val="a"/>
              <w:spacing w:line="240" w:lineRule="auto"/>
              <w:ind w:left="48" w:firstLine="0"/>
              <w:rPr>
                <w:sz w:val="24"/>
                <w:szCs w:val="24"/>
              </w:rPr>
            </w:pPr>
            <w:r>
              <w:rPr>
                <w:sz w:val="24"/>
                <w:szCs w:val="24"/>
              </w:rPr>
              <w:lastRenderedPageBreak/>
              <w:t xml:space="preserve">осуществлять входной контроль, предполагающий </w:t>
            </w:r>
            <w:r>
              <w:rPr>
                <w:sz w:val="24"/>
                <w:szCs w:val="24"/>
              </w:rPr>
              <w:lastRenderedPageBreak/>
              <w:t xml:space="preserve">выявление начального уровня готовности студента к выполнению самостоятельной работы; </w:t>
            </w:r>
          </w:p>
          <w:p w:rsidR="00326E74" w:rsidRDefault="00326E74" w:rsidP="00326E74">
            <w:pPr>
              <w:pStyle w:val="a"/>
              <w:spacing w:line="240" w:lineRule="auto"/>
              <w:ind w:left="48" w:firstLine="0"/>
              <w:rPr>
                <w:sz w:val="24"/>
                <w:szCs w:val="24"/>
              </w:rPr>
            </w:pPr>
            <w:r>
              <w:rPr>
                <w:sz w:val="24"/>
                <w:szCs w:val="24"/>
              </w:rPr>
              <w:t>намечать дальнейшие пути выполнения самостоятельной работы;</w:t>
            </w:r>
          </w:p>
          <w:p w:rsidR="00326E74" w:rsidRDefault="00326E74" w:rsidP="00326E74">
            <w:pPr>
              <w:pStyle w:val="a"/>
              <w:spacing w:line="240" w:lineRule="auto"/>
              <w:ind w:left="48" w:firstLine="0"/>
              <w:rPr>
                <w:sz w:val="24"/>
                <w:szCs w:val="24"/>
              </w:rPr>
            </w:pPr>
            <w:r>
              <w:rPr>
                <w:sz w:val="24"/>
                <w:szCs w:val="24"/>
              </w:rPr>
              <w:t xml:space="preserve">осуществлять итоговый контроль конечного результата выполнения самостоятельной работы </w:t>
            </w:r>
          </w:p>
        </w:tc>
        <w:tc>
          <w:tcPr>
            <w:tcW w:w="3650" w:type="dxa"/>
            <w:tcBorders>
              <w:top w:val="single" w:sz="4" w:space="0" w:color="000000"/>
              <w:left w:val="single" w:sz="4" w:space="0" w:color="000000"/>
              <w:bottom w:val="single" w:sz="4" w:space="0" w:color="000000"/>
              <w:right w:val="single" w:sz="4" w:space="0" w:color="000000"/>
            </w:tcBorders>
            <w:hideMark/>
          </w:tcPr>
          <w:p w:rsidR="00326E74" w:rsidRDefault="00326E74" w:rsidP="00326E74">
            <w:pPr>
              <w:pStyle w:val="a"/>
              <w:spacing w:line="240" w:lineRule="auto"/>
              <w:ind w:left="48" w:firstLine="0"/>
              <w:rPr>
                <w:sz w:val="24"/>
                <w:szCs w:val="24"/>
              </w:rPr>
            </w:pPr>
            <w:r>
              <w:rPr>
                <w:sz w:val="24"/>
                <w:szCs w:val="24"/>
              </w:rPr>
              <w:lastRenderedPageBreak/>
              <w:t xml:space="preserve">осуществлять текущий и итоговый операционный </w:t>
            </w:r>
            <w:r>
              <w:rPr>
                <w:sz w:val="24"/>
                <w:szCs w:val="24"/>
              </w:rPr>
              <w:lastRenderedPageBreak/>
              <w:t>самоконтроль за ходом выполнения самостоятельной работы;</w:t>
            </w:r>
          </w:p>
          <w:p w:rsidR="00326E74" w:rsidRDefault="00326E74" w:rsidP="00326E74">
            <w:pPr>
              <w:pStyle w:val="a"/>
              <w:spacing w:line="240" w:lineRule="auto"/>
              <w:ind w:left="48" w:firstLine="0"/>
              <w:rPr>
                <w:sz w:val="24"/>
                <w:szCs w:val="24"/>
              </w:rPr>
            </w:pPr>
            <w:r>
              <w:rPr>
                <w:sz w:val="24"/>
                <w:szCs w:val="24"/>
              </w:rPr>
              <w:t>самоанализ и исправление допущенных ошибок и внесение корректив в работу;</w:t>
            </w:r>
          </w:p>
          <w:p w:rsidR="00326E74" w:rsidRDefault="00326E74" w:rsidP="00326E74">
            <w:pPr>
              <w:pStyle w:val="a"/>
              <w:spacing w:line="240" w:lineRule="auto"/>
              <w:ind w:left="48" w:firstLine="0"/>
              <w:rPr>
                <w:sz w:val="24"/>
                <w:szCs w:val="24"/>
              </w:rPr>
            </w:pPr>
            <w:r>
              <w:rPr>
                <w:sz w:val="24"/>
                <w:szCs w:val="24"/>
              </w:rPr>
              <w:t xml:space="preserve">ведение поиска оптимальных способов выполнения самостоятельной работы; </w:t>
            </w:r>
          </w:p>
          <w:p w:rsidR="00326E74" w:rsidRDefault="00326E74" w:rsidP="00326E74">
            <w:pPr>
              <w:pStyle w:val="a"/>
              <w:spacing w:line="240" w:lineRule="auto"/>
              <w:ind w:left="48" w:firstLine="0"/>
              <w:rPr>
                <w:sz w:val="24"/>
                <w:szCs w:val="24"/>
              </w:rPr>
            </w:pPr>
            <w:r>
              <w:rPr>
                <w:sz w:val="24"/>
                <w:szCs w:val="24"/>
              </w:rPr>
              <w:t>осуществлять рефлексию к собственной деятельности</w:t>
            </w:r>
          </w:p>
        </w:tc>
      </w:tr>
      <w:tr w:rsidR="00326E74" w:rsidTr="00A0472B">
        <w:tc>
          <w:tcPr>
            <w:tcW w:w="2376" w:type="dxa"/>
            <w:tcBorders>
              <w:top w:val="single" w:sz="4" w:space="0" w:color="000000"/>
              <w:left w:val="single" w:sz="4" w:space="0" w:color="000000"/>
              <w:bottom w:val="single" w:sz="4" w:space="0" w:color="000000"/>
              <w:right w:val="single" w:sz="4" w:space="0" w:color="000000"/>
            </w:tcBorders>
            <w:vAlign w:val="center"/>
            <w:hideMark/>
          </w:tcPr>
          <w:p w:rsidR="00326E74" w:rsidRDefault="00326E74" w:rsidP="00A0472B">
            <w:pPr>
              <w:pStyle w:val="ad"/>
              <w:spacing w:line="240" w:lineRule="auto"/>
              <w:ind w:firstLine="0"/>
              <w:jc w:val="center"/>
              <w:rPr>
                <w:sz w:val="24"/>
                <w:szCs w:val="24"/>
              </w:rPr>
            </w:pPr>
            <w:r>
              <w:rPr>
                <w:sz w:val="24"/>
                <w:szCs w:val="24"/>
              </w:rPr>
              <w:lastRenderedPageBreak/>
              <w:t>Оценка</w:t>
            </w:r>
          </w:p>
        </w:tc>
        <w:tc>
          <w:tcPr>
            <w:tcW w:w="3828" w:type="dxa"/>
            <w:tcBorders>
              <w:top w:val="single" w:sz="4" w:space="0" w:color="000000"/>
              <w:left w:val="single" w:sz="4" w:space="0" w:color="000000"/>
              <w:bottom w:val="single" w:sz="4" w:space="0" w:color="000000"/>
              <w:right w:val="single" w:sz="4" w:space="0" w:color="000000"/>
            </w:tcBorders>
            <w:hideMark/>
          </w:tcPr>
          <w:p w:rsidR="00326E74" w:rsidRDefault="00326E74" w:rsidP="00326E74">
            <w:pPr>
              <w:pStyle w:val="a"/>
              <w:spacing w:line="240" w:lineRule="auto"/>
              <w:ind w:left="48" w:firstLine="0"/>
              <w:rPr>
                <w:sz w:val="24"/>
                <w:szCs w:val="24"/>
              </w:rPr>
            </w:pPr>
            <w:r>
              <w:rPr>
                <w:sz w:val="24"/>
                <w:szCs w:val="24"/>
              </w:rPr>
              <w:t>давать оценку самостоятельной работе на основе сличения результата с образцом;</w:t>
            </w:r>
          </w:p>
          <w:p w:rsidR="00326E74" w:rsidRDefault="00326E74" w:rsidP="00326E74">
            <w:pPr>
              <w:pStyle w:val="a"/>
              <w:spacing w:line="240" w:lineRule="auto"/>
              <w:ind w:left="48" w:firstLine="0"/>
              <w:rPr>
                <w:sz w:val="24"/>
                <w:szCs w:val="24"/>
              </w:rPr>
            </w:pPr>
            <w:r>
              <w:rPr>
                <w:sz w:val="24"/>
                <w:szCs w:val="24"/>
              </w:rPr>
              <w:t>давать методические рекомендации по выполнению самостоятельной работы выявлять затруднения и типичные ошибки; подчеркивать положительные и отрицательные стороны;</w:t>
            </w:r>
          </w:p>
          <w:p w:rsidR="00326E74" w:rsidRDefault="00326E74" w:rsidP="00326E74">
            <w:pPr>
              <w:pStyle w:val="a"/>
              <w:spacing w:line="240" w:lineRule="auto"/>
              <w:ind w:left="48" w:firstLine="0"/>
              <w:rPr>
                <w:sz w:val="24"/>
                <w:szCs w:val="24"/>
              </w:rPr>
            </w:pPr>
            <w:r>
              <w:rPr>
                <w:sz w:val="24"/>
                <w:szCs w:val="24"/>
              </w:rPr>
              <w:t xml:space="preserve">устанавливать уровень и определять уровень продвижения студента и тем самым сформировать у него мотивацию достижения успеха в учебной деятельности </w:t>
            </w:r>
          </w:p>
        </w:tc>
        <w:tc>
          <w:tcPr>
            <w:tcW w:w="3650" w:type="dxa"/>
            <w:tcBorders>
              <w:top w:val="single" w:sz="4" w:space="0" w:color="000000"/>
              <w:left w:val="single" w:sz="4" w:space="0" w:color="000000"/>
              <w:bottom w:val="single" w:sz="4" w:space="0" w:color="000000"/>
              <w:right w:val="single" w:sz="4" w:space="0" w:color="000000"/>
            </w:tcBorders>
            <w:hideMark/>
          </w:tcPr>
          <w:p w:rsidR="00326E74" w:rsidRDefault="00326E74" w:rsidP="00A0472B">
            <w:pPr>
              <w:pStyle w:val="ad"/>
              <w:spacing w:line="240" w:lineRule="auto"/>
              <w:ind w:firstLine="0"/>
              <w:rPr>
                <w:sz w:val="24"/>
                <w:szCs w:val="24"/>
              </w:rPr>
            </w:pPr>
            <w:r>
              <w:rPr>
                <w:sz w:val="24"/>
                <w:szCs w:val="24"/>
              </w:rPr>
              <w:t>дать оценку собственной работе, своим познавательным возможностям и способностям сопоставляя достигнутый результат с целью самостоятельной работы</w:t>
            </w:r>
          </w:p>
        </w:tc>
      </w:tr>
    </w:tbl>
    <w:p w:rsidR="00326E74" w:rsidRDefault="00326E74" w:rsidP="00326E74">
      <w:pPr>
        <w:pStyle w:val="ad"/>
      </w:pPr>
    </w:p>
    <w:p w:rsidR="003A5AD8" w:rsidRPr="003A5AD8" w:rsidRDefault="003A5AD8" w:rsidP="003A5AD8">
      <w:pPr>
        <w:pStyle w:val="af1"/>
        <w:spacing w:before="0" w:beforeAutospacing="0" w:after="0" w:afterAutospacing="0" w:line="360" w:lineRule="auto"/>
        <w:ind w:firstLine="420"/>
        <w:jc w:val="both"/>
        <w:rPr>
          <w:sz w:val="28"/>
          <w:szCs w:val="28"/>
        </w:rPr>
      </w:pPr>
      <w:r>
        <w:rPr>
          <w:sz w:val="28"/>
          <w:szCs w:val="28"/>
        </w:rPr>
        <w:t xml:space="preserve"> </w:t>
      </w:r>
    </w:p>
    <w:p w:rsidR="008636AC" w:rsidRPr="008636AC" w:rsidRDefault="008636AC" w:rsidP="008636AC">
      <w:pPr>
        <w:pStyle w:val="af1"/>
        <w:spacing w:before="0" w:beforeAutospacing="0" w:after="0" w:afterAutospacing="0" w:line="360" w:lineRule="auto"/>
        <w:ind w:firstLine="420"/>
        <w:jc w:val="both"/>
        <w:rPr>
          <w:sz w:val="28"/>
          <w:szCs w:val="28"/>
        </w:rPr>
      </w:pPr>
      <w:r w:rsidRPr="008636AC">
        <w:rPr>
          <w:sz w:val="28"/>
          <w:szCs w:val="28"/>
        </w:rPr>
        <w:t xml:space="preserve">Таким образом, самостоятельная работа является активным методом обучения, развивает у студентов творческий подход к выполнению учебных заданий, способствует закреплению практических умений, формирует навыки научной работы и мотивацию к самостоятельной, познавательной деятельности. </w:t>
      </w:r>
    </w:p>
    <w:p w:rsidR="00B3469C" w:rsidRDefault="00B3469C" w:rsidP="002D3860">
      <w:pPr>
        <w:spacing w:line="360" w:lineRule="auto"/>
        <w:ind w:firstLine="708"/>
        <w:jc w:val="both"/>
        <w:rPr>
          <w:sz w:val="28"/>
          <w:szCs w:val="28"/>
        </w:rPr>
      </w:pPr>
      <w:bookmarkStart w:id="7" w:name="_GoBack"/>
      <w:bookmarkEnd w:id="7"/>
    </w:p>
    <w:p w:rsidR="00314A34" w:rsidRDefault="00314A34" w:rsidP="002D3860">
      <w:pPr>
        <w:spacing w:line="360" w:lineRule="auto"/>
        <w:ind w:firstLine="708"/>
        <w:jc w:val="both"/>
        <w:rPr>
          <w:sz w:val="28"/>
          <w:szCs w:val="28"/>
        </w:rPr>
      </w:pPr>
    </w:p>
    <w:p w:rsidR="00314A34" w:rsidRDefault="00314A34" w:rsidP="002D3860">
      <w:pPr>
        <w:spacing w:line="360" w:lineRule="auto"/>
        <w:ind w:firstLine="708"/>
        <w:jc w:val="both"/>
        <w:rPr>
          <w:sz w:val="28"/>
          <w:szCs w:val="28"/>
        </w:rPr>
      </w:pPr>
    </w:p>
    <w:p w:rsidR="00314A34" w:rsidRDefault="00314A34" w:rsidP="002D3860">
      <w:pPr>
        <w:spacing w:line="360" w:lineRule="auto"/>
        <w:ind w:firstLine="708"/>
        <w:jc w:val="both"/>
        <w:rPr>
          <w:sz w:val="28"/>
          <w:szCs w:val="28"/>
        </w:rPr>
      </w:pPr>
    </w:p>
    <w:p w:rsidR="00314A34" w:rsidRDefault="00314A34" w:rsidP="00314A34">
      <w:pPr>
        <w:spacing w:line="360" w:lineRule="auto"/>
        <w:ind w:firstLine="708"/>
        <w:jc w:val="right"/>
        <w:rPr>
          <w:sz w:val="28"/>
          <w:szCs w:val="28"/>
        </w:rPr>
      </w:pPr>
      <w:r>
        <w:rPr>
          <w:sz w:val="28"/>
          <w:szCs w:val="28"/>
        </w:rPr>
        <w:lastRenderedPageBreak/>
        <w:tab/>
      </w:r>
      <w:r>
        <w:rPr>
          <w:sz w:val="28"/>
          <w:szCs w:val="28"/>
        </w:rPr>
        <w:tab/>
        <w:t>ПРИЛОЖЕНИЕ 1</w:t>
      </w:r>
    </w:p>
    <w:p w:rsidR="007F5DD4" w:rsidRPr="00466B91" w:rsidRDefault="007F5DD4" w:rsidP="007F5DD4">
      <w:pPr>
        <w:spacing w:line="360" w:lineRule="auto"/>
        <w:jc w:val="center"/>
      </w:pPr>
      <w:r w:rsidRPr="00466B91">
        <w:t>МИНИСТЕРСТВО ЗДРАВООХРАНЕНИЯ РОССИЙСКОЙ ФЕДЕРАЦИИ</w:t>
      </w:r>
    </w:p>
    <w:p w:rsidR="007F5DD4" w:rsidRPr="0016450D" w:rsidRDefault="007F5DD4" w:rsidP="007F5DD4">
      <w:pPr>
        <w:spacing w:line="360" w:lineRule="auto"/>
        <w:jc w:val="center"/>
        <w:rPr>
          <w:b/>
        </w:rPr>
      </w:pPr>
      <w:r>
        <w:rPr>
          <w:b/>
        </w:rPr>
        <w:t>г</w:t>
      </w:r>
      <w:r w:rsidRPr="0016450D">
        <w:rPr>
          <w:b/>
        </w:rPr>
        <w:t xml:space="preserve">осударственное бюджетное образовательное учреждение </w:t>
      </w:r>
    </w:p>
    <w:p w:rsidR="007F5DD4" w:rsidRPr="0016450D" w:rsidRDefault="007F5DD4" w:rsidP="007F5DD4">
      <w:pPr>
        <w:spacing w:line="360" w:lineRule="auto"/>
        <w:jc w:val="center"/>
        <w:rPr>
          <w:b/>
        </w:rPr>
      </w:pPr>
      <w:r w:rsidRPr="0016450D">
        <w:rPr>
          <w:b/>
        </w:rPr>
        <w:t>высшего профессионального образования</w:t>
      </w:r>
    </w:p>
    <w:p w:rsidR="007F5DD4" w:rsidRDefault="007F5DD4" w:rsidP="007F5DD4">
      <w:pPr>
        <w:spacing w:line="360" w:lineRule="auto"/>
        <w:jc w:val="center"/>
        <w:rPr>
          <w:b/>
        </w:rPr>
      </w:pPr>
      <w:r w:rsidRPr="0016450D">
        <w:rPr>
          <w:b/>
        </w:rPr>
        <w:t>«СЕВЕРНЫЙ ГОСУДАРСТВЕННЫЙ МЕДИЦИНСКИЙ УНИВЕРСИТЕТ»</w:t>
      </w:r>
    </w:p>
    <w:p w:rsidR="007F5DD4" w:rsidRPr="006D1FC7" w:rsidRDefault="007F5DD4" w:rsidP="007F5DD4">
      <w:pPr>
        <w:spacing w:line="360" w:lineRule="auto"/>
        <w:jc w:val="center"/>
        <w:rPr>
          <w:b/>
        </w:rPr>
      </w:pPr>
      <w:r w:rsidRPr="006D1FC7">
        <w:rPr>
          <w:b/>
        </w:rPr>
        <w:t xml:space="preserve">Министерства здравоохранения </w:t>
      </w:r>
      <w:r>
        <w:rPr>
          <w:b/>
        </w:rPr>
        <w:t>Р</w:t>
      </w:r>
      <w:r w:rsidRPr="006D1FC7">
        <w:rPr>
          <w:b/>
        </w:rPr>
        <w:t xml:space="preserve">оссийской </w:t>
      </w:r>
      <w:r>
        <w:rPr>
          <w:b/>
        </w:rPr>
        <w:t>Ф</w:t>
      </w:r>
      <w:r w:rsidRPr="006D1FC7">
        <w:rPr>
          <w:b/>
        </w:rPr>
        <w:t>едерации</w:t>
      </w:r>
    </w:p>
    <w:p w:rsidR="007F5DD4" w:rsidRPr="006D1FC7" w:rsidRDefault="007F5DD4" w:rsidP="007F5DD4">
      <w:pPr>
        <w:spacing w:line="360" w:lineRule="auto"/>
        <w:jc w:val="center"/>
      </w:pPr>
      <w:r>
        <w:t>ОТДЕЛЕНИЕ СРЕДНЕГО ПРОФЕССИОНАЛЬНОГО ОБРАЗОВАНИЯ</w:t>
      </w:r>
    </w:p>
    <w:p w:rsidR="007F5DD4" w:rsidRPr="0016450D" w:rsidRDefault="007F5DD4" w:rsidP="007F5DD4">
      <w:pPr>
        <w:spacing w:line="360" w:lineRule="auto"/>
        <w:jc w:val="center"/>
        <w:rPr>
          <w:b/>
        </w:rPr>
      </w:pPr>
    </w:p>
    <w:p w:rsidR="007F5DD4" w:rsidRDefault="007F5DD4" w:rsidP="007F5DD4">
      <w:pPr>
        <w:spacing w:line="360" w:lineRule="auto"/>
        <w:jc w:val="center"/>
        <w:rPr>
          <w:b/>
          <w:sz w:val="28"/>
          <w:szCs w:val="28"/>
        </w:rPr>
      </w:pPr>
    </w:p>
    <w:p w:rsidR="007F5DD4" w:rsidRDefault="007F5DD4" w:rsidP="007F5DD4">
      <w:pPr>
        <w:spacing w:line="360" w:lineRule="auto"/>
        <w:jc w:val="center"/>
        <w:rPr>
          <w:b/>
          <w:sz w:val="28"/>
          <w:szCs w:val="28"/>
        </w:rPr>
      </w:pPr>
    </w:p>
    <w:p w:rsidR="007F5DD4" w:rsidRPr="0011716B" w:rsidRDefault="007F5DD4" w:rsidP="007F5DD4">
      <w:pPr>
        <w:spacing w:line="360" w:lineRule="auto"/>
        <w:jc w:val="center"/>
        <w:rPr>
          <w:b/>
          <w:sz w:val="32"/>
          <w:szCs w:val="32"/>
        </w:rPr>
      </w:pPr>
      <w:r w:rsidRPr="0011716B">
        <w:rPr>
          <w:b/>
          <w:sz w:val="32"/>
          <w:szCs w:val="32"/>
        </w:rPr>
        <w:t>Контрольная работа</w:t>
      </w:r>
    </w:p>
    <w:p w:rsidR="007F5DD4" w:rsidRPr="0011716B" w:rsidRDefault="007F5DD4" w:rsidP="007F5DD4">
      <w:pPr>
        <w:spacing w:line="360" w:lineRule="auto"/>
        <w:jc w:val="center"/>
        <w:rPr>
          <w:b/>
          <w:sz w:val="32"/>
          <w:szCs w:val="32"/>
        </w:rPr>
      </w:pPr>
      <w:r w:rsidRPr="0011716B">
        <w:rPr>
          <w:b/>
          <w:sz w:val="32"/>
          <w:szCs w:val="32"/>
        </w:rPr>
        <w:t>По дисциплине «</w:t>
      </w:r>
      <w:r w:rsidRPr="0011716B">
        <w:rPr>
          <w:sz w:val="32"/>
          <w:szCs w:val="32"/>
        </w:rPr>
        <w:t>_______________</w:t>
      </w:r>
      <w:r>
        <w:rPr>
          <w:sz w:val="32"/>
          <w:szCs w:val="32"/>
        </w:rPr>
        <w:t>_____________</w:t>
      </w:r>
      <w:r w:rsidRPr="0011716B">
        <w:rPr>
          <w:b/>
          <w:sz w:val="32"/>
          <w:szCs w:val="32"/>
        </w:rPr>
        <w:t>»</w:t>
      </w:r>
    </w:p>
    <w:p w:rsidR="007F5DD4" w:rsidRPr="0011716B" w:rsidRDefault="007F5DD4" w:rsidP="007F5DD4">
      <w:pPr>
        <w:spacing w:line="360" w:lineRule="auto"/>
        <w:jc w:val="center"/>
        <w:rPr>
          <w:sz w:val="32"/>
          <w:szCs w:val="32"/>
        </w:rPr>
      </w:pPr>
      <w:r w:rsidRPr="0011716B">
        <w:rPr>
          <w:b/>
          <w:sz w:val="32"/>
          <w:szCs w:val="32"/>
        </w:rPr>
        <w:t xml:space="preserve">На тему: </w:t>
      </w:r>
      <w:r w:rsidRPr="0011716B">
        <w:rPr>
          <w:sz w:val="32"/>
          <w:szCs w:val="32"/>
        </w:rPr>
        <w:t>«___</w:t>
      </w:r>
      <w:r>
        <w:rPr>
          <w:sz w:val="32"/>
          <w:szCs w:val="32"/>
        </w:rPr>
        <w:t>_____________</w:t>
      </w:r>
      <w:r w:rsidRPr="0011716B">
        <w:rPr>
          <w:sz w:val="32"/>
          <w:szCs w:val="32"/>
        </w:rPr>
        <w:t>___________»</w:t>
      </w:r>
    </w:p>
    <w:p w:rsidR="007F5DD4" w:rsidRPr="0011716B" w:rsidRDefault="007F5DD4" w:rsidP="007F5DD4">
      <w:pPr>
        <w:spacing w:line="360" w:lineRule="auto"/>
        <w:jc w:val="center"/>
        <w:rPr>
          <w:sz w:val="32"/>
          <w:szCs w:val="32"/>
        </w:rPr>
      </w:pPr>
      <w:r w:rsidRPr="0011716B">
        <w:rPr>
          <w:b/>
          <w:sz w:val="32"/>
          <w:szCs w:val="32"/>
        </w:rPr>
        <w:t xml:space="preserve">Вариант № </w:t>
      </w:r>
      <w:r w:rsidRPr="0011716B">
        <w:rPr>
          <w:sz w:val="32"/>
          <w:szCs w:val="32"/>
        </w:rPr>
        <w:t>_</w:t>
      </w:r>
      <w:r>
        <w:rPr>
          <w:sz w:val="32"/>
          <w:szCs w:val="32"/>
        </w:rPr>
        <w:t>_</w:t>
      </w:r>
      <w:r w:rsidRPr="0011716B">
        <w:rPr>
          <w:sz w:val="32"/>
          <w:szCs w:val="32"/>
        </w:rPr>
        <w:t>_</w:t>
      </w:r>
    </w:p>
    <w:p w:rsidR="007F5DD4" w:rsidRDefault="007F5DD4" w:rsidP="007F5DD4">
      <w:pPr>
        <w:spacing w:line="360" w:lineRule="auto"/>
        <w:jc w:val="center"/>
        <w:rPr>
          <w:sz w:val="36"/>
          <w:szCs w:val="36"/>
        </w:rPr>
      </w:pPr>
    </w:p>
    <w:p w:rsidR="007F5DD4" w:rsidRDefault="007F5DD4" w:rsidP="007F5DD4">
      <w:pPr>
        <w:spacing w:line="276" w:lineRule="auto"/>
        <w:ind w:left="4962"/>
        <w:rPr>
          <w:b/>
          <w:sz w:val="32"/>
          <w:szCs w:val="32"/>
        </w:rPr>
      </w:pPr>
    </w:p>
    <w:p w:rsidR="007F5DD4" w:rsidRDefault="007F5DD4" w:rsidP="007F5DD4">
      <w:pPr>
        <w:spacing w:line="276" w:lineRule="auto"/>
        <w:ind w:left="4962"/>
        <w:rPr>
          <w:b/>
          <w:sz w:val="32"/>
          <w:szCs w:val="32"/>
        </w:rPr>
      </w:pPr>
    </w:p>
    <w:p w:rsidR="007F5DD4" w:rsidRDefault="007F5DD4" w:rsidP="007F5DD4">
      <w:pPr>
        <w:spacing w:line="276" w:lineRule="auto"/>
        <w:ind w:left="4962"/>
        <w:rPr>
          <w:b/>
          <w:sz w:val="32"/>
          <w:szCs w:val="32"/>
        </w:rPr>
      </w:pPr>
    </w:p>
    <w:p w:rsidR="007F5DD4" w:rsidRDefault="007F5DD4" w:rsidP="007F5DD4">
      <w:pPr>
        <w:spacing w:line="276" w:lineRule="auto"/>
        <w:ind w:left="4962"/>
        <w:rPr>
          <w:sz w:val="32"/>
          <w:szCs w:val="32"/>
        </w:rPr>
      </w:pPr>
      <w:r>
        <w:rPr>
          <w:b/>
          <w:sz w:val="32"/>
          <w:szCs w:val="32"/>
        </w:rPr>
        <w:t>Выполнил:</w:t>
      </w:r>
      <w:r>
        <w:rPr>
          <w:sz w:val="32"/>
          <w:szCs w:val="32"/>
        </w:rPr>
        <w:t xml:space="preserve"> ФИО</w:t>
      </w:r>
    </w:p>
    <w:p w:rsidR="007F5DD4" w:rsidRDefault="007F5DD4" w:rsidP="007F5DD4">
      <w:pPr>
        <w:spacing w:line="276" w:lineRule="auto"/>
        <w:ind w:left="4962"/>
        <w:rPr>
          <w:sz w:val="32"/>
          <w:szCs w:val="32"/>
        </w:rPr>
      </w:pPr>
      <w:r>
        <w:rPr>
          <w:sz w:val="32"/>
          <w:szCs w:val="32"/>
        </w:rPr>
        <w:t>студент _ курса</w:t>
      </w:r>
    </w:p>
    <w:p w:rsidR="007F5DD4" w:rsidRDefault="007F5DD4" w:rsidP="007F5DD4">
      <w:pPr>
        <w:spacing w:line="276" w:lineRule="auto"/>
        <w:ind w:left="4962"/>
        <w:rPr>
          <w:sz w:val="32"/>
          <w:szCs w:val="32"/>
        </w:rPr>
      </w:pPr>
      <w:r>
        <w:rPr>
          <w:b/>
          <w:sz w:val="32"/>
          <w:szCs w:val="32"/>
        </w:rPr>
        <w:t>Форма обучения:</w:t>
      </w:r>
      <w:r>
        <w:rPr>
          <w:sz w:val="32"/>
          <w:szCs w:val="32"/>
        </w:rPr>
        <w:t xml:space="preserve"> очная</w:t>
      </w:r>
    </w:p>
    <w:p w:rsidR="007F5DD4" w:rsidRDefault="007F5DD4" w:rsidP="007F5DD4">
      <w:pPr>
        <w:spacing w:line="276" w:lineRule="auto"/>
        <w:ind w:left="4962"/>
        <w:rPr>
          <w:sz w:val="32"/>
          <w:szCs w:val="32"/>
        </w:rPr>
      </w:pPr>
      <w:r>
        <w:rPr>
          <w:b/>
          <w:sz w:val="32"/>
          <w:szCs w:val="32"/>
        </w:rPr>
        <w:t>Специальность</w:t>
      </w:r>
      <w:proofErr w:type="gramStart"/>
      <w:r>
        <w:rPr>
          <w:b/>
          <w:sz w:val="32"/>
          <w:szCs w:val="32"/>
        </w:rPr>
        <w:t>:</w:t>
      </w:r>
      <w:r>
        <w:rPr>
          <w:sz w:val="32"/>
          <w:szCs w:val="32"/>
        </w:rPr>
        <w:t xml:space="preserve"> «</w:t>
      </w:r>
      <w:proofErr w:type="gramEnd"/>
      <w:r>
        <w:rPr>
          <w:sz w:val="32"/>
          <w:szCs w:val="32"/>
        </w:rPr>
        <w:t>»</w:t>
      </w:r>
    </w:p>
    <w:p w:rsidR="007F5DD4" w:rsidRDefault="007F5DD4" w:rsidP="007F5DD4">
      <w:pPr>
        <w:spacing w:line="276" w:lineRule="auto"/>
        <w:ind w:left="4962"/>
        <w:rPr>
          <w:b/>
          <w:sz w:val="32"/>
          <w:szCs w:val="32"/>
        </w:rPr>
      </w:pPr>
      <w:r>
        <w:rPr>
          <w:b/>
          <w:sz w:val="32"/>
          <w:szCs w:val="32"/>
        </w:rPr>
        <w:t>Подпись_______________</w:t>
      </w:r>
    </w:p>
    <w:p w:rsidR="007F5DD4" w:rsidRDefault="007F5DD4" w:rsidP="007F5DD4">
      <w:pPr>
        <w:spacing w:line="276" w:lineRule="auto"/>
        <w:ind w:left="4962"/>
        <w:rPr>
          <w:b/>
          <w:sz w:val="32"/>
          <w:szCs w:val="32"/>
        </w:rPr>
      </w:pPr>
      <w:r>
        <w:rPr>
          <w:b/>
          <w:sz w:val="32"/>
          <w:szCs w:val="32"/>
        </w:rPr>
        <w:t>Проверил преподаватель:</w:t>
      </w:r>
    </w:p>
    <w:p w:rsidR="007F5DD4" w:rsidRDefault="007F5DD4" w:rsidP="007F5DD4">
      <w:pPr>
        <w:spacing w:line="360" w:lineRule="auto"/>
        <w:ind w:left="4962"/>
        <w:rPr>
          <w:sz w:val="32"/>
          <w:szCs w:val="32"/>
        </w:rPr>
      </w:pPr>
      <w:r>
        <w:rPr>
          <w:sz w:val="32"/>
          <w:szCs w:val="32"/>
        </w:rPr>
        <w:t>ФИО</w:t>
      </w:r>
    </w:p>
    <w:p w:rsidR="007F5DD4" w:rsidRDefault="007F5DD4" w:rsidP="007F5DD4">
      <w:pPr>
        <w:spacing w:line="360" w:lineRule="auto"/>
        <w:ind w:left="4962"/>
        <w:rPr>
          <w:sz w:val="32"/>
          <w:szCs w:val="32"/>
        </w:rPr>
      </w:pPr>
      <w:r>
        <w:rPr>
          <w:sz w:val="32"/>
          <w:szCs w:val="32"/>
        </w:rPr>
        <w:t>Подпись________________</w:t>
      </w:r>
    </w:p>
    <w:p w:rsidR="007F5DD4" w:rsidRDefault="007F5DD4" w:rsidP="007F5DD4">
      <w:pPr>
        <w:spacing w:line="360" w:lineRule="auto"/>
        <w:ind w:left="4962"/>
        <w:rPr>
          <w:sz w:val="32"/>
          <w:szCs w:val="32"/>
        </w:rPr>
      </w:pPr>
      <w:r>
        <w:rPr>
          <w:sz w:val="32"/>
          <w:szCs w:val="32"/>
        </w:rPr>
        <w:t>Оценка_________________</w:t>
      </w:r>
    </w:p>
    <w:p w:rsidR="007F5DD4" w:rsidRDefault="007F5DD4" w:rsidP="007F5DD4">
      <w:pPr>
        <w:spacing w:line="360" w:lineRule="auto"/>
        <w:jc w:val="center"/>
        <w:rPr>
          <w:sz w:val="32"/>
          <w:szCs w:val="32"/>
        </w:rPr>
      </w:pPr>
    </w:p>
    <w:p w:rsidR="007F5DD4" w:rsidRDefault="007F5DD4" w:rsidP="007F5DD4">
      <w:pPr>
        <w:spacing w:line="360" w:lineRule="auto"/>
        <w:jc w:val="center"/>
        <w:rPr>
          <w:sz w:val="32"/>
          <w:szCs w:val="32"/>
        </w:rPr>
      </w:pPr>
    </w:p>
    <w:p w:rsidR="007F5DD4" w:rsidRPr="00513E93" w:rsidRDefault="007F5DD4" w:rsidP="007F5DD4">
      <w:pPr>
        <w:spacing w:line="360" w:lineRule="auto"/>
        <w:jc w:val="center"/>
        <w:rPr>
          <w:sz w:val="32"/>
          <w:szCs w:val="32"/>
        </w:rPr>
      </w:pPr>
      <w:r>
        <w:rPr>
          <w:sz w:val="32"/>
          <w:szCs w:val="32"/>
        </w:rPr>
        <w:t>Архангельск, 2015</w:t>
      </w:r>
    </w:p>
    <w:p w:rsidR="007F5DD4" w:rsidRPr="00466B91" w:rsidRDefault="007F5DD4" w:rsidP="007F5DD4">
      <w:pPr>
        <w:spacing w:line="360" w:lineRule="auto"/>
        <w:jc w:val="center"/>
      </w:pPr>
      <w:r w:rsidRPr="00466B91">
        <w:lastRenderedPageBreak/>
        <w:t>МИНИСТЕРСТВО ЗДРАВООХРАНЕНИЯ РОССИЙСКОЙ ФЕДЕРАЦИИ</w:t>
      </w:r>
    </w:p>
    <w:p w:rsidR="007F5DD4" w:rsidRPr="0016450D" w:rsidRDefault="007F5DD4" w:rsidP="007F5DD4">
      <w:pPr>
        <w:spacing w:line="360" w:lineRule="auto"/>
        <w:jc w:val="center"/>
        <w:rPr>
          <w:b/>
        </w:rPr>
      </w:pPr>
      <w:r>
        <w:rPr>
          <w:b/>
        </w:rPr>
        <w:t>г</w:t>
      </w:r>
      <w:r w:rsidRPr="0016450D">
        <w:rPr>
          <w:b/>
        </w:rPr>
        <w:t xml:space="preserve">осударственное бюджетное образовательное учреждение </w:t>
      </w:r>
    </w:p>
    <w:p w:rsidR="007F5DD4" w:rsidRPr="0016450D" w:rsidRDefault="007F5DD4" w:rsidP="007F5DD4">
      <w:pPr>
        <w:spacing w:line="360" w:lineRule="auto"/>
        <w:jc w:val="center"/>
        <w:rPr>
          <w:b/>
        </w:rPr>
      </w:pPr>
      <w:r w:rsidRPr="0016450D">
        <w:rPr>
          <w:b/>
        </w:rPr>
        <w:t>высшего профессионального образования</w:t>
      </w:r>
    </w:p>
    <w:p w:rsidR="007F5DD4" w:rsidRDefault="007F5DD4" w:rsidP="007F5DD4">
      <w:pPr>
        <w:spacing w:line="360" w:lineRule="auto"/>
        <w:jc w:val="center"/>
        <w:rPr>
          <w:b/>
        </w:rPr>
      </w:pPr>
      <w:r w:rsidRPr="0016450D">
        <w:rPr>
          <w:b/>
        </w:rPr>
        <w:t>«СЕВЕРНЫЙ ГОСУДАРСТВЕННЫЙ МЕДИЦИНСКИЙ УНИВЕРСИТЕТ»</w:t>
      </w:r>
    </w:p>
    <w:p w:rsidR="007F5DD4" w:rsidRPr="006D1FC7" w:rsidRDefault="007F5DD4" w:rsidP="007F5DD4">
      <w:pPr>
        <w:spacing w:line="360" w:lineRule="auto"/>
        <w:jc w:val="center"/>
        <w:rPr>
          <w:b/>
        </w:rPr>
      </w:pPr>
      <w:r w:rsidRPr="006D1FC7">
        <w:rPr>
          <w:b/>
        </w:rPr>
        <w:t xml:space="preserve">Министерства здравоохранения </w:t>
      </w:r>
      <w:r>
        <w:rPr>
          <w:b/>
        </w:rPr>
        <w:t>Р</w:t>
      </w:r>
      <w:r w:rsidRPr="006D1FC7">
        <w:rPr>
          <w:b/>
        </w:rPr>
        <w:t xml:space="preserve">оссийской </w:t>
      </w:r>
      <w:r>
        <w:rPr>
          <w:b/>
        </w:rPr>
        <w:t>Ф</w:t>
      </w:r>
      <w:r w:rsidRPr="006D1FC7">
        <w:rPr>
          <w:b/>
        </w:rPr>
        <w:t>едерации</w:t>
      </w:r>
    </w:p>
    <w:p w:rsidR="007F5DD4" w:rsidRPr="006D1FC7" w:rsidRDefault="007F5DD4" w:rsidP="007F5DD4">
      <w:pPr>
        <w:spacing w:line="360" w:lineRule="auto"/>
        <w:jc w:val="center"/>
      </w:pPr>
      <w:r>
        <w:t>ОТДЕЛЕНИЕ СРЕДНЕГО ПРОФЕССИОНАЛЬНОГО ОБРАЗОВАНИЯ</w:t>
      </w:r>
    </w:p>
    <w:p w:rsidR="007F5DD4" w:rsidRPr="0016450D" w:rsidRDefault="007F5DD4" w:rsidP="007F5DD4">
      <w:pPr>
        <w:spacing w:line="360" w:lineRule="auto"/>
        <w:jc w:val="center"/>
        <w:rPr>
          <w:b/>
        </w:rPr>
      </w:pPr>
    </w:p>
    <w:p w:rsidR="007F5DD4" w:rsidRDefault="007F5DD4" w:rsidP="007F5DD4">
      <w:pPr>
        <w:spacing w:line="360" w:lineRule="auto"/>
        <w:jc w:val="center"/>
        <w:rPr>
          <w:b/>
          <w:sz w:val="28"/>
          <w:szCs w:val="28"/>
        </w:rPr>
      </w:pPr>
    </w:p>
    <w:p w:rsidR="007F5DD4" w:rsidRDefault="007F5DD4" w:rsidP="007F5DD4">
      <w:pPr>
        <w:spacing w:line="360" w:lineRule="auto"/>
        <w:jc w:val="center"/>
        <w:rPr>
          <w:b/>
          <w:sz w:val="28"/>
          <w:szCs w:val="28"/>
        </w:rPr>
      </w:pPr>
    </w:p>
    <w:p w:rsidR="007F5DD4" w:rsidRPr="0011716B" w:rsidRDefault="007F5DD4" w:rsidP="007F5DD4">
      <w:pPr>
        <w:spacing w:line="360" w:lineRule="auto"/>
        <w:jc w:val="center"/>
        <w:rPr>
          <w:b/>
          <w:sz w:val="32"/>
          <w:szCs w:val="32"/>
        </w:rPr>
      </w:pPr>
      <w:r>
        <w:rPr>
          <w:b/>
          <w:sz w:val="32"/>
          <w:szCs w:val="32"/>
        </w:rPr>
        <w:t xml:space="preserve">Реферат </w:t>
      </w:r>
    </w:p>
    <w:p w:rsidR="007F5DD4" w:rsidRPr="0011716B" w:rsidRDefault="007F5DD4" w:rsidP="007F5DD4">
      <w:pPr>
        <w:spacing w:line="360" w:lineRule="auto"/>
        <w:jc w:val="center"/>
        <w:rPr>
          <w:b/>
          <w:sz w:val="32"/>
          <w:szCs w:val="32"/>
        </w:rPr>
      </w:pPr>
      <w:r w:rsidRPr="0011716B">
        <w:rPr>
          <w:b/>
          <w:sz w:val="32"/>
          <w:szCs w:val="32"/>
        </w:rPr>
        <w:t>По дисциплине «</w:t>
      </w:r>
      <w:r w:rsidRPr="0011716B">
        <w:rPr>
          <w:sz w:val="32"/>
          <w:szCs w:val="32"/>
        </w:rPr>
        <w:t>_______________</w:t>
      </w:r>
      <w:r>
        <w:rPr>
          <w:sz w:val="32"/>
          <w:szCs w:val="32"/>
        </w:rPr>
        <w:t>_____________</w:t>
      </w:r>
      <w:r w:rsidRPr="0011716B">
        <w:rPr>
          <w:b/>
          <w:sz w:val="32"/>
          <w:szCs w:val="32"/>
        </w:rPr>
        <w:t>»</w:t>
      </w:r>
    </w:p>
    <w:p w:rsidR="007F5DD4" w:rsidRPr="0011716B" w:rsidRDefault="007F5DD4" w:rsidP="007F5DD4">
      <w:pPr>
        <w:spacing w:line="360" w:lineRule="auto"/>
        <w:jc w:val="center"/>
        <w:rPr>
          <w:sz w:val="32"/>
          <w:szCs w:val="32"/>
        </w:rPr>
      </w:pPr>
      <w:r w:rsidRPr="0011716B">
        <w:rPr>
          <w:b/>
          <w:sz w:val="32"/>
          <w:szCs w:val="32"/>
        </w:rPr>
        <w:t xml:space="preserve">На тему: </w:t>
      </w:r>
      <w:r w:rsidRPr="0011716B">
        <w:rPr>
          <w:sz w:val="32"/>
          <w:szCs w:val="32"/>
        </w:rPr>
        <w:t>«___</w:t>
      </w:r>
      <w:r>
        <w:rPr>
          <w:sz w:val="32"/>
          <w:szCs w:val="32"/>
        </w:rPr>
        <w:t>_____________</w:t>
      </w:r>
      <w:r w:rsidRPr="0011716B">
        <w:rPr>
          <w:sz w:val="32"/>
          <w:szCs w:val="32"/>
        </w:rPr>
        <w:t>___________»</w:t>
      </w:r>
    </w:p>
    <w:p w:rsidR="007F5DD4" w:rsidRPr="0011716B" w:rsidRDefault="007F5DD4" w:rsidP="007F5DD4">
      <w:pPr>
        <w:spacing w:line="360" w:lineRule="auto"/>
        <w:jc w:val="center"/>
        <w:rPr>
          <w:sz w:val="32"/>
          <w:szCs w:val="32"/>
        </w:rPr>
      </w:pPr>
      <w:r w:rsidRPr="0011716B">
        <w:rPr>
          <w:b/>
          <w:sz w:val="32"/>
          <w:szCs w:val="32"/>
        </w:rPr>
        <w:t xml:space="preserve">Вариант № </w:t>
      </w:r>
      <w:r w:rsidRPr="0011716B">
        <w:rPr>
          <w:sz w:val="32"/>
          <w:szCs w:val="32"/>
        </w:rPr>
        <w:t>_</w:t>
      </w:r>
      <w:r>
        <w:rPr>
          <w:sz w:val="32"/>
          <w:szCs w:val="32"/>
        </w:rPr>
        <w:t>_</w:t>
      </w:r>
      <w:r w:rsidRPr="0011716B">
        <w:rPr>
          <w:sz w:val="32"/>
          <w:szCs w:val="32"/>
        </w:rPr>
        <w:t>_</w:t>
      </w:r>
    </w:p>
    <w:p w:rsidR="007F5DD4" w:rsidRDefault="007F5DD4" w:rsidP="007F5DD4">
      <w:pPr>
        <w:spacing w:line="360" w:lineRule="auto"/>
        <w:jc w:val="center"/>
        <w:rPr>
          <w:sz w:val="36"/>
          <w:szCs w:val="36"/>
        </w:rPr>
      </w:pPr>
    </w:p>
    <w:p w:rsidR="007F5DD4" w:rsidRDefault="007F5DD4" w:rsidP="007F5DD4">
      <w:pPr>
        <w:spacing w:line="276" w:lineRule="auto"/>
        <w:ind w:left="4962"/>
        <w:rPr>
          <w:b/>
          <w:sz w:val="32"/>
          <w:szCs w:val="32"/>
        </w:rPr>
      </w:pPr>
    </w:p>
    <w:p w:rsidR="007F5DD4" w:rsidRDefault="007F5DD4" w:rsidP="007F5DD4">
      <w:pPr>
        <w:spacing w:line="276" w:lineRule="auto"/>
        <w:ind w:left="4962"/>
        <w:rPr>
          <w:b/>
          <w:sz w:val="32"/>
          <w:szCs w:val="32"/>
        </w:rPr>
      </w:pPr>
    </w:p>
    <w:p w:rsidR="007F5DD4" w:rsidRDefault="007F5DD4" w:rsidP="007F5DD4">
      <w:pPr>
        <w:spacing w:line="276" w:lineRule="auto"/>
        <w:ind w:left="4962"/>
        <w:rPr>
          <w:b/>
          <w:sz w:val="32"/>
          <w:szCs w:val="32"/>
        </w:rPr>
      </w:pPr>
    </w:p>
    <w:p w:rsidR="007F5DD4" w:rsidRDefault="007F5DD4" w:rsidP="007F5DD4">
      <w:pPr>
        <w:spacing w:line="276" w:lineRule="auto"/>
        <w:ind w:left="4962"/>
        <w:rPr>
          <w:sz w:val="32"/>
          <w:szCs w:val="32"/>
        </w:rPr>
      </w:pPr>
      <w:r>
        <w:rPr>
          <w:b/>
          <w:sz w:val="32"/>
          <w:szCs w:val="32"/>
        </w:rPr>
        <w:t>Выполнил:</w:t>
      </w:r>
      <w:r>
        <w:rPr>
          <w:sz w:val="32"/>
          <w:szCs w:val="32"/>
        </w:rPr>
        <w:t xml:space="preserve"> ФИО</w:t>
      </w:r>
    </w:p>
    <w:p w:rsidR="007F5DD4" w:rsidRDefault="007F5DD4" w:rsidP="007F5DD4">
      <w:pPr>
        <w:spacing w:line="276" w:lineRule="auto"/>
        <w:ind w:left="4962"/>
        <w:rPr>
          <w:sz w:val="32"/>
          <w:szCs w:val="32"/>
        </w:rPr>
      </w:pPr>
      <w:r>
        <w:rPr>
          <w:sz w:val="32"/>
          <w:szCs w:val="32"/>
        </w:rPr>
        <w:t>студент _ курса</w:t>
      </w:r>
    </w:p>
    <w:p w:rsidR="007F5DD4" w:rsidRDefault="007F5DD4" w:rsidP="007F5DD4">
      <w:pPr>
        <w:spacing w:line="276" w:lineRule="auto"/>
        <w:ind w:left="4962"/>
        <w:rPr>
          <w:sz w:val="32"/>
          <w:szCs w:val="32"/>
        </w:rPr>
      </w:pPr>
      <w:r>
        <w:rPr>
          <w:b/>
          <w:sz w:val="32"/>
          <w:szCs w:val="32"/>
        </w:rPr>
        <w:t>Форма обучения:</w:t>
      </w:r>
      <w:r>
        <w:rPr>
          <w:sz w:val="32"/>
          <w:szCs w:val="32"/>
        </w:rPr>
        <w:t xml:space="preserve"> очная</w:t>
      </w:r>
    </w:p>
    <w:p w:rsidR="007F5DD4" w:rsidRDefault="007F5DD4" w:rsidP="007F5DD4">
      <w:pPr>
        <w:spacing w:line="276" w:lineRule="auto"/>
        <w:ind w:left="4962"/>
        <w:rPr>
          <w:sz w:val="32"/>
          <w:szCs w:val="32"/>
        </w:rPr>
      </w:pPr>
      <w:r>
        <w:rPr>
          <w:b/>
          <w:sz w:val="32"/>
          <w:szCs w:val="32"/>
        </w:rPr>
        <w:t>Специальность</w:t>
      </w:r>
      <w:proofErr w:type="gramStart"/>
      <w:r>
        <w:rPr>
          <w:b/>
          <w:sz w:val="32"/>
          <w:szCs w:val="32"/>
        </w:rPr>
        <w:t>:</w:t>
      </w:r>
      <w:r>
        <w:rPr>
          <w:sz w:val="32"/>
          <w:szCs w:val="32"/>
        </w:rPr>
        <w:t xml:space="preserve"> «</w:t>
      </w:r>
      <w:proofErr w:type="gramEnd"/>
      <w:r>
        <w:rPr>
          <w:sz w:val="32"/>
          <w:szCs w:val="32"/>
        </w:rPr>
        <w:t>»</w:t>
      </w:r>
    </w:p>
    <w:p w:rsidR="007F5DD4" w:rsidRDefault="007F5DD4" w:rsidP="007F5DD4">
      <w:pPr>
        <w:spacing w:line="276" w:lineRule="auto"/>
        <w:ind w:left="4962"/>
        <w:rPr>
          <w:b/>
          <w:sz w:val="32"/>
          <w:szCs w:val="32"/>
        </w:rPr>
      </w:pPr>
      <w:r>
        <w:rPr>
          <w:b/>
          <w:sz w:val="32"/>
          <w:szCs w:val="32"/>
        </w:rPr>
        <w:t>Подпись_______________</w:t>
      </w:r>
    </w:p>
    <w:p w:rsidR="007F5DD4" w:rsidRDefault="007F5DD4" w:rsidP="007F5DD4">
      <w:pPr>
        <w:spacing w:line="276" w:lineRule="auto"/>
        <w:ind w:left="4962"/>
        <w:rPr>
          <w:b/>
          <w:sz w:val="32"/>
          <w:szCs w:val="32"/>
        </w:rPr>
      </w:pPr>
      <w:r>
        <w:rPr>
          <w:b/>
          <w:sz w:val="32"/>
          <w:szCs w:val="32"/>
        </w:rPr>
        <w:t>Проверил преподаватель:</w:t>
      </w:r>
    </w:p>
    <w:p w:rsidR="007F5DD4" w:rsidRDefault="007F5DD4" w:rsidP="007F5DD4">
      <w:pPr>
        <w:spacing w:line="360" w:lineRule="auto"/>
        <w:ind w:left="4962"/>
        <w:rPr>
          <w:sz w:val="32"/>
          <w:szCs w:val="32"/>
        </w:rPr>
      </w:pPr>
      <w:r>
        <w:rPr>
          <w:sz w:val="32"/>
          <w:szCs w:val="32"/>
        </w:rPr>
        <w:t>ФИО</w:t>
      </w:r>
    </w:p>
    <w:p w:rsidR="007F5DD4" w:rsidRDefault="007F5DD4" w:rsidP="007F5DD4">
      <w:pPr>
        <w:spacing w:line="360" w:lineRule="auto"/>
        <w:ind w:left="4962"/>
        <w:rPr>
          <w:sz w:val="32"/>
          <w:szCs w:val="32"/>
        </w:rPr>
      </w:pPr>
      <w:r>
        <w:rPr>
          <w:sz w:val="32"/>
          <w:szCs w:val="32"/>
        </w:rPr>
        <w:t>Подпись________________</w:t>
      </w:r>
    </w:p>
    <w:p w:rsidR="007F5DD4" w:rsidRDefault="007F5DD4" w:rsidP="007F5DD4">
      <w:pPr>
        <w:spacing w:line="360" w:lineRule="auto"/>
        <w:ind w:left="4962"/>
        <w:rPr>
          <w:sz w:val="32"/>
          <w:szCs w:val="32"/>
        </w:rPr>
      </w:pPr>
      <w:r>
        <w:rPr>
          <w:sz w:val="32"/>
          <w:szCs w:val="32"/>
        </w:rPr>
        <w:t>Оценка_________________</w:t>
      </w:r>
    </w:p>
    <w:p w:rsidR="007F5DD4" w:rsidRDefault="007F5DD4" w:rsidP="007F5DD4">
      <w:pPr>
        <w:spacing w:line="360" w:lineRule="auto"/>
        <w:jc w:val="center"/>
        <w:rPr>
          <w:sz w:val="32"/>
          <w:szCs w:val="32"/>
        </w:rPr>
      </w:pPr>
    </w:p>
    <w:p w:rsidR="007F5DD4" w:rsidRDefault="007F5DD4" w:rsidP="007F5DD4">
      <w:pPr>
        <w:spacing w:line="360" w:lineRule="auto"/>
        <w:jc w:val="center"/>
        <w:rPr>
          <w:sz w:val="32"/>
          <w:szCs w:val="32"/>
        </w:rPr>
      </w:pPr>
    </w:p>
    <w:p w:rsidR="007F5DD4" w:rsidRPr="00513E93" w:rsidRDefault="007F5DD4" w:rsidP="007F5DD4">
      <w:pPr>
        <w:spacing w:line="360" w:lineRule="auto"/>
        <w:jc w:val="center"/>
        <w:rPr>
          <w:sz w:val="32"/>
          <w:szCs w:val="32"/>
        </w:rPr>
      </w:pPr>
      <w:r>
        <w:rPr>
          <w:sz w:val="32"/>
          <w:szCs w:val="32"/>
        </w:rPr>
        <w:t>Архангельск, 2015</w:t>
      </w:r>
    </w:p>
    <w:p w:rsidR="00314A34" w:rsidRDefault="00314A34" w:rsidP="00314A34">
      <w:pPr>
        <w:spacing w:line="360" w:lineRule="auto"/>
        <w:ind w:firstLine="708"/>
        <w:jc w:val="right"/>
        <w:rPr>
          <w:sz w:val="28"/>
          <w:szCs w:val="28"/>
        </w:rPr>
      </w:pPr>
    </w:p>
    <w:p w:rsidR="007F5DD4" w:rsidRPr="00466B91" w:rsidRDefault="007F5DD4" w:rsidP="007F5DD4">
      <w:pPr>
        <w:spacing w:line="360" w:lineRule="auto"/>
        <w:jc w:val="center"/>
      </w:pPr>
      <w:r w:rsidRPr="00466B91">
        <w:lastRenderedPageBreak/>
        <w:t>МИНИСТЕРСТВО ЗДРАВООХРАНЕНИЯ РОССИЙСКОЙ ФЕДЕРАЦИИ</w:t>
      </w:r>
    </w:p>
    <w:p w:rsidR="007F5DD4" w:rsidRPr="0016450D" w:rsidRDefault="007F5DD4" w:rsidP="007F5DD4">
      <w:pPr>
        <w:spacing w:line="360" w:lineRule="auto"/>
        <w:jc w:val="center"/>
        <w:rPr>
          <w:b/>
        </w:rPr>
      </w:pPr>
      <w:r>
        <w:rPr>
          <w:b/>
        </w:rPr>
        <w:t>г</w:t>
      </w:r>
      <w:r w:rsidRPr="0016450D">
        <w:rPr>
          <w:b/>
        </w:rPr>
        <w:t xml:space="preserve">осударственное бюджетное образовательное учреждение </w:t>
      </w:r>
    </w:p>
    <w:p w:rsidR="007F5DD4" w:rsidRPr="0016450D" w:rsidRDefault="007F5DD4" w:rsidP="007F5DD4">
      <w:pPr>
        <w:spacing w:line="360" w:lineRule="auto"/>
        <w:jc w:val="center"/>
        <w:rPr>
          <w:b/>
        </w:rPr>
      </w:pPr>
      <w:r w:rsidRPr="0016450D">
        <w:rPr>
          <w:b/>
        </w:rPr>
        <w:t>высшего профессионального образования</w:t>
      </w:r>
    </w:p>
    <w:p w:rsidR="007F5DD4" w:rsidRDefault="007F5DD4" w:rsidP="007F5DD4">
      <w:pPr>
        <w:spacing w:line="360" w:lineRule="auto"/>
        <w:jc w:val="center"/>
        <w:rPr>
          <w:b/>
        </w:rPr>
      </w:pPr>
      <w:r w:rsidRPr="0016450D">
        <w:rPr>
          <w:b/>
        </w:rPr>
        <w:t>«СЕВЕРНЫЙ ГОСУДАРСТВЕННЫЙ МЕДИЦИНСКИЙ УНИВЕРСИТЕТ»</w:t>
      </w:r>
    </w:p>
    <w:p w:rsidR="007F5DD4" w:rsidRPr="006D1FC7" w:rsidRDefault="007F5DD4" w:rsidP="007F5DD4">
      <w:pPr>
        <w:spacing w:line="360" w:lineRule="auto"/>
        <w:jc w:val="center"/>
        <w:rPr>
          <w:b/>
        </w:rPr>
      </w:pPr>
      <w:r w:rsidRPr="006D1FC7">
        <w:rPr>
          <w:b/>
        </w:rPr>
        <w:t xml:space="preserve">Министерства здравоохранения </w:t>
      </w:r>
      <w:r>
        <w:rPr>
          <w:b/>
        </w:rPr>
        <w:t>Р</w:t>
      </w:r>
      <w:r w:rsidRPr="006D1FC7">
        <w:rPr>
          <w:b/>
        </w:rPr>
        <w:t xml:space="preserve">оссийской </w:t>
      </w:r>
      <w:r>
        <w:rPr>
          <w:b/>
        </w:rPr>
        <w:t>Ф</w:t>
      </w:r>
      <w:r w:rsidRPr="006D1FC7">
        <w:rPr>
          <w:b/>
        </w:rPr>
        <w:t>едерации</w:t>
      </w:r>
    </w:p>
    <w:p w:rsidR="007F5DD4" w:rsidRPr="006D1FC7" w:rsidRDefault="007F5DD4" w:rsidP="007F5DD4">
      <w:pPr>
        <w:spacing w:line="360" w:lineRule="auto"/>
        <w:jc w:val="center"/>
      </w:pPr>
      <w:r>
        <w:t>ОТДЕЛЕНИЕ СРЕДНЕГО ПРОФЕССИОНАЛЬНОГО ОБРАЗОВАНИЯ</w:t>
      </w:r>
    </w:p>
    <w:p w:rsidR="007F5DD4" w:rsidRPr="0016450D" w:rsidRDefault="007F5DD4" w:rsidP="007F5DD4">
      <w:pPr>
        <w:spacing w:line="360" w:lineRule="auto"/>
        <w:jc w:val="center"/>
        <w:rPr>
          <w:b/>
        </w:rPr>
      </w:pPr>
    </w:p>
    <w:p w:rsidR="007F5DD4" w:rsidRDefault="007F5DD4" w:rsidP="007F5DD4">
      <w:pPr>
        <w:spacing w:line="360" w:lineRule="auto"/>
        <w:jc w:val="center"/>
        <w:rPr>
          <w:b/>
          <w:sz w:val="28"/>
          <w:szCs w:val="28"/>
        </w:rPr>
      </w:pPr>
    </w:p>
    <w:p w:rsidR="007F5DD4" w:rsidRDefault="007F5DD4" w:rsidP="007F5DD4">
      <w:pPr>
        <w:spacing w:line="360" w:lineRule="auto"/>
        <w:jc w:val="center"/>
        <w:rPr>
          <w:b/>
          <w:sz w:val="28"/>
          <w:szCs w:val="28"/>
        </w:rPr>
      </w:pPr>
    </w:p>
    <w:p w:rsidR="007F5DD4" w:rsidRPr="0011716B" w:rsidRDefault="007F5DD4" w:rsidP="007F5DD4">
      <w:pPr>
        <w:spacing w:line="360" w:lineRule="auto"/>
        <w:jc w:val="center"/>
        <w:rPr>
          <w:b/>
          <w:sz w:val="32"/>
          <w:szCs w:val="32"/>
        </w:rPr>
      </w:pPr>
      <w:r w:rsidRPr="0011716B">
        <w:rPr>
          <w:b/>
          <w:sz w:val="32"/>
          <w:szCs w:val="32"/>
        </w:rPr>
        <w:t>К</w:t>
      </w:r>
      <w:r>
        <w:rPr>
          <w:b/>
          <w:sz w:val="32"/>
          <w:szCs w:val="32"/>
        </w:rPr>
        <w:t>урсов</w:t>
      </w:r>
      <w:r w:rsidRPr="0011716B">
        <w:rPr>
          <w:b/>
          <w:sz w:val="32"/>
          <w:szCs w:val="32"/>
        </w:rPr>
        <w:t>ая работа</w:t>
      </w:r>
    </w:p>
    <w:p w:rsidR="007F5DD4" w:rsidRPr="0011716B" w:rsidRDefault="007F5DD4" w:rsidP="007F5DD4">
      <w:pPr>
        <w:spacing w:line="360" w:lineRule="auto"/>
        <w:jc w:val="center"/>
        <w:rPr>
          <w:b/>
          <w:sz w:val="32"/>
          <w:szCs w:val="32"/>
        </w:rPr>
      </w:pPr>
      <w:r w:rsidRPr="0011716B">
        <w:rPr>
          <w:b/>
          <w:sz w:val="32"/>
          <w:szCs w:val="32"/>
        </w:rPr>
        <w:t>По дисциплине «</w:t>
      </w:r>
      <w:r w:rsidRPr="0011716B">
        <w:rPr>
          <w:sz w:val="32"/>
          <w:szCs w:val="32"/>
        </w:rPr>
        <w:t>_______________</w:t>
      </w:r>
      <w:r>
        <w:rPr>
          <w:sz w:val="32"/>
          <w:szCs w:val="32"/>
        </w:rPr>
        <w:t>_____________</w:t>
      </w:r>
      <w:r w:rsidRPr="0011716B">
        <w:rPr>
          <w:b/>
          <w:sz w:val="32"/>
          <w:szCs w:val="32"/>
        </w:rPr>
        <w:t>»</w:t>
      </w:r>
    </w:p>
    <w:p w:rsidR="007F5DD4" w:rsidRPr="0011716B" w:rsidRDefault="007F5DD4" w:rsidP="007F5DD4">
      <w:pPr>
        <w:spacing w:line="360" w:lineRule="auto"/>
        <w:jc w:val="center"/>
        <w:rPr>
          <w:sz w:val="32"/>
          <w:szCs w:val="32"/>
        </w:rPr>
      </w:pPr>
      <w:r w:rsidRPr="0011716B">
        <w:rPr>
          <w:b/>
          <w:sz w:val="32"/>
          <w:szCs w:val="32"/>
        </w:rPr>
        <w:t xml:space="preserve">На тему: </w:t>
      </w:r>
      <w:r w:rsidRPr="0011716B">
        <w:rPr>
          <w:sz w:val="32"/>
          <w:szCs w:val="32"/>
        </w:rPr>
        <w:t>«___</w:t>
      </w:r>
      <w:r>
        <w:rPr>
          <w:sz w:val="32"/>
          <w:szCs w:val="32"/>
        </w:rPr>
        <w:t>_____________</w:t>
      </w:r>
      <w:r w:rsidRPr="0011716B">
        <w:rPr>
          <w:sz w:val="32"/>
          <w:szCs w:val="32"/>
        </w:rPr>
        <w:t>___________»</w:t>
      </w:r>
    </w:p>
    <w:p w:rsidR="007F5DD4" w:rsidRPr="0011716B" w:rsidRDefault="007F5DD4" w:rsidP="007F5DD4">
      <w:pPr>
        <w:spacing w:line="360" w:lineRule="auto"/>
        <w:jc w:val="center"/>
        <w:rPr>
          <w:sz w:val="32"/>
          <w:szCs w:val="32"/>
        </w:rPr>
      </w:pPr>
      <w:r w:rsidRPr="0011716B">
        <w:rPr>
          <w:b/>
          <w:sz w:val="32"/>
          <w:szCs w:val="32"/>
        </w:rPr>
        <w:t xml:space="preserve">Вариант № </w:t>
      </w:r>
      <w:r w:rsidRPr="0011716B">
        <w:rPr>
          <w:sz w:val="32"/>
          <w:szCs w:val="32"/>
        </w:rPr>
        <w:t>_</w:t>
      </w:r>
      <w:r>
        <w:rPr>
          <w:sz w:val="32"/>
          <w:szCs w:val="32"/>
        </w:rPr>
        <w:t>_</w:t>
      </w:r>
      <w:r w:rsidRPr="0011716B">
        <w:rPr>
          <w:sz w:val="32"/>
          <w:szCs w:val="32"/>
        </w:rPr>
        <w:t>_</w:t>
      </w:r>
    </w:p>
    <w:p w:rsidR="007F5DD4" w:rsidRDefault="007F5DD4" w:rsidP="007F5DD4">
      <w:pPr>
        <w:spacing w:line="360" w:lineRule="auto"/>
        <w:jc w:val="center"/>
        <w:rPr>
          <w:sz w:val="36"/>
          <w:szCs w:val="36"/>
        </w:rPr>
      </w:pPr>
    </w:p>
    <w:p w:rsidR="007F5DD4" w:rsidRDefault="007F5DD4" w:rsidP="007F5DD4">
      <w:pPr>
        <w:spacing w:line="276" w:lineRule="auto"/>
        <w:ind w:left="4962"/>
        <w:rPr>
          <w:b/>
          <w:sz w:val="32"/>
          <w:szCs w:val="32"/>
        </w:rPr>
      </w:pPr>
    </w:p>
    <w:p w:rsidR="007F5DD4" w:rsidRDefault="007F5DD4" w:rsidP="007F5DD4">
      <w:pPr>
        <w:spacing w:line="276" w:lineRule="auto"/>
        <w:ind w:left="4962"/>
        <w:rPr>
          <w:b/>
          <w:sz w:val="32"/>
          <w:szCs w:val="32"/>
        </w:rPr>
      </w:pPr>
    </w:p>
    <w:p w:rsidR="007F5DD4" w:rsidRDefault="007F5DD4" w:rsidP="007F5DD4">
      <w:pPr>
        <w:spacing w:line="276" w:lineRule="auto"/>
        <w:ind w:left="4962"/>
        <w:rPr>
          <w:b/>
          <w:sz w:val="32"/>
          <w:szCs w:val="32"/>
        </w:rPr>
      </w:pPr>
    </w:p>
    <w:p w:rsidR="007F5DD4" w:rsidRDefault="007F5DD4" w:rsidP="007F5DD4">
      <w:pPr>
        <w:spacing w:line="276" w:lineRule="auto"/>
        <w:ind w:left="4962"/>
        <w:rPr>
          <w:sz w:val="32"/>
          <w:szCs w:val="32"/>
        </w:rPr>
      </w:pPr>
      <w:r>
        <w:rPr>
          <w:b/>
          <w:sz w:val="32"/>
          <w:szCs w:val="32"/>
        </w:rPr>
        <w:t>Выполнил:</w:t>
      </w:r>
      <w:r>
        <w:rPr>
          <w:sz w:val="32"/>
          <w:szCs w:val="32"/>
        </w:rPr>
        <w:t xml:space="preserve"> ФИО</w:t>
      </w:r>
    </w:p>
    <w:p w:rsidR="007F5DD4" w:rsidRDefault="007F5DD4" w:rsidP="007F5DD4">
      <w:pPr>
        <w:spacing w:line="276" w:lineRule="auto"/>
        <w:ind w:left="4962"/>
        <w:rPr>
          <w:sz w:val="32"/>
          <w:szCs w:val="32"/>
        </w:rPr>
      </w:pPr>
      <w:r>
        <w:rPr>
          <w:sz w:val="32"/>
          <w:szCs w:val="32"/>
        </w:rPr>
        <w:t>студент _ курса</w:t>
      </w:r>
    </w:p>
    <w:p w:rsidR="007F5DD4" w:rsidRDefault="007F5DD4" w:rsidP="007F5DD4">
      <w:pPr>
        <w:spacing w:line="276" w:lineRule="auto"/>
        <w:ind w:left="4962"/>
        <w:rPr>
          <w:sz w:val="32"/>
          <w:szCs w:val="32"/>
        </w:rPr>
      </w:pPr>
      <w:r>
        <w:rPr>
          <w:b/>
          <w:sz w:val="32"/>
          <w:szCs w:val="32"/>
        </w:rPr>
        <w:t>Форма обучения:</w:t>
      </w:r>
      <w:r>
        <w:rPr>
          <w:sz w:val="32"/>
          <w:szCs w:val="32"/>
        </w:rPr>
        <w:t xml:space="preserve"> очная</w:t>
      </w:r>
    </w:p>
    <w:p w:rsidR="007F5DD4" w:rsidRDefault="007F5DD4" w:rsidP="007F5DD4">
      <w:pPr>
        <w:spacing w:line="276" w:lineRule="auto"/>
        <w:ind w:left="4962"/>
        <w:rPr>
          <w:sz w:val="32"/>
          <w:szCs w:val="32"/>
        </w:rPr>
      </w:pPr>
      <w:r>
        <w:rPr>
          <w:b/>
          <w:sz w:val="32"/>
          <w:szCs w:val="32"/>
        </w:rPr>
        <w:t>Специальность</w:t>
      </w:r>
      <w:proofErr w:type="gramStart"/>
      <w:r>
        <w:rPr>
          <w:b/>
          <w:sz w:val="32"/>
          <w:szCs w:val="32"/>
        </w:rPr>
        <w:t>:</w:t>
      </w:r>
      <w:r>
        <w:rPr>
          <w:sz w:val="32"/>
          <w:szCs w:val="32"/>
        </w:rPr>
        <w:t xml:space="preserve"> «</w:t>
      </w:r>
      <w:proofErr w:type="gramEnd"/>
      <w:r>
        <w:rPr>
          <w:sz w:val="32"/>
          <w:szCs w:val="32"/>
        </w:rPr>
        <w:t>»</w:t>
      </w:r>
    </w:p>
    <w:p w:rsidR="007F5DD4" w:rsidRDefault="007F5DD4" w:rsidP="007F5DD4">
      <w:pPr>
        <w:spacing w:line="276" w:lineRule="auto"/>
        <w:ind w:left="4962"/>
        <w:rPr>
          <w:b/>
          <w:sz w:val="32"/>
          <w:szCs w:val="32"/>
        </w:rPr>
      </w:pPr>
      <w:r>
        <w:rPr>
          <w:b/>
          <w:sz w:val="32"/>
          <w:szCs w:val="32"/>
        </w:rPr>
        <w:t>Подпись_______________</w:t>
      </w:r>
    </w:p>
    <w:p w:rsidR="007F5DD4" w:rsidRDefault="007F5DD4" w:rsidP="007F5DD4">
      <w:pPr>
        <w:spacing w:line="276" w:lineRule="auto"/>
        <w:ind w:left="4962"/>
        <w:rPr>
          <w:b/>
          <w:sz w:val="32"/>
          <w:szCs w:val="32"/>
        </w:rPr>
      </w:pPr>
      <w:r>
        <w:rPr>
          <w:b/>
          <w:sz w:val="32"/>
          <w:szCs w:val="32"/>
        </w:rPr>
        <w:t>Проверил преподаватель:</w:t>
      </w:r>
    </w:p>
    <w:p w:rsidR="007F5DD4" w:rsidRDefault="007F5DD4" w:rsidP="007F5DD4">
      <w:pPr>
        <w:spacing w:line="360" w:lineRule="auto"/>
        <w:ind w:left="4962"/>
        <w:rPr>
          <w:sz w:val="32"/>
          <w:szCs w:val="32"/>
        </w:rPr>
      </w:pPr>
      <w:r>
        <w:rPr>
          <w:sz w:val="32"/>
          <w:szCs w:val="32"/>
        </w:rPr>
        <w:t>ФИО</w:t>
      </w:r>
    </w:p>
    <w:p w:rsidR="007F5DD4" w:rsidRDefault="007F5DD4" w:rsidP="007F5DD4">
      <w:pPr>
        <w:spacing w:line="360" w:lineRule="auto"/>
        <w:ind w:left="4962"/>
        <w:rPr>
          <w:sz w:val="32"/>
          <w:szCs w:val="32"/>
        </w:rPr>
      </w:pPr>
      <w:r>
        <w:rPr>
          <w:sz w:val="32"/>
          <w:szCs w:val="32"/>
        </w:rPr>
        <w:t>Подпись________________</w:t>
      </w:r>
    </w:p>
    <w:p w:rsidR="007F5DD4" w:rsidRDefault="007F5DD4" w:rsidP="007F5DD4">
      <w:pPr>
        <w:spacing w:line="360" w:lineRule="auto"/>
        <w:ind w:left="4962"/>
        <w:rPr>
          <w:sz w:val="32"/>
          <w:szCs w:val="32"/>
        </w:rPr>
      </w:pPr>
      <w:r>
        <w:rPr>
          <w:sz w:val="32"/>
          <w:szCs w:val="32"/>
        </w:rPr>
        <w:t>Оценка_________________</w:t>
      </w:r>
    </w:p>
    <w:p w:rsidR="007F5DD4" w:rsidRDefault="007F5DD4" w:rsidP="007F5DD4">
      <w:pPr>
        <w:spacing w:line="360" w:lineRule="auto"/>
        <w:jc w:val="center"/>
        <w:rPr>
          <w:sz w:val="32"/>
          <w:szCs w:val="32"/>
        </w:rPr>
      </w:pPr>
    </w:p>
    <w:p w:rsidR="007F5DD4" w:rsidRDefault="007F5DD4" w:rsidP="007F5DD4">
      <w:pPr>
        <w:spacing w:line="360" w:lineRule="auto"/>
        <w:jc w:val="center"/>
        <w:rPr>
          <w:sz w:val="32"/>
          <w:szCs w:val="32"/>
        </w:rPr>
      </w:pPr>
    </w:p>
    <w:p w:rsidR="007F5DD4" w:rsidRPr="00513E93" w:rsidRDefault="007F5DD4" w:rsidP="007F5DD4">
      <w:pPr>
        <w:spacing w:line="360" w:lineRule="auto"/>
        <w:jc w:val="center"/>
        <w:rPr>
          <w:sz w:val="32"/>
          <w:szCs w:val="32"/>
        </w:rPr>
      </w:pPr>
      <w:r>
        <w:rPr>
          <w:sz w:val="32"/>
          <w:szCs w:val="32"/>
        </w:rPr>
        <w:t>Архангельск, 2015</w:t>
      </w:r>
    </w:p>
    <w:p w:rsidR="00314A34" w:rsidRDefault="00314A34" w:rsidP="00314A34">
      <w:pPr>
        <w:spacing w:line="360" w:lineRule="auto"/>
        <w:ind w:firstLine="708"/>
        <w:jc w:val="both"/>
        <w:rPr>
          <w:sz w:val="28"/>
          <w:szCs w:val="28"/>
        </w:rPr>
      </w:pPr>
    </w:p>
    <w:p w:rsidR="007F5DD4" w:rsidRPr="00466B91" w:rsidRDefault="007F5DD4" w:rsidP="007F5DD4">
      <w:pPr>
        <w:spacing w:line="360" w:lineRule="auto"/>
        <w:jc w:val="center"/>
      </w:pPr>
      <w:r w:rsidRPr="00466B91">
        <w:lastRenderedPageBreak/>
        <w:t>МИНИСТЕРСТВО ЗДРАВООХРАНЕНИЯ РОССИЙСКОЙ ФЕДЕРАЦИИ</w:t>
      </w:r>
    </w:p>
    <w:p w:rsidR="007F5DD4" w:rsidRPr="0016450D" w:rsidRDefault="007F5DD4" w:rsidP="007F5DD4">
      <w:pPr>
        <w:spacing w:line="360" w:lineRule="auto"/>
        <w:jc w:val="center"/>
        <w:rPr>
          <w:b/>
        </w:rPr>
      </w:pPr>
      <w:r>
        <w:rPr>
          <w:b/>
        </w:rPr>
        <w:t>г</w:t>
      </w:r>
      <w:r w:rsidRPr="0016450D">
        <w:rPr>
          <w:b/>
        </w:rPr>
        <w:t xml:space="preserve">осударственное бюджетное образовательное учреждение </w:t>
      </w:r>
    </w:p>
    <w:p w:rsidR="007F5DD4" w:rsidRPr="0016450D" w:rsidRDefault="007F5DD4" w:rsidP="007F5DD4">
      <w:pPr>
        <w:spacing w:line="360" w:lineRule="auto"/>
        <w:jc w:val="center"/>
        <w:rPr>
          <w:b/>
        </w:rPr>
      </w:pPr>
      <w:r w:rsidRPr="0016450D">
        <w:rPr>
          <w:b/>
        </w:rPr>
        <w:t>высшего профессионального образования</w:t>
      </w:r>
    </w:p>
    <w:p w:rsidR="007F5DD4" w:rsidRDefault="007F5DD4" w:rsidP="007F5DD4">
      <w:pPr>
        <w:spacing w:line="360" w:lineRule="auto"/>
        <w:jc w:val="center"/>
        <w:rPr>
          <w:b/>
        </w:rPr>
      </w:pPr>
      <w:r w:rsidRPr="0016450D">
        <w:rPr>
          <w:b/>
        </w:rPr>
        <w:t>«СЕВЕРНЫЙ ГОСУДАРСТВЕННЫЙ МЕДИЦИНСКИЙ УНИВЕРСИТЕТ»</w:t>
      </w:r>
    </w:p>
    <w:p w:rsidR="007F5DD4" w:rsidRPr="006D1FC7" w:rsidRDefault="007F5DD4" w:rsidP="007F5DD4">
      <w:pPr>
        <w:spacing w:line="360" w:lineRule="auto"/>
        <w:jc w:val="center"/>
        <w:rPr>
          <w:b/>
        </w:rPr>
      </w:pPr>
      <w:r w:rsidRPr="006D1FC7">
        <w:rPr>
          <w:b/>
        </w:rPr>
        <w:t xml:space="preserve">Министерства здравоохранения </w:t>
      </w:r>
      <w:r>
        <w:rPr>
          <w:b/>
        </w:rPr>
        <w:t>Р</w:t>
      </w:r>
      <w:r w:rsidRPr="006D1FC7">
        <w:rPr>
          <w:b/>
        </w:rPr>
        <w:t xml:space="preserve">оссийской </w:t>
      </w:r>
      <w:r>
        <w:rPr>
          <w:b/>
        </w:rPr>
        <w:t>Ф</w:t>
      </w:r>
      <w:r w:rsidRPr="006D1FC7">
        <w:rPr>
          <w:b/>
        </w:rPr>
        <w:t>едерации</w:t>
      </w:r>
    </w:p>
    <w:p w:rsidR="007F5DD4" w:rsidRPr="006D1FC7" w:rsidRDefault="007F5DD4" w:rsidP="007F5DD4">
      <w:pPr>
        <w:spacing w:line="360" w:lineRule="auto"/>
        <w:jc w:val="center"/>
      </w:pPr>
      <w:r>
        <w:t>ОТДЕЛЕНИЕ СРЕДНЕГО ПРОФЕССИОНАЛЬНОГО ОБРАЗОВАНИЯ</w:t>
      </w:r>
    </w:p>
    <w:p w:rsidR="007F5DD4" w:rsidRPr="0016450D" w:rsidRDefault="007F5DD4" w:rsidP="007F5DD4">
      <w:pPr>
        <w:spacing w:line="360" w:lineRule="auto"/>
        <w:jc w:val="center"/>
        <w:rPr>
          <w:b/>
        </w:rPr>
      </w:pPr>
    </w:p>
    <w:p w:rsidR="007F5DD4" w:rsidRDefault="007F5DD4" w:rsidP="007F5DD4">
      <w:pPr>
        <w:spacing w:line="360" w:lineRule="auto"/>
        <w:jc w:val="center"/>
        <w:rPr>
          <w:b/>
          <w:sz w:val="28"/>
          <w:szCs w:val="28"/>
        </w:rPr>
      </w:pPr>
    </w:p>
    <w:p w:rsidR="007F5DD4" w:rsidRDefault="007F5DD4" w:rsidP="007F5DD4">
      <w:pPr>
        <w:spacing w:line="360" w:lineRule="auto"/>
        <w:jc w:val="center"/>
        <w:rPr>
          <w:b/>
          <w:sz w:val="28"/>
          <w:szCs w:val="28"/>
        </w:rPr>
      </w:pPr>
    </w:p>
    <w:p w:rsidR="007F5DD4" w:rsidRPr="0011716B" w:rsidRDefault="007F5DD4" w:rsidP="007F5DD4">
      <w:pPr>
        <w:spacing w:line="360" w:lineRule="auto"/>
        <w:jc w:val="center"/>
        <w:rPr>
          <w:b/>
          <w:sz w:val="32"/>
          <w:szCs w:val="32"/>
        </w:rPr>
      </w:pPr>
      <w:r>
        <w:rPr>
          <w:b/>
          <w:sz w:val="32"/>
          <w:szCs w:val="32"/>
        </w:rPr>
        <w:t xml:space="preserve">Эссе </w:t>
      </w:r>
    </w:p>
    <w:p w:rsidR="007F5DD4" w:rsidRPr="0011716B" w:rsidRDefault="007F5DD4" w:rsidP="007F5DD4">
      <w:pPr>
        <w:spacing w:line="360" w:lineRule="auto"/>
        <w:jc w:val="center"/>
        <w:rPr>
          <w:b/>
          <w:sz w:val="32"/>
          <w:szCs w:val="32"/>
        </w:rPr>
      </w:pPr>
      <w:r w:rsidRPr="0011716B">
        <w:rPr>
          <w:b/>
          <w:sz w:val="32"/>
          <w:szCs w:val="32"/>
        </w:rPr>
        <w:t>По дисциплине «</w:t>
      </w:r>
      <w:r w:rsidRPr="0011716B">
        <w:rPr>
          <w:sz w:val="32"/>
          <w:szCs w:val="32"/>
        </w:rPr>
        <w:t>_______________</w:t>
      </w:r>
      <w:r>
        <w:rPr>
          <w:sz w:val="32"/>
          <w:szCs w:val="32"/>
        </w:rPr>
        <w:t>_____________</w:t>
      </w:r>
      <w:r w:rsidRPr="0011716B">
        <w:rPr>
          <w:b/>
          <w:sz w:val="32"/>
          <w:szCs w:val="32"/>
        </w:rPr>
        <w:t>»</w:t>
      </w:r>
    </w:p>
    <w:p w:rsidR="007F5DD4" w:rsidRPr="0011716B" w:rsidRDefault="007F5DD4" w:rsidP="007F5DD4">
      <w:pPr>
        <w:spacing w:line="360" w:lineRule="auto"/>
        <w:jc w:val="center"/>
        <w:rPr>
          <w:sz w:val="32"/>
          <w:szCs w:val="32"/>
        </w:rPr>
      </w:pPr>
      <w:r w:rsidRPr="0011716B">
        <w:rPr>
          <w:b/>
          <w:sz w:val="32"/>
          <w:szCs w:val="32"/>
        </w:rPr>
        <w:t xml:space="preserve">На тему: </w:t>
      </w:r>
      <w:r w:rsidRPr="0011716B">
        <w:rPr>
          <w:sz w:val="32"/>
          <w:szCs w:val="32"/>
        </w:rPr>
        <w:t>«___</w:t>
      </w:r>
      <w:r>
        <w:rPr>
          <w:sz w:val="32"/>
          <w:szCs w:val="32"/>
        </w:rPr>
        <w:t>_____________</w:t>
      </w:r>
      <w:r w:rsidRPr="0011716B">
        <w:rPr>
          <w:sz w:val="32"/>
          <w:szCs w:val="32"/>
        </w:rPr>
        <w:t>___________»</w:t>
      </w:r>
    </w:p>
    <w:p w:rsidR="007F5DD4" w:rsidRDefault="007F5DD4" w:rsidP="007F5DD4">
      <w:pPr>
        <w:spacing w:line="360" w:lineRule="auto"/>
        <w:jc w:val="center"/>
        <w:rPr>
          <w:sz w:val="36"/>
          <w:szCs w:val="36"/>
        </w:rPr>
      </w:pPr>
    </w:p>
    <w:p w:rsidR="007F5DD4" w:rsidRDefault="007F5DD4" w:rsidP="007F5DD4">
      <w:pPr>
        <w:spacing w:line="360" w:lineRule="auto"/>
        <w:jc w:val="center"/>
        <w:rPr>
          <w:sz w:val="36"/>
          <w:szCs w:val="36"/>
        </w:rPr>
      </w:pPr>
    </w:p>
    <w:p w:rsidR="007F5DD4" w:rsidRDefault="007F5DD4" w:rsidP="007F5DD4">
      <w:pPr>
        <w:spacing w:line="276" w:lineRule="auto"/>
        <w:ind w:left="4962"/>
        <w:rPr>
          <w:b/>
          <w:sz w:val="32"/>
          <w:szCs w:val="32"/>
        </w:rPr>
      </w:pPr>
    </w:p>
    <w:p w:rsidR="007F5DD4" w:rsidRDefault="007F5DD4" w:rsidP="007F5DD4">
      <w:pPr>
        <w:spacing w:line="276" w:lineRule="auto"/>
        <w:ind w:left="4962"/>
        <w:rPr>
          <w:b/>
          <w:sz w:val="32"/>
          <w:szCs w:val="32"/>
        </w:rPr>
      </w:pPr>
    </w:p>
    <w:p w:rsidR="007F5DD4" w:rsidRDefault="007F5DD4" w:rsidP="007F5DD4">
      <w:pPr>
        <w:spacing w:line="276" w:lineRule="auto"/>
        <w:ind w:left="4962"/>
        <w:rPr>
          <w:b/>
          <w:sz w:val="32"/>
          <w:szCs w:val="32"/>
        </w:rPr>
      </w:pPr>
    </w:p>
    <w:p w:rsidR="007F5DD4" w:rsidRDefault="007F5DD4" w:rsidP="007F5DD4">
      <w:pPr>
        <w:spacing w:line="276" w:lineRule="auto"/>
        <w:ind w:left="4962"/>
        <w:rPr>
          <w:sz w:val="32"/>
          <w:szCs w:val="32"/>
        </w:rPr>
      </w:pPr>
      <w:r>
        <w:rPr>
          <w:b/>
          <w:sz w:val="32"/>
          <w:szCs w:val="32"/>
        </w:rPr>
        <w:t>Выполнил:</w:t>
      </w:r>
      <w:r>
        <w:rPr>
          <w:sz w:val="32"/>
          <w:szCs w:val="32"/>
        </w:rPr>
        <w:t xml:space="preserve"> ФИО</w:t>
      </w:r>
    </w:p>
    <w:p w:rsidR="007F5DD4" w:rsidRDefault="007F5DD4" w:rsidP="007F5DD4">
      <w:pPr>
        <w:spacing w:line="276" w:lineRule="auto"/>
        <w:ind w:left="4962"/>
        <w:rPr>
          <w:sz w:val="32"/>
          <w:szCs w:val="32"/>
        </w:rPr>
      </w:pPr>
      <w:r>
        <w:rPr>
          <w:sz w:val="32"/>
          <w:szCs w:val="32"/>
        </w:rPr>
        <w:t>студент _ курса</w:t>
      </w:r>
    </w:p>
    <w:p w:rsidR="007F5DD4" w:rsidRDefault="007F5DD4" w:rsidP="007F5DD4">
      <w:pPr>
        <w:spacing w:line="276" w:lineRule="auto"/>
        <w:ind w:left="4962"/>
        <w:rPr>
          <w:sz w:val="32"/>
          <w:szCs w:val="32"/>
        </w:rPr>
      </w:pPr>
      <w:r>
        <w:rPr>
          <w:b/>
          <w:sz w:val="32"/>
          <w:szCs w:val="32"/>
        </w:rPr>
        <w:t>Форма обучения:</w:t>
      </w:r>
      <w:r>
        <w:rPr>
          <w:sz w:val="32"/>
          <w:szCs w:val="32"/>
        </w:rPr>
        <w:t xml:space="preserve"> очная</w:t>
      </w:r>
    </w:p>
    <w:p w:rsidR="007F5DD4" w:rsidRDefault="007F5DD4" w:rsidP="007F5DD4">
      <w:pPr>
        <w:spacing w:line="276" w:lineRule="auto"/>
        <w:ind w:left="4962"/>
        <w:rPr>
          <w:sz w:val="32"/>
          <w:szCs w:val="32"/>
        </w:rPr>
      </w:pPr>
      <w:r>
        <w:rPr>
          <w:b/>
          <w:sz w:val="32"/>
          <w:szCs w:val="32"/>
        </w:rPr>
        <w:t>Специальность</w:t>
      </w:r>
      <w:proofErr w:type="gramStart"/>
      <w:r>
        <w:rPr>
          <w:b/>
          <w:sz w:val="32"/>
          <w:szCs w:val="32"/>
        </w:rPr>
        <w:t>:</w:t>
      </w:r>
      <w:r>
        <w:rPr>
          <w:sz w:val="32"/>
          <w:szCs w:val="32"/>
        </w:rPr>
        <w:t xml:space="preserve"> «</w:t>
      </w:r>
      <w:proofErr w:type="gramEnd"/>
      <w:r>
        <w:rPr>
          <w:sz w:val="32"/>
          <w:szCs w:val="32"/>
        </w:rPr>
        <w:t>»</w:t>
      </w:r>
    </w:p>
    <w:p w:rsidR="007F5DD4" w:rsidRDefault="007F5DD4" w:rsidP="007F5DD4">
      <w:pPr>
        <w:spacing w:line="276" w:lineRule="auto"/>
        <w:ind w:left="4962"/>
        <w:rPr>
          <w:b/>
          <w:sz w:val="32"/>
          <w:szCs w:val="32"/>
        </w:rPr>
      </w:pPr>
      <w:r>
        <w:rPr>
          <w:b/>
          <w:sz w:val="32"/>
          <w:szCs w:val="32"/>
        </w:rPr>
        <w:t>Подпись_______________</w:t>
      </w:r>
    </w:p>
    <w:p w:rsidR="007F5DD4" w:rsidRDefault="007F5DD4" w:rsidP="007F5DD4">
      <w:pPr>
        <w:spacing w:line="276" w:lineRule="auto"/>
        <w:ind w:left="4962"/>
        <w:rPr>
          <w:b/>
          <w:sz w:val="32"/>
          <w:szCs w:val="32"/>
        </w:rPr>
      </w:pPr>
      <w:r>
        <w:rPr>
          <w:b/>
          <w:sz w:val="32"/>
          <w:szCs w:val="32"/>
        </w:rPr>
        <w:t>Проверил преподаватель:</w:t>
      </w:r>
    </w:p>
    <w:p w:rsidR="007F5DD4" w:rsidRDefault="007F5DD4" w:rsidP="007F5DD4">
      <w:pPr>
        <w:spacing w:line="360" w:lineRule="auto"/>
        <w:ind w:left="4962"/>
        <w:rPr>
          <w:sz w:val="32"/>
          <w:szCs w:val="32"/>
        </w:rPr>
      </w:pPr>
      <w:r>
        <w:rPr>
          <w:sz w:val="32"/>
          <w:szCs w:val="32"/>
        </w:rPr>
        <w:t>ФИО</w:t>
      </w:r>
    </w:p>
    <w:p w:rsidR="007F5DD4" w:rsidRDefault="007F5DD4" w:rsidP="007F5DD4">
      <w:pPr>
        <w:spacing w:line="360" w:lineRule="auto"/>
        <w:ind w:left="4962"/>
        <w:rPr>
          <w:sz w:val="32"/>
          <w:szCs w:val="32"/>
        </w:rPr>
      </w:pPr>
      <w:r>
        <w:rPr>
          <w:sz w:val="32"/>
          <w:szCs w:val="32"/>
        </w:rPr>
        <w:t>Подпись________________</w:t>
      </w:r>
    </w:p>
    <w:p w:rsidR="007F5DD4" w:rsidRDefault="007F5DD4" w:rsidP="007F5DD4">
      <w:pPr>
        <w:spacing w:line="360" w:lineRule="auto"/>
        <w:ind w:left="4962"/>
        <w:rPr>
          <w:sz w:val="32"/>
          <w:szCs w:val="32"/>
        </w:rPr>
      </w:pPr>
      <w:r>
        <w:rPr>
          <w:sz w:val="32"/>
          <w:szCs w:val="32"/>
        </w:rPr>
        <w:t>Оценка_________________</w:t>
      </w:r>
    </w:p>
    <w:p w:rsidR="007F5DD4" w:rsidRDefault="007F5DD4" w:rsidP="007F5DD4">
      <w:pPr>
        <w:spacing w:line="360" w:lineRule="auto"/>
        <w:jc w:val="center"/>
        <w:rPr>
          <w:sz w:val="32"/>
          <w:szCs w:val="32"/>
        </w:rPr>
      </w:pPr>
    </w:p>
    <w:p w:rsidR="007F5DD4" w:rsidRDefault="007F5DD4" w:rsidP="007F5DD4">
      <w:pPr>
        <w:spacing w:line="360" w:lineRule="auto"/>
        <w:jc w:val="center"/>
        <w:rPr>
          <w:sz w:val="32"/>
          <w:szCs w:val="32"/>
        </w:rPr>
      </w:pPr>
    </w:p>
    <w:p w:rsidR="007F5DD4" w:rsidRPr="00513E93" w:rsidRDefault="007F5DD4" w:rsidP="007F5DD4">
      <w:pPr>
        <w:spacing w:line="360" w:lineRule="auto"/>
        <w:jc w:val="center"/>
        <w:rPr>
          <w:sz w:val="32"/>
          <w:szCs w:val="32"/>
        </w:rPr>
      </w:pPr>
      <w:r>
        <w:rPr>
          <w:sz w:val="32"/>
          <w:szCs w:val="32"/>
        </w:rPr>
        <w:t>Архангельск, 2015</w:t>
      </w:r>
    </w:p>
    <w:p w:rsidR="00314A34" w:rsidRDefault="00314A34" w:rsidP="00314A34">
      <w:pPr>
        <w:spacing w:line="360" w:lineRule="auto"/>
        <w:ind w:firstLine="708"/>
        <w:jc w:val="both"/>
        <w:rPr>
          <w:sz w:val="28"/>
          <w:szCs w:val="28"/>
        </w:rPr>
      </w:pPr>
    </w:p>
    <w:p w:rsidR="00314A34" w:rsidRDefault="00314A34" w:rsidP="00314A34">
      <w:pPr>
        <w:spacing w:line="360" w:lineRule="auto"/>
        <w:ind w:firstLine="708"/>
        <w:jc w:val="right"/>
        <w:rPr>
          <w:sz w:val="28"/>
          <w:szCs w:val="28"/>
        </w:rPr>
      </w:pPr>
      <w:r>
        <w:rPr>
          <w:sz w:val="28"/>
          <w:szCs w:val="28"/>
        </w:rPr>
        <w:lastRenderedPageBreak/>
        <w:tab/>
      </w:r>
      <w:r>
        <w:rPr>
          <w:sz w:val="28"/>
          <w:szCs w:val="28"/>
        </w:rPr>
        <w:tab/>
        <w:t>ПРИЛОЖЕНИЕ 2</w:t>
      </w:r>
    </w:p>
    <w:p w:rsidR="00314A34" w:rsidRDefault="00314A34" w:rsidP="00314A34">
      <w:pPr>
        <w:tabs>
          <w:tab w:val="left" w:pos="7291"/>
        </w:tabs>
        <w:jc w:val="center"/>
        <w:rPr>
          <w:b/>
          <w:sz w:val="28"/>
          <w:szCs w:val="28"/>
        </w:rPr>
      </w:pPr>
      <w:r w:rsidRPr="00F7722E">
        <w:rPr>
          <w:b/>
          <w:sz w:val="28"/>
          <w:szCs w:val="28"/>
        </w:rPr>
        <w:t xml:space="preserve">Образец оформления </w:t>
      </w:r>
      <w:r>
        <w:rPr>
          <w:b/>
          <w:sz w:val="28"/>
          <w:szCs w:val="28"/>
        </w:rPr>
        <w:t>оглавления</w:t>
      </w:r>
    </w:p>
    <w:p w:rsidR="00314A34" w:rsidRDefault="00314A34" w:rsidP="00314A34">
      <w:pPr>
        <w:tabs>
          <w:tab w:val="left" w:pos="7291"/>
        </w:tabs>
        <w:jc w:val="center"/>
        <w:rPr>
          <w:b/>
          <w:sz w:val="28"/>
          <w:szCs w:val="28"/>
        </w:rPr>
      </w:pPr>
    </w:p>
    <w:p w:rsidR="00314A34" w:rsidRPr="00F7722E" w:rsidRDefault="00314A34" w:rsidP="00314A34">
      <w:pPr>
        <w:tabs>
          <w:tab w:val="left" w:pos="7291"/>
        </w:tabs>
        <w:jc w:val="center"/>
        <w:rPr>
          <w:b/>
          <w:sz w:val="28"/>
          <w:szCs w:val="28"/>
        </w:rPr>
      </w:pPr>
      <w:r>
        <w:rPr>
          <w:b/>
          <w:sz w:val="28"/>
          <w:szCs w:val="28"/>
        </w:rPr>
        <w:t>ОГЛАВЛЕНИЕ</w:t>
      </w:r>
    </w:p>
    <w:p w:rsidR="00314A34" w:rsidRPr="00F7722E" w:rsidRDefault="00314A34" w:rsidP="00314A34">
      <w:pPr>
        <w:jc w:val="right"/>
        <w:rPr>
          <w:b/>
          <w:sz w:val="28"/>
          <w:szCs w:val="28"/>
        </w:rPr>
      </w:pPr>
    </w:p>
    <w:p w:rsidR="00314A34" w:rsidRPr="00F7722E" w:rsidRDefault="00314A34" w:rsidP="00314A34">
      <w:pPr>
        <w:rPr>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755"/>
        <w:gridCol w:w="816"/>
      </w:tblGrid>
      <w:tr w:rsidR="00314A34" w:rsidTr="006B55BF">
        <w:tc>
          <w:tcPr>
            <w:tcW w:w="8755" w:type="dxa"/>
          </w:tcPr>
          <w:p w:rsidR="00314A34" w:rsidRPr="00314A34" w:rsidRDefault="00314A34" w:rsidP="00314A34">
            <w:pPr>
              <w:spacing w:line="360" w:lineRule="auto"/>
              <w:rPr>
                <w:sz w:val="28"/>
                <w:szCs w:val="28"/>
              </w:rPr>
            </w:pPr>
            <w:r w:rsidRPr="00314A34">
              <w:rPr>
                <w:sz w:val="28"/>
                <w:szCs w:val="28"/>
              </w:rPr>
              <w:t>ВВЕДЕНИЕ</w:t>
            </w:r>
          </w:p>
        </w:tc>
        <w:tc>
          <w:tcPr>
            <w:tcW w:w="816" w:type="dxa"/>
          </w:tcPr>
          <w:p w:rsidR="00314A34" w:rsidRPr="00314A34" w:rsidRDefault="006B55BF" w:rsidP="00314A34">
            <w:pPr>
              <w:spacing w:line="360" w:lineRule="auto"/>
              <w:rPr>
                <w:sz w:val="28"/>
                <w:szCs w:val="28"/>
              </w:rPr>
            </w:pPr>
            <w:r>
              <w:rPr>
                <w:sz w:val="28"/>
                <w:szCs w:val="28"/>
              </w:rPr>
              <w:t>3</w:t>
            </w:r>
          </w:p>
        </w:tc>
      </w:tr>
      <w:tr w:rsidR="00314A34" w:rsidTr="006B55BF">
        <w:tc>
          <w:tcPr>
            <w:tcW w:w="8755" w:type="dxa"/>
          </w:tcPr>
          <w:p w:rsidR="00314A34" w:rsidRPr="00314A34" w:rsidRDefault="00314A34" w:rsidP="00314A34">
            <w:pPr>
              <w:spacing w:line="360" w:lineRule="auto"/>
              <w:rPr>
                <w:sz w:val="28"/>
                <w:szCs w:val="28"/>
              </w:rPr>
            </w:pPr>
            <w:r w:rsidRPr="00314A34">
              <w:rPr>
                <w:sz w:val="28"/>
                <w:szCs w:val="28"/>
              </w:rPr>
              <w:t xml:space="preserve">ГЛАВА </w:t>
            </w:r>
            <w:hyperlink w:anchor="_Toc136101974" w:history="1">
              <w:r w:rsidRPr="00314A34">
                <w:rPr>
                  <w:rStyle w:val="af2"/>
                  <w:noProof/>
                  <w:color w:val="auto"/>
                  <w:sz w:val="28"/>
                  <w:szCs w:val="28"/>
                  <w:u w:val="none"/>
                </w:rPr>
                <w:t>1. ТЕОРЕТИЧЕСКИЕ ОСНОВЫ ФОРМИРОВАНИЯ КАДРОВОЙ ПОЛИТИКИ ПРЕДПРИЯТИЯ  (обзор литературы)</w:t>
              </w:r>
              <w:r w:rsidRPr="00314A34">
                <w:rPr>
                  <w:noProof/>
                  <w:webHidden/>
                  <w:sz w:val="28"/>
                  <w:szCs w:val="28"/>
                </w:rPr>
                <w:tab/>
              </w:r>
            </w:hyperlink>
          </w:p>
        </w:tc>
        <w:tc>
          <w:tcPr>
            <w:tcW w:w="816" w:type="dxa"/>
          </w:tcPr>
          <w:p w:rsidR="00314A34" w:rsidRPr="00314A34" w:rsidRDefault="006B55BF" w:rsidP="00314A34">
            <w:pPr>
              <w:spacing w:line="360" w:lineRule="auto"/>
              <w:rPr>
                <w:sz w:val="28"/>
                <w:szCs w:val="28"/>
              </w:rPr>
            </w:pPr>
            <w:r>
              <w:rPr>
                <w:sz w:val="28"/>
                <w:szCs w:val="28"/>
              </w:rPr>
              <w:t>5</w:t>
            </w:r>
          </w:p>
        </w:tc>
      </w:tr>
      <w:tr w:rsidR="00314A34" w:rsidTr="006B55BF">
        <w:tc>
          <w:tcPr>
            <w:tcW w:w="8755" w:type="dxa"/>
          </w:tcPr>
          <w:p w:rsidR="00314A34" w:rsidRPr="00314A34" w:rsidRDefault="00314A34" w:rsidP="00314A34">
            <w:pPr>
              <w:spacing w:line="360" w:lineRule="auto"/>
              <w:rPr>
                <w:sz w:val="28"/>
                <w:szCs w:val="28"/>
              </w:rPr>
            </w:pPr>
            <w:r w:rsidRPr="00314A34">
              <w:rPr>
                <w:sz w:val="28"/>
                <w:szCs w:val="28"/>
              </w:rPr>
              <w:t>1.1. Сущность и задачи кадровой политики</w:t>
            </w:r>
          </w:p>
        </w:tc>
        <w:tc>
          <w:tcPr>
            <w:tcW w:w="816" w:type="dxa"/>
          </w:tcPr>
          <w:p w:rsidR="00314A34" w:rsidRPr="00314A34" w:rsidRDefault="006B55BF" w:rsidP="00314A34">
            <w:pPr>
              <w:spacing w:line="360" w:lineRule="auto"/>
              <w:rPr>
                <w:sz w:val="28"/>
                <w:szCs w:val="28"/>
              </w:rPr>
            </w:pPr>
            <w:r>
              <w:rPr>
                <w:sz w:val="28"/>
                <w:szCs w:val="28"/>
              </w:rPr>
              <w:t>7</w:t>
            </w:r>
          </w:p>
        </w:tc>
      </w:tr>
      <w:tr w:rsidR="00314A34" w:rsidTr="006B55BF">
        <w:tc>
          <w:tcPr>
            <w:tcW w:w="8755" w:type="dxa"/>
          </w:tcPr>
          <w:p w:rsidR="00314A34" w:rsidRPr="00314A34" w:rsidRDefault="00314A34" w:rsidP="00314A34">
            <w:pPr>
              <w:spacing w:line="360" w:lineRule="auto"/>
              <w:rPr>
                <w:sz w:val="28"/>
                <w:szCs w:val="28"/>
              </w:rPr>
            </w:pPr>
            <w:r w:rsidRPr="00314A34">
              <w:rPr>
                <w:sz w:val="28"/>
                <w:szCs w:val="28"/>
              </w:rPr>
              <w:t>1.2. Типы кадровой политики</w:t>
            </w:r>
          </w:p>
        </w:tc>
        <w:tc>
          <w:tcPr>
            <w:tcW w:w="816" w:type="dxa"/>
          </w:tcPr>
          <w:p w:rsidR="00314A34" w:rsidRPr="00314A34" w:rsidRDefault="006B55BF" w:rsidP="00314A34">
            <w:pPr>
              <w:spacing w:line="360" w:lineRule="auto"/>
              <w:rPr>
                <w:sz w:val="28"/>
                <w:szCs w:val="28"/>
              </w:rPr>
            </w:pPr>
            <w:r>
              <w:rPr>
                <w:sz w:val="28"/>
                <w:szCs w:val="28"/>
              </w:rPr>
              <w:t>9</w:t>
            </w:r>
          </w:p>
        </w:tc>
      </w:tr>
      <w:tr w:rsidR="00314A34" w:rsidTr="006B55BF">
        <w:tc>
          <w:tcPr>
            <w:tcW w:w="8755" w:type="dxa"/>
          </w:tcPr>
          <w:p w:rsidR="00314A34" w:rsidRPr="00314A34" w:rsidRDefault="00314A34" w:rsidP="00314A34">
            <w:pPr>
              <w:spacing w:line="360" w:lineRule="auto"/>
              <w:rPr>
                <w:sz w:val="28"/>
                <w:szCs w:val="28"/>
              </w:rPr>
            </w:pPr>
            <w:r w:rsidRPr="00314A34">
              <w:rPr>
                <w:sz w:val="28"/>
                <w:szCs w:val="28"/>
              </w:rPr>
              <w:t>1.3. Реализация кадровой политики</w:t>
            </w:r>
          </w:p>
        </w:tc>
        <w:tc>
          <w:tcPr>
            <w:tcW w:w="816" w:type="dxa"/>
          </w:tcPr>
          <w:p w:rsidR="00314A34" w:rsidRPr="00314A34" w:rsidRDefault="006B55BF" w:rsidP="00314A34">
            <w:pPr>
              <w:spacing w:line="360" w:lineRule="auto"/>
              <w:rPr>
                <w:sz w:val="28"/>
                <w:szCs w:val="28"/>
              </w:rPr>
            </w:pPr>
            <w:r>
              <w:rPr>
                <w:sz w:val="28"/>
                <w:szCs w:val="28"/>
              </w:rPr>
              <w:t>13</w:t>
            </w:r>
          </w:p>
        </w:tc>
      </w:tr>
      <w:tr w:rsidR="00314A34" w:rsidTr="006B55BF">
        <w:tc>
          <w:tcPr>
            <w:tcW w:w="8755" w:type="dxa"/>
          </w:tcPr>
          <w:p w:rsidR="00314A34" w:rsidRPr="00314A34" w:rsidRDefault="00314A34" w:rsidP="00314A34">
            <w:pPr>
              <w:pStyle w:val="13"/>
              <w:rPr>
                <w:noProof/>
              </w:rPr>
            </w:pPr>
            <w:r w:rsidRPr="00314A34">
              <w:rPr>
                <w:b w:val="0"/>
              </w:rPr>
              <w:t>ГЛАВА</w:t>
            </w:r>
            <w:r w:rsidRPr="00314A34">
              <w:t xml:space="preserve"> </w:t>
            </w:r>
            <w:hyperlink w:anchor="_Toc136101983" w:history="1">
              <w:r w:rsidRPr="00314A34">
                <w:rPr>
                  <w:rStyle w:val="af2"/>
                  <w:b w:val="0"/>
                  <w:noProof/>
                  <w:color w:val="auto"/>
                  <w:u w:val="none"/>
                </w:rPr>
                <w:t>2. АНАЛИЗ СОСТОЯНИЯ И ОЦЕНКА ВОЗМОЖНОСТЕЙ СОВЕРШЕНСТВОВАНИЯ КАДРОВОЙ ПОЛИТИКИ ПРЕДПРИЯТИЯ</w:t>
              </w:r>
            </w:hyperlink>
          </w:p>
        </w:tc>
        <w:tc>
          <w:tcPr>
            <w:tcW w:w="816" w:type="dxa"/>
          </w:tcPr>
          <w:p w:rsidR="00314A34" w:rsidRPr="00314A34" w:rsidRDefault="006B55BF" w:rsidP="00314A34">
            <w:pPr>
              <w:spacing w:line="360" w:lineRule="auto"/>
              <w:rPr>
                <w:sz w:val="28"/>
                <w:szCs w:val="28"/>
              </w:rPr>
            </w:pPr>
            <w:r>
              <w:rPr>
                <w:sz w:val="28"/>
                <w:szCs w:val="28"/>
              </w:rPr>
              <w:t>16</w:t>
            </w:r>
          </w:p>
        </w:tc>
      </w:tr>
      <w:tr w:rsidR="00314A34" w:rsidTr="006B55BF">
        <w:tc>
          <w:tcPr>
            <w:tcW w:w="8755" w:type="dxa"/>
          </w:tcPr>
          <w:p w:rsidR="00314A34" w:rsidRPr="00314A34" w:rsidRDefault="00314A34" w:rsidP="00314A34">
            <w:pPr>
              <w:spacing w:line="360" w:lineRule="auto"/>
              <w:rPr>
                <w:sz w:val="28"/>
                <w:szCs w:val="28"/>
              </w:rPr>
            </w:pPr>
            <w:r w:rsidRPr="00314A34">
              <w:rPr>
                <w:sz w:val="28"/>
                <w:szCs w:val="28"/>
              </w:rPr>
              <w:t>2.1.Организационно – экономическая характеристика предприятия</w:t>
            </w:r>
          </w:p>
        </w:tc>
        <w:tc>
          <w:tcPr>
            <w:tcW w:w="816" w:type="dxa"/>
          </w:tcPr>
          <w:p w:rsidR="00314A34" w:rsidRPr="00314A34" w:rsidRDefault="006B55BF" w:rsidP="00314A34">
            <w:pPr>
              <w:spacing w:line="360" w:lineRule="auto"/>
              <w:rPr>
                <w:sz w:val="28"/>
                <w:szCs w:val="28"/>
              </w:rPr>
            </w:pPr>
            <w:r>
              <w:rPr>
                <w:sz w:val="28"/>
                <w:szCs w:val="28"/>
              </w:rPr>
              <w:t>16</w:t>
            </w:r>
          </w:p>
        </w:tc>
      </w:tr>
      <w:tr w:rsidR="00314A34" w:rsidTr="006B55BF">
        <w:tc>
          <w:tcPr>
            <w:tcW w:w="8755" w:type="dxa"/>
          </w:tcPr>
          <w:p w:rsidR="00314A34" w:rsidRPr="00314A34" w:rsidRDefault="00314A34" w:rsidP="00314A34">
            <w:pPr>
              <w:spacing w:line="360" w:lineRule="auto"/>
              <w:rPr>
                <w:sz w:val="28"/>
                <w:szCs w:val="28"/>
              </w:rPr>
            </w:pPr>
            <w:r w:rsidRPr="00314A34">
              <w:rPr>
                <w:sz w:val="28"/>
                <w:szCs w:val="28"/>
              </w:rPr>
              <w:t>2.2. Анализ кадровой политики и выявление проблем управления персоналом</w:t>
            </w:r>
          </w:p>
        </w:tc>
        <w:tc>
          <w:tcPr>
            <w:tcW w:w="816" w:type="dxa"/>
          </w:tcPr>
          <w:p w:rsidR="00314A34" w:rsidRPr="00314A34" w:rsidRDefault="006B55BF" w:rsidP="00314A34">
            <w:pPr>
              <w:spacing w:line="360" w:lineRule="auto"/>
              <w:rPr>
                <w:sz w:val="28"/>
                <w:szCs w:val="28"/>
              </w:rPr>
            </w:pPr>
            <w:r>
              <w:rPr>
                <w:sz w:val="28"/>
                <w:szCs w:val="28"/>
              </w:rPr>
              <w:t>19</w:t>
            </w:r>
          </w:p>
        </w:tc>
      </w:tr>
      <w:tr w:rsidR="00314A34" w:rsidTr="006B55BF">
        <w:tc>
          <w:tcPr>
            <w:tcW w:w="8755" w:type="dxa"/>
          </w:tcPr>
          <w:p w:rsidR="00314A34" w:rsidRPr="00314A34" w:rsidRDefault="00314A34" w:rsidP="00314A34">
            <w:pPr>
              <w:spacing w:line="360" w:lineRule="auto"/>
              <w:rPr>
                <w:sz w:val="28"/>
                <w:szCs w:val="28"/>
              </w:rPr>
            </w:pPr>
            <w:r w:rsidRPr="00314A34">
              <w:rPr>
                <w:sz w:val="28"/>
                <w:szCs w:val="28"/>
              </w:rPr>
              <w:t>ЗАКЛЮЧЕНИЕ</w:t>
            </w:r>
          </w:p>
        </w:tc>
        <w:tc>
          <w:tcPr>
            <w:tcW w:w="816" w:type="dxa"/>
          </w:tcPr>
          <w:p w:rsidR="00314A34" w:rsidRPr="00314A34" w:rsidRDefault="006B55BF" w:rsidP="00314A34">
            <w:pPr>
              <w:spacing w:line="360" w:lineRule="auto"/>
              <w:rPr>
                <w:sz w:val="28"/>
                <w:szCs w:val="28"/>
              </w:rPr>
            </w:pPr>
            <w:r>
              <w:rPr>
                <w:sz w:val="28"/>
                <w:szCs w:val="28"/>
              </w:rPr>
              <w:t>23</w:t>
            </w:r>
          </w:p>
        </w:tc>
      </w:tr>
      <w:tr w:rsidR="00314A34" w:rsidTr="006B55BF">
        <w:tc>
          <w:tcPr>
            <w:tcW w:w="8755" w:type="dxa"/>
          </w:tcPr>
          <w:p w:rsidR="00314A34" w:rsidRPr="00314A34" w:rsidRDefault="00314A34" w:rsidP="00314A34">
            <w:pPr>
              <w:spacing w:line="360" w:lineRule="auto"/>
              <w:rPr>
                <w:sz w:val="28"/>
                <w:szCs w:val="28"/>
              </w:rPr>
            </w:pPr>
            <w:r w:rsidRPr="00314A34">
              <w:rPr>
                <w:sz w:val="28"/>
                <w:szCs w:val="28"/>
              </w:rPr>
              <w:t>ВЫВОДЫ</w:t>
            </w:r>
          </w:p>
        </w:tc>
        <w:tc>
          <w:tcPr>
            <w:tcW w:w="816" w:type="dxa"/>
          </w:tcPr>
          <w:p w:rsidR="00314A34" w:rsidRPr="00314A34" w:rsidRDefault="006B55BF" w:rsidP="00314A34">
            <w:pPr>
              <w:spacing w:line="360" w:lineRule="auto"/>
              <w:rPr>
                <w:sz w:val="28"/>
                <w:szCs w:val="28"/>
              </w:rPr>
            </w:pPr>
            <w:r>
              <w:rPr>
                <w:sz w:val="28"/>
                <w:szCs w:val="28"/>
              </w:rPr>
              <w:t>24</w:t>
            </w:r>
          </w:p>
        </w:tc>
      </w:tr>
      <w:tr w:rsidR="00314A34" w:rsidTr="006B55BF">
        <w:tc>
          <w:tcPr>
            <w:tcW w:w="8755" w:type="dxa"/>
          </w:tcPr>
          <w:p w:rsidR="00314A34" w:rsidRPr="00314A34" w:rsidRDefault="00314A34" w:rsidP="00314A34">
            <w:pPr>
              <w:spacing w:line="360" w:lineRule="auto"/>
              <w:rPr>
                <w:sz w:val="28"/>
                <w:szCs w:val="28"/>
              </w:rPr>
            </w:pPr>
            <w:r w:rsidRPr="00314A34">
              <w:rPr>
                <w:sz w:val="28"/>
                <w:szCs w:val="28"/>
              </w:rPr>
              <w:t>ПРАКТИЧЕСКИЕ РЕКОМЕНДАЦИИ</w:t>
            </w:r>
          </w:p>
        </w:tc>
        <w:tc>
          <w:tcPr>
            <w:tcW w:w="816" w:type="dxa"/>
          </w:tcPr>
          <w:p w:rsidR="00314A34" w:rsidRPr="00314A34" w:rsidRDefault="006B55BF" w:rsidP="00314A34">
            <w:pPr>
              <w:spacing w:line="360" w:lineRule="auto"/>
              <w:rPr>
                <w:sz w:val="28"/>
                <w:szCs w:val="28"/>
              </w:rPr>
            </w:pPr>
            <w:r>
              <w:rPr>
                <w:sz w:val="28"/>
                <w:szCs w:val="28"/>
              </w:rPr>
              <w:t>25</w:t>
            </w:r>
          </w:p>
        </w:tc>
      </w:tr>
      <w:tr w:rsidR="00314A34" w:rsidTr="006B55BF">
        <w:tc>
          <w:tcPr>
            <w:tcW w:w="8755" w:type="dxa"/>
          </w:tcPr>
          <w:p w:rsidR="00314A34" w:rsidRPr="00314A34" w:rsidRDefault="00314A34" w:rsidP="00314A34">
            <w:pPr>
              <w:spacing w:line="360" w:lineRule="auto"/>
              <w:rPr>
                <w:sz w:val="28"/>
                <w:szCs w:val="28"/>
              </w:rPr>
            </w:pPr>
            <w:hyperlink w:anchor="_Toc136101994" w:history="1">
              <w:r w:rsidRPr="00314A34">
                <w:rPr>
                  <w:rStyle w:val="af2"/>
                  <w:noProof/>
                  <w:color w:val="auto"/>
                  <w:sz w:val="28"/>
                  <w:szCs w:val="28"/>
                  <w:u w:val="none"/>
                </w:rPr>
                <w:t>СПИСОК ИСПОЛЬЗОВАННЫХ ИСТОЧНИКОВ</w:t>
              </w:r>
              <w:r w:rsidRPr="00314A34">
                <w:rPr>
                  <w:noProof/>
                  <w:webHidden/>
                  <w:sz w:val="28"/>
                  <w:szCs w:val="28"/>
                </w:rPr>
                <w:tab/>
              </w:r>
            </w:hyperlink>
          </w:p>
        </w:tc>
        <w:tc>
          <w:tcPr>
            <w:tcW w:w="816" w:type="dxa"/>
          </w:tcPr>
          <w:p w:rsidR="00314A34" w:rsidRPr="00314A34" w:rsidRDefault="006B55BF" w:rsidP="00314A34">
            <w:pPr>
              <w:spacing w:line="360" w:lineRule="auto"/>
              <w:rPr>
                <w:sz w:val="28"/>
                <w:szCs w:val="28"/>
              </w:rPr>
            </w:pPr>
            <w:r>
              <w:rPr>
                <w:sz w:val="28"/>
                <w:szCs w:val="28"/>
              </w:rPr>
              <w:t>26</w:t>
            </w:r>
          </w:p>
        </w:tc>
      </w:tr>
      <w:tr w:rsidR="00314A34" w:rsidTr="006B55BF">
        <w:tc>
          <w:tcPr>
            <w:tcW w:w="8755" w:type="dxa"/>
          </w:tcPr>
          <w:p w:rsidR="00314A34" w:rsidRPr="00314A34" w:rsidRDefault="00314A34" w:rsidP="00314A34">
            <w:pPr>
              <w:spacing w:line="360" w:lineRule="auto"/>
              <w:rPr>
                <w:sz w:val="28"/>
                <w:szCs w:val="28"/>
              </w:rPr>
            </w:pPr>
            <w:r w:rsidRPr="00314A34">
              <w:rPr>
                <w:sz w:val="28"/>
                <w:szCs w:val="28"/>
              </w:rPr>
              <w:t>ПРИЛОЖЕНИЯ</w:t>
            </w:r>
          </w:p>
        </w:tc>
        <w:tc>
          <w:tcPr>
            <w:tcW w:w="816" w:type="dxa"/>
          </w:tcPr>
          <w:p w:rsidR="00314A34" w:rsidRPr="00314A34" w:rsidRDefault="006B55BF" w:rsidP="00314A34">
            <w:pPr>
              <w:spacing w:line="360" w:lineRule="auto"/>
              <w:rPr>
                <w:sz w:val="28"/>
                <w:szCs w:val="28"/>
              </w:rPr>
            </w:pPr>
            <w:r>
              <w:rPr>
                <w:sz w:val="28"/>
                <w:szCs w:val="28"/>
              </w:rPr>
              <w:t>28</w:t>
            </w:r>
          </w:p>
        </w:tc>
      </w:tr>
    </w:tbl>
    <w:p w:rsidR="00314A34" w:rsidRDefault="00314A34" w:rsidP="00314A34">
      <w:pPr>
        <w:rPr>
          <w:sz w:val="28"/>
          <w:szCs w:val="28"/>
        </w:rPr>
      </w:pPr>
    </w:p>
    <w:p w:rsidR="006B55BF" w:rsidRDefault="006B55BF" w:rsidP="00314A34">
      <w:pPr>
        <w:rPr>
          <w:sz w:val="28"/>
          <w:szCs w:val="28"/>
        </w:rPr>
      </w:pPr>
    </w:p>
    <w:p w:rsidR="006B55BF" w:rsidRDefault="006B55BF" w:rsidP="00314A34">
      <w:pPr>
        <w:rPr>
          <w:sz w:val="28"/>
          <w:szCs w:val="28"/>
        </w:rPr>
      </w:pPr>
    </w:p>
    <w:p w:rsidR="006B55BF" w:rsidRDefault="006B55BF" w:rsidP="00314A34">
      <w:pPr>
        <w:rPr>
          <w:sz w:val="28"/>
          <w:szCs w:val="28"/>
        </w:rPr>
      </w:pPr>
    </w:p>
    <w:p w:rsidR="006B55BF" w:rsidRDefault="006B55BF" w:rsidP="00314A34">
      <w:pPr>
        <w:rPr>
          <w:sz w:val="28"/>
          <w:szCs w:val="28"/>
        </w:rPr>
      </w:pPr>
    </w:p>
    <w:p w:rsidR="006B55BF" w:rsidRDefault="006B55BF" w:rsidP="00314A34">
      <w:pPr>
        <w:rPr>
          <w:sz w:val="28"/>
          <w:szCs w:val="28"/>
        </w:rPr>
      </w:pPr>
    </w:p>
    <w:p w:rsidR="006B55BF" w:rsidRDefault="006B55BF" w:rsidP="00314A34">
      <w:pPr>
        <w:rPr>
          <w:sz w:val="28"/>
          <w:szCs w:val="28"/>
        </w:rPr>
      </w:pPr>
    </w:p>
    <w:p w:rsidR="006B55BF" w:rsidRDefault="006B55BF" w:rsidP="00314A34">
      <w:pPr>
        <w:rPr>
          <w:sz w:val="28"/>
          <w:szCs w:val="28"/>
        </w:rPr>
      </w:pPr>
    </w:p>
    <w:p w:rsidR="006B55BF" w:rsidRDefault="006B55BF" w:rsidP="00314A34">
      <w:pPr>
        <w:rPr>
          <w:sz w:val="28"/>
          <w:szCs w:val="28"/>
        </w:rPr>
      </w:pPr>
    </w:p>
    <w:p w:rsidR="006B55BF" w:rsidRDefault="006B55BF" w:rsidP="00314A34">
      <w:pPr>
        <w:rPr>
          <w:sz w:val="28"/>
          <w:szCs w:val="28"/>
        </w:rPr>
      </w:pPr>
    </w:p>
    <w:p w:rsidR="006B55BF" w:rsidRDefault="006B55BF" w:rsidP="00314A34">
      <w:pPr>
        <w:rPr>
          <w:sz w:val="28"/>
          <w:szCs w:val="28"/>
        </w:rPr>
      </w:pPr>
    </w:p>
    <w:p w:rsidR="006B55BF" w:rsidRDefault="006B55BF" w:rsidP="00314A34">
      <w:pPr>
        <w:rPr>
          <w:sz w:val="28"/>
          <w:szCs w:val="28"/>
        </w:rPr>
      </w:pPr>
    </w:p>
    <w:p w:rsidR="006B55BF" w:rsidRPr="006B55BF" w:rsidRDefault="006B55BF" w:rsidP="006B55BF">
      <w:pPr>
        <w:spacing w:line="360" w:lineRule="auto"/>
        <w:jc w:val="right"/>
        <w:rPr>
          <w:sz w:val="28"/>
          <w:szCs w:val="28"/>
        </w:rPr>
      </w:pPr>
      <w:r>
        <w:rPr>
          <w:sz w:val="28"/>
          <w:szCs w:val="28"/>
        </w:rPr>
        <w:lastRenderedPageBreak/>
        <w:t>ПРИЛОЖЕНИЕ 3</w:t>
      </w:r>
    </w:p>
    <w:p w:rsidR="006B55BF" w:rsidRPr="00F7722E" w:rsidRDefault="006B55BF" w:rsidP="006B55BF">
      <w:pPr>
        <w:spacing w:line="360" w:lineRule="auto"/>
        <w:jc w:val="center"/>
        <w:rPr>
          <w:b/>
          <w:sz w:val="28"/>
          <w:szCs w:val="28"/>
        </w:rPr>
      </w:pPr>
      <w:r w:rsidRPr="00F7722E">
        <w:rPr>
          <w:b/>
          <w:sz w:val="28"/>
          <w:szCs w:val="28"/>
        </w:rPr>
        <w:t xml:space="preserve">Образец библиографического описания различных </w:t>
      </w:r>
      <w:r>
        <w:rPr>
          <w:b/>
          <w:sz w:val="28"/>
          <w:szCs w:val="28"/>
        </w:rPr>
        <w:t xml:space="preserve">использованных </w:t>
      </w:r>
      <w:r w:rsidRPr="00F7722E">
        <w:rPr>
          <w:b/>
          <w:sz w:val="28"/>
          <w:szCs w:val="28"/>
        </w:rPr>
        <w:t>источников</w:t>
      </w:r>
      <w:r>
        <w:rPr>
          <w:b/>
          <w:sz w:val="28"/>
          <w:szCs w:val="28"/>
        </w:rPr>
        <w:t xml:space="preserve"> в </w:t>
      </w:r>
      <w:proofErr w:type="gramStart"/>
      <w:r>
        <w:rPr>
          <w:b/>
          <w:sz w:val="28"/>
          <w:szCs w:val="28"/>
        </w:rPr>
        <w:t>соответствии</w:t>
      </w:r>
      <w:proofErr w:type="gramEnd"/>
      <w:r>
        <w:rPr>
          <w:b/>
          <w:sz w:val="28"/>
          <w:szCs w:val="28"/>
        </w:rPr>
        <w:t xml:space="preserve"> с ГОСТ 7.0.5-2008</w:t>
      </w:r>
    </w:p>
    <w:p w:rsidR="006B55BF" w:rsidRPr="001107EC" w:rsidRDefault="006B55BF" w:rsidP="006B55BF">
      <w:pPr>
        <w:numPr>
          <w:ilvl w:val="0"/>
          <w:numId w:val="4"/>
        </w:numPr>
        <w:tabs>
          <w:tab w:val="clear" w:pos="720"/>
        </w:tabs>
        <w:spacing w:line="360" w:lineRule="auto"/>
        <w:ind w:left="0" w:firstLine="0"/>
        <w:jc w:val="both"/>
        <w:rPr>
          <w:b/>
          <w:sz w:val="28"/>
          <w:szCs w:val="28"/>
        </w:rPr>
      </w:pPr>
      <w:r w:rsidRPr="001107EC">
        <w:rPr>
          <w:b/>
          <w:sz w:val="28"/>
          <w:szCs w:val="28"/>
        </w:rPr>
        <w:t>Книги:</w:t>
      </w:r>
    </w:p>
    <w:p w:rsidR="006B55BF" w:rsidRDefault="006B55BF" w:rsidP="006B55BF">
      <w:pPr>
        <w:spacing w:line="360" w:lineRule="auto"/>
        <w:ind w:firstLine="708"/>
        <w:jc w:val="both"/>
        <w:rPr>
          <w:i/>
          <w:sz w:val="28"/>
          <w:szCs w:val="28"/>
        </w:rPr>
      </w:pPr>
      <w:proofErr w:type="gramStart"/>
      <w:r>
        <w:rPr>
          <w:i/>
          <w:sz w:val="28"/>
          <w:szCs w:val="28"/>
        </w:rPr>
        <w:t>В книгах указываются следующие данные: фамилия, инициалы, название, место издания, издательство, год издания, страницы.</w:t>
      </w:r>
      <w:proofErr w:type="gramEnd"/>
      <w:r>
        <w:rPr>
          <w:i/>
          <w:sz w:val="28"/>
          <w:szCs w:val="28"/>
        </w:rPr>
        <w:t xml:space="preserve"> В книгах до трех авторов </w:t>
      </w:r>
      <w:proofErr w:type="gramStart"/>
      <w:r>
        <w:rPr>
          <w:i/>
          <w:sz w:val="28"/>
          <w:szCs w:val="28"/>
        </w:rPr>
        <w:t>указывают всех авторов и в библиографическом списке помещают</w:t>
      </w:r>
      <w:proofErr w:type="gramEnd"/>
      <w:r>
        <w:rPr>
          <w:i/>
          <w:sz w:val="28"/>
          <w:szCs w:val="28"/>
        </w:rPr>
        <w:t xml:space="preserve"> в алфавитном порядке по фамилии первого автора.</w:t>
      </w:r>
    </w:p>
    <w:p w:rsidR="006B55BF" w:rsidRDefault="006B55BF" w:rsidP="00E648D2">
      <w:pPr>
        <w:spacing w:line="360" w:lineRule="auto"/>
        <w:ind w:firstLine="708"/>
        <w:jc w:val="both"/>
        <w:rPr>
          <w:sz w:val="28"/>
          <w:szCs w:val="28"/>
        </w:rPr>
      </w:pPr>
      <w:proofErr w:type="spellStart"/>
      <w:r>
        <w:rPr>
          <w:sz w:val="28"/>
          <w:szCs w:val="28"/>
        </w:rPr>
        <w:t>Креймер</w:t>
      </w:r>
      <w:proofErr w:type="spellEnd"/>
      <w:r>
        <w:rPr>
          <w:sz w:val="28"/>
          <w:szCs w:val="28"/>
        </w:rPr>
        <w:t xml:space="preserve"> А.Я. Руководство по аппаратному массажу. Томск: Изд-во Том. Ун-та, 2004. 243 </w:t>
      </w:r>
      <w:proofErr w:type="gramStart"/>
      <w:r>
        <w:rPr>
          <w:sz w:val="28"/>
          <w:szCs w:val="28"/>
        </w:rPr>
        <w:t>с</w:t>
      </w:r>
      <w:proofErr w:type="gramEnd"/>
      <w:r>
        <w:rPr>
          <w:sz w:val="28"/>
          <w:szCs w:val="28"/>
        </w:rPr>
        <w:t>.</w:t>
      </w:r>
    </w:p>
    <w:p w:rsidR="006B55BF" w:rsidRDefault="006B55BF" w:rsidP="00E648D2">
      <w:pPr>
        <w:spacing w:line="360" w:lineRule="auto"/>
        <w:ind w:firstLine="708"/>
        <w:jc w:val="both"/>
        <w:rPr>
          <w:sz w:val="28"/>
          <w:szCs w:val="28"/>
        </w:rPr>
      </w:pPr>
      <w:proofErr w:type="spellStart"/>
      <w:r>
        <w:rPr>
          <w:sz w:val="28"/>
          <w:szCs w:val="28"/>
        </w:rPr>
        <w:t>Шипова</w:t>
      </w:r>
      <w:proofErr w:type="spellEnd"/>
      <w:r>
        <w:rPr>
          <w:sz w:val="28"/>
          <w:szCs w:val="28"/>
        </w:rPr>
        <w:t xml:space="preserve"> В.М., </w:t>
      </w:r>
      <w:proofErr w:type="spellStart"/>
      <w:r>
        <w:rPr>
          <w:sz w:val="28"/>
          <w:szCs w:val="28"/>
        </w:rPr>
        <w:t>Дзукаев</w:t>
      </w:r>
      <w:proofErr w:type="spellEnd"/>
      <w:r>
        <w:rPr>
          <w:sz w:val="28"/>
          <w:szCs w:val="28"/>
        </w:rPr>
        <w:t xml:space="preserve"> О.А., Антонова О.А.. Экономическая оценка стандартов объема медицинской помощи. М.: Грант, 2002. 242 </w:t>
      </w:r>
      <w:proofErr w:type="gramStart"/>
      <w:r>
        <w:rPr>
          <w:sz w:val="28"/>
          <w:szCs w:val="28"/>
        </w:rPr>
        <w:t>с</w:t>
      </w:r>
      <w:proofErr w:type="gramEnd"/>
      <w:r>
        <w:rPr>
          <w:sz w:val="28"/>
          <w:szCs w:val="28"/>
        </w:rPr>
        <w:t>.</w:t>
      </w:r>
    </w:p>
    <w:p w:rsidR="006B55BF" w:rsidRDefault="006B55BF" w:rsidP="006B55BF">
      <w:pPr>
        <w:spacing w:line="360" w:lineRule="auto"/>
        <w:ind w:firstLine="708"/>
        <w:jc w:val="both"/>
        <w:rPr>
          <w:i/>
          <w:sz w:val="28"/>
          <w:szCs w:val="28"/>
        </w:rPr>
      </w:pPr>
      <w:r>
        <w:rPr>
          <w:i/>
          <w:sz w:val="28"/>
          <w:szCs w:val="28"/>
        </w:rPr>
        <w:t xml:space="preserve">Книги 4 авторов и более помещают по алфавиту в </w:t>
      </w:r>
      <w:proofErr w:type="gramStart"/>
      <w:r>
        <w:rPr>
          <w:i/>
          <w:sz w:val="28"/>
          <w:szCs w:val="28"/>
        </w:rPr>
        <w:t>списке</w:t>
      </w:r>
      <w:proofErr w:type="gramEnd"/>
      <w:r>
        <w:rPr>
          <w:i/>
          <w:sz w:val="28"/>
          <w:szCs w:val="28"/>
        </w:rPr>
        <w:t xml:space="preserve"> литературы по первому слову заглавия книги. После заглавия через косую черту указывают все фамилии авторов, если их четыре или указывают фамилии 3 авторов и далее «и др.», если авторов больше. Инициалы в </w:t>
      </w:r>
      <w:proofErr w:type="gramStart"/>
      <w:r>
        <w:rPr>
          <w:i/>
          <w:sz w:val="28"/>
          <w:szCs w:val="28"/>
        </w:rPr>
        <w:t>этом</w:t>
      </w:r>
      <w:proofErr w:type="gramEnd"/>
      <w:r>
        <w:rPr>
          <w:i/>
          <w:sz w:val="28"/>
          <w:szCs w:val="28"/>
        </w:rPr>
        <w:t xml:space="preserve"> случае ставят перед фамилией автора.</w:t>
      </w:r>
    </w:p>
    <w:p w:rsidR="006B55BF" w:rsidRDefault="006B55BF" w:rsidP="00E648D2">
      <w:pPr>
        <w:spacing w:line="360" w:lineRule="auto"/>
        <w:ind w:firstLine="720"/>
        <w:jc w:val="both"/>
        <w:rPr>
          <w:sz w:val="28"/>
          <w:szCs w:val="28"/>
        </w:rPr>
      </w:pPr>
      <w:r>
        <w:rPr>
          <w:sz w:val="28"/>
          <w:szCs w:val="28"/>
        </w:rPr>
        <w:t xml:space="preserve">Пептидные регуляторы гуморального иммунитета: руководство для врачей / А.В. Степанов, В.Л. </w:t>
      </w:r>
      <w:proofErr w:type="spellStart"/>
      <w:r>
        <w:rPr>
          <w:sz w:val="28"/>
          <w:szCs w:val="28"/>
        </w:rPr>
        <w:t>Цепелев</w:t>
      </w:r>
      <w:proofErr w:type="spellEnd"/>
      <w:r>
        <w:rPr>
          <w:sz w:val="28"/>
          <w:szCs w:val="28"/>
        </w:rPr>
        <w:t xml:space="preserve">, О.Д. Аюшев, В.Е. Гомбоева. Чита: Поиск, 2002. 160 </w:t>
      </w:r>
      <w:proofErr w:type="gramStart"/>
      <w:r>
        <w:rPr>
          <w:sz w:val="28"/>
          <w:szCs w:val="28"/>
        </w:rPr>
        <w:t>с</w:t>
      </w:r>
      <w:proofErr w:type="gramEnd"/>
      <w:r>
        <w:rPr>
          <w:sz w:val="28"/>
          <w:szCs w:val="28"/>
        </w:rPr>
        <w:t>.</w:t>
      </w:r>
    </w:p>
    <w:p w:rsidR="006B55BF" w:rsidRDefault="006B55BF" w:rsidP="00E648D2">
      <w:pPr>
        <w:spacing w:line="360" w:lineRule="auto"/>
        <w:ind w:firstLine="720"/>
        <w:jc w:val="both"/>
        <w:rPr>
          <w:sz w:val="28"/>
          <w:szCs w:val="28"/>
        </w:rPr>
      </w:pPr>
      <w:r>
        <w:rPr>
          <w:sz w:val="28"/>
          <w:szCs w:val="28"/>
        </w:rPr>
        <w:t xml:space="preserve">Руководство к практическим занятиям по фармакологии: учебное пособие / А.И. Венгеровский, Т.М. Плотникова, Т.А. Зимина и др.; под ред. А.И.Венгеровского, А.С. </w:t>
      </w:r>
      <w:proofErr w:type="spellStart"/>
      <w:r>
        <w:rPr>
          <w:sz w:val="28"/>
          <w:szCs w:val="28"/>
        </w:rPr>
        <w:t>Саратикова</w:t>
      </w:r>
      <w:proofErr w:type="spellEnd"/>
      <w:r>
        <w:rPr>
          <w:sz w:val="28"/>
          <w:szCs w:val="28"/>
        </w:rPr>
        <w:t xml:space="preserve">. Томск: </w:t>
      </w:r>
      <w:proofErr w:type="gramStart"/>
      <w:r>
        <w:rPr>
          <w:sz w:val="28"/>
          <w:szCs w:val="28"/>
          <w:lang w:val="en-US"/>
        </w:rPr>
        <w:t>STT</w:t>
      </w:r>
      <w:r>
        <w:rPr>
          <w:sz w:val="28"/>
          <w:szCs w:val="28"/>
        </w:rPr>
        <w:t>, 2000.</w:t>
      </w:r>
      <w:proofErr w:type="gramEnd"/>
      <w:r>
        <w:rPr>
          <w:sz w:val="28"/>
          <w:szCs w:val="28"/>
        </w:rPr>
        <w:t xml:space="preserve"> 256 с.</w:t>
      </w:r>
    </w:p>
    <w:p w:rsidR="006B55BF" w:rsidRDefault="006B55BF" w:rsidP="006B55BF">
      <w:pPr>
        <w:spacing w:line="360" w:lineRule="auto"/>
        <w:jc w:val="both"/>
        <w:rPr>
          <w:i/>
          <w:sz w:val="28"/>
          <w:szCs w:val="28"/>
        </w:rPr>
      </w:pPr>
      <w:r w:rsidRPr="001D4229">
        <w:rPr>
          <w:i/>
          <w:sz w:val="28"/>
          <w:szCs w:val="28"/>
        </w:rPr>
        <w:t>Если автор не указан</w:t>
      </w:r>
    </w:p>
    <w:p w:rsidR="006B55BF" w:rsidRDefault="006B55BF" w:rsidP="00E648D2">
      <w:pPr>
        <w:spacing w:line="360" w:lineRule="auto"/>
        <w:ind w:firstLine="708"/>
        <w:jc w:val="both"/>
        <w:rPr>
          <w:sz w:val="28"/>
          <w:szCs w:val="28"/>
        </w:rPr>
      </w:pPr>
      <w:r>
        <w:rPr>
          <w:sz w:val="28"/>
          <w:szCs w:val="28"/>
        </w:rPr>
        <w:t xml:space="preserve">Хронический бронхит и </w:t>
      </w:r>
      <w:proofErr w:type="spellStart"/>
      <w:r>
        <w:rPr>
          <w:sz w:val="28"/>
          <w:szCs w:val="28"/>
        </w:rPr>
        <w:t>обструктивная</w:t>
      </w:r>
      <w:proofErr w:type="spellEnd"/>
      <w:r>
        <w:rPr>
          <w:sz w:val="28"/>
          <w:szCs w:val="28"/>
        </w:rPr>
        <w:t xml:space="preserve"> болезнь легких / под ред. А.Н. </w:t>
      </w:r>
      <w:proofErr w:type="spellStart"/>
      <w:r>
        <w:rPr>
          <w:sz w:val="28"/>
          <w:szCs w:val="28"/>
        </w:rPr>
        <w:t>Кокосова</w:t>
      </w:r>
      <w:proofErr w:type="spellEnd"/>
      <w:r>
        <w:rPr>
          <w:sz w:val="28"/>
          <w:szCs w:val="28"/>
        </w:rPr>
        <w:t>. СПб</w:t>
      </w:r>
      <w:proofErr w:type="gramStart"/>
      <w:r>
        <w:rPr>
          <w:sz w:val="28"/>
          <w:szCs w:val="28"/>
        </w:rPr>
        <w:t xml:space="preserve">.: </w:t>
      </w:r>
      <w:proofErr w:type="gramEnd"/>
      <w:r>
        <w:rPr>
          <w:sz w:val="28"/>
          <w:szCs w:val="28"/>
        </w:rPr>
        <w:t>Лань, 2002. 288с.</w:t>
      </w:r>
    </w:p>
    <w:p w:rsidR="006B55BF" w:rsidRDefault="006B55BF" w:rsidP="006B55BF">
      <w:pPr>
        <w:spacing w:line="360" w:lineRule="auto"/>
        <w:ind w:left="720"/>
        <w:jc w:val="both"/>
        <w:rPr>
          <w:sz w:val="28"/>
          <w:szCs w:val="28"/>
        </w:rPr>
      </w:pPr>
    </w:p>
    <w:p w:rsidR="006B55BF" w:rsidRPr="001D4229" w:rsidRDefault="006B55BF" w:rsidP="006B55BF">
      <w:pPr>
        <w:widowControl w:val="0"/>
        <w:numPr>
          <w:ilvl w:val="0"/>
          <w:numId w:val="5"/>
        </w:numPr>
        <w:suppressAutoHyphens/>
        <w:spacing w:line="360" w:lineRule="auto"/>
        <w:jc w:val="both"/>
        <w:rPr>
          <w:b/>
          <w:sz w:val="28"/>
          <w:szCs w:val="28"/>
        </w:rPr>
      </w:pPr>
      <w:r w:rsidRPr="001D4229">
        <w:rPr>
          <w:b/>
          <w:sz w:val="28"/>
          <w:szCs w:val="28"/>
        </w:rPr>
        <w:t xml:space="preserve"> Стать</w:t>
      </w:r>
      <w:r>
        <w:rPr>
          <w:b/>
          <w:sz w:val="28"/>
          <w:szCs w:val="28"/>
        </w:rPr>
        <w:t>и</w:t>
      </w:r>
      <w:r w:rsidRPr="001D4229">
        <w:rPr>
          <w:b/>
          <w:sz w:val="28"/>
          <w:szCs w:val="28"/>
        </w:rPr>
        <w:t xml:space="preserve"> из журнал</w:t>
      </w:r>
      <w:r>
        <w:rPr>
          <w:b/>
          <w:sz w:val="28"/>
          <w:szCs w:val="28"/>
        </w:rPr>
        <w:t>ов</w:t>
      </w:r>
      <w:r w:rsidRPr="001D4229">
        <w:rPr>
          <w:b/>
          <w:sz w:val="28"/>
          <w:szCs w:val="28"/>
        </w:rPr>
        <w:t xml:space="preserve"> </w:t>
      </w:r>
      <w:r>
        <w:rPr>
          <w:b/>
          <w:sz w:val="28"/>
          <w:szCs w:val="28"/>
        </w:rPr>
        <w:t>и периодических изданий</w:t>
      </w:r>
      <w:r w:rsidRPr="001D4229">
        <w:rPr>
          <w:b/>
          <w:sz w:val="28"/>
          <w:szCs w:val="28"/>
        </w:rPr>
        <w:t>:</w:t>
      </w:r>
    </w:p>
    <w:p w:rsidR="006B55BF" w:rsidRDefault="006B55BF" w:rsidP="00E648D2">
      <w:pPr>
        <w:spacing w:line="360" w:lineRule="auto"/>
        <w:ind w:firstLine="708"/>
        <w:jc w:val="both"/>
        <w:rPr>
          <w:i/>
          <w:sz w:val="28"/>
          <w:szCs w:val="28"/>
        </w:rPr>
      </w:pPr>
      <w:proofErr w:type="gramStart"/>
      <w:r>
        <w:rPr>
          <w:i/>
          <w:sz w:val="28"/>
          <w:szCs w:val="28"/>
        </w:rPr>
        <w:t>Выходные данные указывают в следующем порядке: фамилия, инициалы, название статьи, название журнала, год, том, номер, страницы.</w:t>
      </w:r>
      <w:proofErr w:type="gramEnd"/>
      <w:r>
        <w:rPr>
          <w:i/>
          <w:sz w:val="28"/>
          <w:szCs w:val="28"/>
        </w:rPr>
        <w:t xml:space="preserve"> </w:t>
      </w:r>
      <w:r>
        <w:rPr>
          <w:i/>
          <w:sz w:val="28"/>
          <w:szCs w:val="28"/>
        </w:rPr>
        <w:lastRenderedPageBreak/>
        <w:t>Номер от тома отделяют точкой. Название статьи отделяют от названия журнала двумя косыми чертами. Том обозначают – Т., станицы – С.</w:t>
      </w:r>
    </w:p>
    <w:p w:rsidR="006B55BF" w:rsidRDefault="006B55BF" w:rsidP="006B55BF">
      <w:pPr>
        <w:spacing w:line="360" w:lineRule="auto"/>
        <w:ind w:left="720"/>
        <w:jc w:val="both"/>
        <w:rPr>
          <w:i/>
          <w:sz w:val="28"/>
          <w:szCs w:val="28"/>
        </w:rPr>
      </w:pPr>
      <w:r>
        <w:rPr>
          <w:i/>
          <w:sz w:val="28"/>
          <w:szCs w:val="28"/>
        </w:rPr>
        <w:t>- если авторов от одного до трех:</w:t>
      </w:r>
    </w:p>
    <w:p w:rsidR="006B55BF" w:rsidRDefault="006B55BF" w:rsidP="00E648D2">
      <w:pPr>
        <w:spacing w:line="360" w:lineRule="auto"/>
        <w:ind w:firstLine="708"/>
        <w:jc w:val="both"/>
        <w:rPr>
          <w:sz w:val="28"/>
          <w:szCs w:val="28"/>
        </w:rPr>
      </w:pPr>
      <w:r w:rsidRPr="00F7722E">
        <w:rPr>
          <w:sz w:val="28"/>
          <w:szCs w:val="28"/>
        </w:rPr>
        <w:t xml:space="preserve">Орешкин </w:t>
      </w:r>
      <w:r>
        <w:rPr>
          <w:sz w:val="28"/>
          <w:szCs w:val="28"/>
        </w:rPr>
        <w:t>О.</w:t>
      </w:r>
      <w:r w:rsidRPr="00F7722E">
        <w:rPr>
          <w:sz w:val="28"/>
          <w:szCs w:val="28"/>
        </w:rPr>
        <w:t>В. Внешнеэкономический комплекс</w:t>
      </w:r>
      <w:r>
        <w:rPr>
          <w:sz w:val="28"/>
          <w:szCs w:val="28"/>
        </w:rPr>
        <w:t xml:space="preserve"> и финансовый кризис // Экономика и жизнь. 2010. Т.</w:t>
      </w:r>
      <w:r w:rsidRPr="00F7722E">
        <w:rPr>
          <w:sz w:val="28"/>
          <w:szCs w:val="28"/>
        </w:rPr>
        <w:t xml:space="preserve"> </w:t>
      </w:r>
      <w:r>
        <w:rPr>
          <w:sz w:val="28"/>
          <w:szCs w:val="28"/>
        </w:rPr>
        <w:t>1</w:t>
      </w:r>
      <w:r w:rsidRPr="00F7722E">
        <w:rPr>
          <w:sz w:val="28"/>
          <w:szCs w:val="28"/>
        </w:rPr>
        <w:t xml:space="preserve">. </w:t>
      </w:r>
      <w:r>
        <w:rPr>
          <w:sz w:val="28"/>
          <w:szCs w:val="28"/>
        </w:rPr>
        <w:t>№ 5.</w:t>
      </w:r>
      <w:r w:rsidRPr="00F7722E">
        <w:rPr>
          <w:sz w:val="28"/>
          <w:szCs w:val="28"/>
        </w:rPr>
        <w:t xml:space="preserve"> С. 1-10.</w:t>
      </w:r>
    </w:p>
    <w:p w:rsidR="006B55BF" w:rsidRDefault="006B55BF" w:rsidP="00E648D2">
      <w:pPr>
        <w:spacing w:line="360" w:lineRule="auto"/>
        <w:ind w:firstLine="708"/>
        <w:jc w:val="both"/>
        <w:rPr>
          <w:sz w:val="28"/>
          <w:szCs w:val="28"/>
        </w:rPr>
      </w:pPr>
      <w:r>
        <w:rPr>
          <w:sz w:val="28"/>
          <w:szCs w:val="28"/>
        </w:rPr>
        <w:t>Авдеенко Ю.Л., Хмельницкий О.К., Абросимов А.Ю. Морфологическая характеристика щитовидной железы взрослых жителей Санкт-Петербурга (по данным выборочного исследования) // Архив патологии. 2001. Т.63. №4. С. 30-37.</w:t>
      </w:r>
    </w:p>
    <w:p w:rsidR="006B55BF" w:rsidRDefault="006B55BF" w:rsidP="006B55BF">
      <w:pPr>
        <w:spacing w:line="360" w:lineRule="auto"/>
        <w:ind w:left="720"/>
        <w:jc w:val="both"/>
        <w:rPr>
          <w:sz w:val="28"/>
          <w:szCs w:val="28"/>
        </w:rPr>
      </w:pPr>
      <w:r>
        <w:rPr>
          <w:sz w:val="28"/>
          <w:szCs w:val="28"/>
        </w:rPr>
        <w:t xml:space="preserve">- </w:t>
      </w:r>
      <w:r w:rsidRPr="00CF241A">
        <w:rPr>
          <w:i/>
          <w:sz w:val="28"/>
          <w:szCs w:val="28"/>
        </w:rPr>
        <w:t>если авторов более трех</w:t>
      </w:r>
      <w:r>
        <w:rPr>
          <w:sz w:val="28"/>
          <w:szCs w:val="28"/>
        </w:rPr>
        <w:t>:</w:t>
      </w:r>
    </w:p>
    <w:p w:rsidR="006B55BF" w:rsidRDefault="006B55BF" w:rsidP="00E648D2">
      <w:pPr>
        <w:spacing w:line="360" w:lineRule="auto"/>
        <w:ind w:firstLine="708"/>
        <w:jc w:val="both"/>
        <w:rPr>
          <w:sz w:val="28"/>
          <w:szCs w:val="28"/>
        </w:rPr>
      </w:pPr>
      <w:proofErr w:type="spellStart"/>
      <w:r>
        <w:rPr>
          <w:sz w:val="28"/>
          <w:szCs w:val="28"/>
        </w:rPr>
        <w:t>Гистиоцитарные</w:t>
      </w:r>
      <w:proofErr w:type="spellEnd"/>
      <w:r>
        <w:rPr>
          <w:sz w:val="28"/>
          <w:szCs w:val="28"/>
        </w:rPr>
        <w:t xml:space="preserve"> поражения орбиты и придатков глаза / С.Ю. </w:t>
      </w:r>
      <w:proofErr w:type="spellStart"/>
      <w:r>
        <w:rPr>
          <w:sz w:val="28"/>
          <w:szCs w:val="28"/>
        </w:rPr>
        <w:t>Нечестюк</w:t>
      </w:r>
      <w:proofErr w:type="spellEnd"/>
      <w:r>
        <w:rPr>
          <w:sz w:val="28"/>
          <w:szCs w:val="28"/>
        </w:rPr>
        <w:t xml:space="preserve">, А.И. Павловская, И.В. </w:t>
      </w:r>
      <w:proofErr w:type="spellStart"/>
      <w:r>
        <w:rPr>
          <w:sz w:val="28"/>
          <w:szCs w:val="28"/>
        </w:rPr>
        <w:t>Поддубная</w:t>
      </w:r>
      <w:proofErr w:type="spellEnd"/>
      <w:r>
        <w:rPr>
          <w:sz w:val="28"/>
          <w:szCs w:val="28"/>
        </w:rPr>
        <w:t>, Е.Е. Гришина и др. // Архив патологии. 2001. Т. 63 №3. С. 22-26.</w:t>
      </w:r>
    </w:p>
    <w:p w:rsidR="006B55BF" w:rsidRDefault="006B55BF" w:rsidP="006B55BF">
      <w:pPr>
        <w:spacing w:line="360" w:lineRule="auto"/>
        <w:ind w:left="720"/>
        <w:jc w:val="both"/>
        <w:rPr>
          <w:sz w:val="28"/>
          <w:szCs w:val="28"/>
        </w:rPr>
      </w:pPr>
    </w:p>
    <w:p w:rsidR="006B55BF" w:rsidRDefault="006B55BF" w:rsidP="006B55BF">
      <w:pPr>
        <w:widowControl w:val="0"/>
        <w:numPr>
          <w:ilvl w:val="0"/>
          <w:numId w:val="5"/>
        </w:numPr>
        <w:suppressAutoHyphens/>
        <w:spacing w:line="360" w:lineRule="auto"/>
        <w:jc w:val="both"/>
        <w:rPr>
          <w:sz w:val="28"/>
          <w:szCs w:val="28"/>
        </w:rPr>
      </w:pPr>
      <w:r w:rsidRPr="004C27EA">
        <w:rPr>
          <w:b/>
          <w:sz w:val="28"/>
          <w:szCs w:val="28"/>
        </w:rPr>
        <w:t>Статьи</w:t>
      </w:r>
      <w:r>
        <w:rPr>
          <w:b/>
          <w:sz w:val="28"/>
          <w:szCs w:val="28"/>
        </w:rPr>
        <w:t xml:space="preserve"> из сборников</w:t>
      </w:r>
      <w:r>
        <w:rPr>
          <w:sz w:val="28"/>
          <w:szCs w:val="28"/>
        </w:rPr>
        <w:t>:</w:t>
      </w:r>
    </w:p>
    <w:p w:rsidR="006B55BF" w:rsidRDefault="006B55BF" w:rsidP="006B55BF">
      <w:pPr>
        <w:spacing w:line="360" w:lineRule="auto"/>
        <w:jc w:val="both"/>
        <w:rPr>
          <w:sz w:val="28"/>
          <w:szCs w:val="28"/>
        </w:rPr>
      </w:pPr>
      <w:r>
        <w:rPr>
          <w:sz w:val="28"/>
          <w:szCs w:val="28"/>
        </w:rPr>
        <w:t xml:space="preserve">        О состоянии профессиональной заболеваемости в Российской Федерации в 2007 году: информационный сборник статистических и аналитических материалов / под ред. А.И. Верещагина. М.: Федеральный центр гигиены и эпидемиологии </w:t>
      </w:r>
      <w:proofErr w:type="spellStart"/>
      <w:r>
        <w:rPr>
          <w:sz w:val="28"/>
          <w:szCs w:val="28"/>
        </w:rPr>
        <w:t>Роспотребнадзора</w:t>
      </w:r>
      <w:proofErr w:type="spellEnd"/>
      <w:r>
        <w:rPr>
          <w:sz w:val="28"/>
          <w:szCs w:val="28"/>
        </w:rPr>
        <w:t xml:space="preserve">, 2008. 67 </w:t>
      </w:r>
      <w:proofErr w:type="gramStart"/>
      <w:r>
        <w:rPr>
          <w:sz w:val="28"/>
          <w:szCs w:val="28"/>
        </w:rPr>
        <w:t>с</w:t>
      </w:r>
      <w:proofErr w:type="gramEnd"/>
      <w:r>
        <w:rPr>
          <w:sz w:val="28"/>
          <w:szCs w:val="28"/>
        </w:rPr>
        <w:t>.</w:t>
      </w:r>
    </w:p>
    <w:p w:rsidR="006B55BF" w:rsidRDefault="006B55BF" w:rsidP="006B55BF">
      <w:pPr>
        <w:spacing w:line="360" w:lineRule="auto"/>
        <w:jc w:val="both"/>
        <w:rPr>
          <w:sz w:val="28"/>
          <w:szCs w:val="28"/>
        </w:rPr>
      </w:pPr>
      <w:r>
        <w:rPr>
          <w:sz w:val="28"/>
          <w:szCs w:val="28"/>
        </w:rPr>
        <w:t xml:space="preserve">Особенности функционирования организма зимовщиков при адаптации к условиям Антарктиды / Ю.П. </w:t>
      </w:r>
      <w:proofErr w:type="spellStart"/>
      <w:r>
        <w:rPr>
          <w:sz w:val="28"/>
          <w:szCs w:val="28"/>
        </w:rPr>
        <w:t>Горго</w:t>
      </w:r>
      <w:proofErr w:type="spellEnd"/>
      <w:r>
        <w:rPr>
          <w:sz w:val="28"/>
          <w:szCs w:val="28"/>
        </w:rPr>
        <w:t xml:space="preserve">, В.Н. Ильин, Г.П. </w:t>
      </w:r>
      <w:proofErr w:type="spellStart"/>
      <w:r>
        <w:rPr>
          <w:sz w:val="28"/>
          <w:szCs w:val="28"/>
        </w:rPr>
        <w:t>Милиневский</w:t>
      </w:r>
      <w:proofErr w:type="spellEnd"/>
      <w:r>
        <w:rPr>
          <w:sz w:val="28"/>
          <w:szCs w:val="28"/>
        </w:rPr>
        <w:t>, В.Е. Шевченко // Материалы международного симпозиума «Гелиогеофизические факторы и здоровье человека» Новосибирск: ООО «РИЦ», 2005. С. 54-55.</w:t>
      </w:r>
    </w:p>
    <w:p w:rsidR="006B55BF" w:rsidRDefault="006B55BF" w:rsidP="006B55BF">
      <w:pPr>
        <w:spacing w:line="360" w:lineRule="auto"/>
        <w:ind w:left="928"/>
        <w:jc w:val="both"/>
        <w:rPr>
          <w:sz w:val="28"/>
          <w:szCs w:val="28"/>
        </w:rPr>
      </w:pPr>
    </w:p>
    <w:p w:rsidR="006B55BF" w:rsidRPr="00F7722E" w:rsidRDefault="006B55BF" w:rsidP="006B55BF">
      <w:pPr>
        <w:spacing w:line="360" w:lineRule="auto"/>
        <w:jc w:val="both"/>
        <w:rPr>
          <w:i/>
          <w:sz w:val="28"/>
          <w:szCs w:val="28"/>
        </w:rPr>
      </w:pPr>
      <w:r>
        <w:rPr>
          <w:b/>
          <w:sz w:val="28"/>
          <w:szCs w:val="28"/>
        </w:rPr>
        <w:t xml:space="preserve">      4</w:t>
      </w:r>
      <w:r w:rsidRPr="007B2915">
        <w:rPr>
          <w:b/>
          <w:sz w:val="28"/>
          <w:szCs w:val="28"/>
        </w:rPr>
        <w:t>.</w:t>
      </w:r>
      <w:r w:rsidRPr="00F7722E">
        <w:rPr>
          <w:i/>
          <w:sz w:val="28"/>
          <w:szCs w:val="28"/>
        </w:rPr>
        <w:t xml:space="preserve"> </w:t>
      </w:r>
      <w:r>
        <w:rPr>
          <w:b/>
          <w:sz w:val="28"/>
          <w:szCs w:val="28"/>
        </w:rPr>
        <w:t>Электронный ресурс удаленного доступа</w:t>
      </w:r>
      <w:r w:rsidRPr="00F7722E">
        <w:rPr>
          <w:i/>
          <w:sz w:val="28"/>
          <w:szCs w:val="28"/>
        </w:rPr>
        <w:t>:</w:t>
      </w:r>
    </w:p>
    <w:p w:rsidR="006B55BF" w:rsidRDefault="006B55BF" w:rsidP="006B55BF">
      <w:pPr>
        <w:spacing w:line="360" w:lineRule="auto"/>
        <w:ind w:firstLine="708"/>
        <w:jc w:val="both"/>
        <w:rPr>
          <w:sz w:val="28"/>
          <w:szCs w:val="28"/>
        </w:rPr>
      </w:pPr>
      <w:r>
        <w:rPr>
          <w:sz w:val="28"/>
          <w:szCs w:val="28"/>
        </w:rPr>
        <w:t xml:space="preserve">Международные рекомендации (этический кодекс) по проведению </w:t>
      </w:r>
      <w:proofErr w:type="spellStart"/>
      <w:proofErr w:type="gramStart"/>
      <w:r>
        <w:rPr>
          <w:sz w:val="28"/>
          <w:szCs w:val="28"/>
        </w:rPr>
        <w:t>медико</w:t>
      </w:r>
      <w:proofErr w:type="spellEnd"/>
      <w:r>
        <w:rPr>
          <w:sz w:val="28"/>
          <w:szCs w:val="28"/>
        </w:rPr>
        <w:t xml:space="preserve"> – биологический</w:t>
      </w:r>
      <w:proofErr w:type="gramEnd"/>
      <w:r>
        <w:rPr>
          <w:sz w:val="28"/>
          <w:szCs w:val="28"/>
        </w:rPr>
        <w:t xml:space="preserve"> исследований с использованием животных [Электронный ресурс]: </w:t>
      </w:r>
      <w:proofErr w:type="gramStart"/>
      <w:r>
        <w:rPr>
          <w:sz w:val="28"/>
          <w:szCs w:val="28"/>
        </w:rPr>
        <w:t>Разработан</w:t>
      </w:r>
      <w:proofErr w:type="gramEnd"/>
      <w:r>
        <w:rPr>
          <w:sz w:val="28"/>
          <w:szCs w:val="28"/>
        </w:rPr>
        <w:t xml:space="preserve"> и опубликован в 1985 году Советом международных научных организаций. </w:t>
      </w:r>
      <w:r>
        <w:rPr>
          <w:sz w:val="28"/>
          <w:szCs w:val="28"/>
          <w:lang w:val="en-US"/>
        </w:rPr>
        <w:t>URL</w:t>
      </w:r>
      <w:r>
        <w:rPr>
          <w:sz w:val="28"/>
          <w:szCs w:val="28"/>
        </w:rPr>
        <w:t xml:space="preserve">: </w:t>
      </w:r>
      <w:proofErr w:type="spellStart"/>
      <w:r w:rsidRPr="00F7722E">
        <w:rPr>
          <w:sz w:val="28"/>
          <w:szCs w:val="28"/>
          <w:lang w:val="en-US"/>
        </w:rPr>
        <w:t>htpp</w:t>
      </w:r>
      <w:proofErr w:type="spellEnd"/>
      <w:r w:rsidRPr="00F7722E">
        <w:rPr>
          <w:sz w:val="28"/>
          <w:szCs w:val="28"/>
        </w:rPr>
        <w:t>://</w:t>
      </w:r>
      <w:r w:rsidRPr="00F7722E">
        <w:rPr>
          <w:sz w:val="28"/>
          <w:szCs w:val="28"/>
          <w:lang w:val="en-US"/>
        </w:rPr>
        <w:t>www</w:t>
      </w:r>
      <w:r w:rsidRPr="00F7722E">
        <w:rPr>
          <w:sz w:val="28"/>
          <w:szCs w:val="28"/>
        </w:rPr>
        <w:t>.</w:t>
      </w:r>
      <w:r w:rsidRPr="00F7722E">
        <w:rPr>
          <w:sz w:val="28"/>
          <w:szCs w:val="28"/>
          <w:lang w:val="en-US"/>
        </w:rPr>
        <w:t>b</w:t>
      </w:r>
      <w:r>
        <w:rPr>
          <w:sz w:val="28"/>
          <w:szCs w:val="28"/>
          <w:lang w:val="en-US"/>
        </w:rPr>
        <w:t>i</w:t>
      </w:r>
      <w:r w:rsidRPr="00F7722E">
        <w:rPr>
          <w:sz w:val="28"/>
          <w:szCs w:val="28"/>
          <w:lang w:val="en-US"/>
        </w:rPr>
        <w:t>o</w:t>
      </w:r>
      <w:r w:rsidRPr="00F7722E">
        <w:rPr>
          <w:sz w:val="28"/>
          <w:szCs w:val="28"/>
        </w:rPr>
        <w:t>.</w:t>
      </w:r>
      <w:proofErr w:type="spellStart"/>
      <w:r>
        <w:rPr>
          <w:sz w:val="28"/>
          <w:szCs w:val="28"/>
          <w:lang w:val="en-US"/>
        </w:rPr>
        <w:t>msu</w:t>
      </w:r>
      <w:proofErr w:type="spellEnd"/>
      <w:r w:rsidRPr="007C040C">
        <w:rPr>
          <w:sz w:val="28"/>
          <w:szCs w:val="28"/>
        </w:rPr>
        <w:t>.</w:t>
      </w:r>
      <w:proofErr w:type="spellStart"/>
      <w:r>
        <w:rPr>
          <w:sz w:val="28"/>
          <w:szCs w:val="28"/>
          <w:lang w:val="en-US"/>
        </w:rPr>
        <w:t>ru</w:t>
      </w:r>
      <w:proofErr w:type="spellEnd"/>
      <w:r w:rsidRPr="00F7722E">
        <w:rPr>
          <w:sz w:val="28"/>
          <w:szCs w:val="28"/>
        </w:rPr>
        <w:t>/</w:t>
      </w:r>
      <w:r w:rsidRPr="007C040C">
        <w:rPr>
          <w:sz w:val="28"/>
          <w:szCs w:val="28"/>
        </w:rPr>
        <w:t>112/</w:t>
      </w:r>
      <w:r>
        <w:rPr>
          <w:sz w:val="28"/>
          <w:szCs w:val="28"/>
          <w:lang w:val="en-US"/>
        </w:rPr>
        <w:t>a</w:t>
      </w:r>
      <w:r w:rsidRPr="00F7722E">
        <w:rPr>
          <w:sz w:val="28"/>
          <w:szCs w:val="28"/>
          <w:lang w:val="en-US"/>
        </w:rPr>
        <w:t>d</w:t>
      </w:r>
      <w:r w:rsidRPr="007C040C">
        <w:rPr>
          <w:sz w:val="28"/>
          <w:szCs w:val="28"/>
        </w:rPr>
        <w:t>080012.</w:t>
      </w:r>
      <w:proofErr w:type="spellStart"/>
      <w:r>
        <w:rPr>
          <w:sz w:val="28"/>
          <w:szCs w:val="28"/>
          <w:lang w:val="en-US"/>
        </w:rPr>
        <w:t>htm</w:t>
      </w:r>
      <w:proofErr w:type="spellEnd"/>
      <w:r w:rsidRPr="00F7722E">
        <w:rPr>
          <w:sz w:val="28"/>
          <w:szCs w:val="28"/>
        </w:rPr>
        <w:t xml:space="preserve"> </w:t>
      </w:r>
      <w:r>
        <w:rPr>
          <w:sz w:val="28"/>
          <w:szCs w:val="28"/>
        </w:rPr>
        <w:t>(дата обращения: 0</w:t>
      </w:r>
      <w:r w:rsidRPr="007C040C">
        <w:rPr>
          <w:sz w:val="28"/>
          <w:szCs w:val="28"/>
        </w:rPr>
        <w:t>5</w:t>
      </w:r>
      <w:r>
        <w:rPr>
          <w:sz w:val="28"/>
          <w:szCs w:val="28"/>
        </w:rPr>
        <w:t>.</w:t>
      </w:r>
      <w:r w:rsidRPr="007C040C">
        <w:rPr>
          <w:sz w:val="28"/>
          <w:szCs w:val="28"/>
        </w:rPr>
        <w:t>10</w:t>
      </w:r>
      <w:r>
        <w:rPr>
          <w:sz w:val="28"/>
          <w:szCs w:val="28"/>
        </w:rPr>
        <w:t>.201</w:t>
      </w:r>
      <w:r w:rsidRPr="007C040C">
        <w:rPr>
          <w:sz w:val="28"/>
          <w:szCs w:val="28"/>
        </w:rPr>
        <w:t>1</w:t>
      </w:r>
      <w:r>
        <w:rPr>
          <w:sz w:val="28"/>
          <w:szCs w:val="28"/>
        </w:rPr>
        <w:t>)</w:t>
      </w:r>
    </w:p>
    <w:p w:rsidR="006B55BF" w:rsidRPr="006B55BF" w:rsidRDefault="006B55BF" w:rsidP="006B55BF">
      <w:pPr>
        <w:spacing w:line="360" w:lineRule="auto"/>
        <w:ind w:firstLine="708"/>
        <w:jc w:val="both"/>
        <w:rPr>
          <w:sz w:val="28"/>
          <w:szCs w:val="28"/>
        </w:rPr>
      </w:pPr>
    </w:p>
    <w:p w:rsidR="006B55BF" w:rsidRPr="00C36902" w:rsidRDefault="006B55BF" w:rsidP="006B55BF">
      <w:pPr>
        <w:widowControl w:val="0"/>
        <w:numPr>
          <w:ilvl w:val="0"/>
          <w:numId w:val="6"/>
        </w:numPr>
        <w:suppressAutoHyphens/>
        <w:spacing w:line="360" w:lineRule="auto"/>
        <w:jc w:val="both"/>
        <w:rPr>
          <w:b/>
          <w:sz w:val="28"/>
          <w:szCs w:val="28"/>
          <w:lang w:val="en-US"/>
        </w:rPr>
      </w:pPr>
      <w:r w:rsidRPr="002317DD">
        <w:rPr>
          <w:b/>
          <w:sz w:val="28"/>
          <w:szCs w:val="28"/>
        </w:rPr>
        <w:t>Нормативно – правовые акты:</w:t>
      </w:r>
    </w:p>
    <w:p w:rsidR="006B55BF" w:rsidRPr="00C36902" w:rsidRDefault="006B55BF" w:rsidP="006B55BF">
      <w:pPr>
        <w:spacing w:line="360" w:lineRule="auto"/>
        <w:jc w:val="both"/>
        <w:rPr>
          <w:sz w:val="28"/>
          <w:szCs w:val="28"/>
        </w:rPr>
      </w:pPr>
      <w:r>
        <w:rPr>
          <w:sz w:val="28"/>
          <w:szCs w:val="28"/>
        </w:rPr>
        <w:t xml:space="preserve">          О противодействии терроризму: </w:t>
      </w:r>
      <w:proofErr w:type="spellStart"/>
      <w:r>
        <w:rPr>
          <w:sz w:val="28"/>
          <w:szCs w:val="28"/>
        </w:rPr>
        <w:t>федер</w:t>
      </w:r>
      <w:proofErr w:type="spellEnd"/>
      <w:r>
        <w:rPr>
          <w:sz w:val="28"/>
          <w:szCs w:val="28"/>
        </w:rPr>
        <w:t>. Закон</w:t>
      </w:r>
      <w:proofErr w:type="gramStart"/>
      <w:r>
        <w:rPr>
          <w:sz w:val="28"/>
          <w:szCs w:val="28"/>
        </w:rPr>
        <w:t xml:space="preserve"> Р</w:t>
      </w:r>
      <w:proofErr w:type="gramEnd"/>
      <w:r>
        <w:rPr>
          <w:sz w:val="28"/>
          <w:szCs w:val="28"/>
        </w:rPr>
        <w:t xml:space="preserve">ос. Федерации от 6 марта </w:t>
      </w:r>
      <w:smartTag w:uri="urn:schemas-microsoft-com:office:smarttags" w:element="metricconverter">
        <w:smartTagPr>
          <w:attr w:name="ProductID" w:val="2006 г"/>
        </w:smartTagPr>
        <w:r>
          <w:rPr>
            <w:sz w:val="28"/>
            <w:szCs w:val="28"/>
          </w:rPr>
          <w:t>2006 г</w:t>
        </w:r>
      </w:smartTag>
      <w:r>
        <w:rPr>
          <w:sz w:val="28"/>
          <w:szCs w:val="28"/>
        </w:rPr>
        <w:t xml:space="preserve">. № 35-ФЗ: принят </w:t>
      </w:r>
      <w:proofErr w:type="spellStart"/>
      <w:r>
        <w:rPr>
          <w:sz w:val="28"/>
          <w:szCs w:val="28"/>
        </w:rPr>
        <w:t>Гос</w:t>
      </w:r>
      <w:proofErr w:type="spellEnd"/>
      <w:r>
        <w:rPr>
          <w:sz w:val="28"/>
          <w:szCs w:val="28"/>
        </w:rPr>
        <w:t xml:space="preserve">. Думой </w:t>
      </w:r>
      <w:proofErr w:type="spellStart"/>
      <w:r>
        <w:rPr>
          <w:sz w:val="28"/>
          <w:szCs w:val="28"/>
        </w:rPr>
        <w:t>Федер</w:t>
      </w:r>
      <w:proofErr w:type="spellEnd"/>
      <w:r>
        <w:rPr>
          <w:sz w:val="28"/>
          <w:szCs w:val="28"/>
        </w:rPr>
        <w:t xml:space="preserve">. Собр. Рос. Федерации 26 февр. </w:t>
      </w:r>
      <w:smartTag w:uri="urn:schemas-microsoft-com:office:smarttags" w:element="metricconverter">
        <w:smartTagPr>
          <w:attr w:name="ProductID" w:val="2006 г"/>
        </w:smartTagPr>
        <w:r>
          <w:rPr>
            <w:sz w:val="28"/>
            <w:szCs w:val="28"/>
          </w:rPr>
          <w:t>2006 г</w:t>
        </w:r>
      </w:smartTag>
      <w:r>
        <w:rPr>
          <w:sz w:val="28"/>
          <w:szCs w:val="28"/>
        </w:rPr>
        <w:t xml:space="preserve">.: </w:t>
      </w:r>
      <w:proofErr w:type="spellStart"/>
      <w:r>
        <w:rPr>
          <w:sz w:val="28"/>
          <w:szCs w:val="28"/>
        </w:rPr>
        <w:t>одобр</w:t>
      </w:r>
      <w:proofErr w:type="spellEnd"/>
      <w:r>
        <w:rPr>
          <w:sz w:val="28"/>
          <w:szCs w:val="28"/>
        </w:rPr>
        <w:t xml:space="preserve">. Советом Федерации </w:t>
      </w:r>
      <w:proofErr w:type="spellStart"/>
      <w:r>
        <w:rPr>
          <w:sz w:val="28"/>
          <w:szCs w:val="28"/>
        </w:rPr>
        <w:t>Федер</w:t>
      </w:r>
      <w:proofErr w:type="spellEnd"/>
      <w:r>
        <w:rPr>
          <w:sz w:val="28"/>
          <w:szCs w:val="28"/>
        </w:rPr>
        <w:t xml:space="preserve">. Собр. Рос. Федерации 1 марта </w:t>
      </w:r>
      <w:smartTag w:uri="urn:schemas-microsoft-com:office:smarttags" w:element="metricconverter">
        <w:smartTagPr>
          <w:attr w:name="ProductID" w:val="2006 г"/>
        </w:smartTagPr>
        <w:r>
          <w:rPr>
            <w:sz w:val="28"/>
            <w:szCs w:val="28"/>
          </w:rPr>
          <w:t>2006 г</w:t>
        </w:r>
      </w:smartTag>
      <w:r>
        <w:rPr>
          <w:sz w:val="28"/>
          <w:szCs w:val="28"/>
        </w:rPr>
        <w:t>. // Рос</w:t>
      </w:r>
      <w:proofErr w:type="gramStart"/>
      <w:r>
        <w:rPr>
          <w:sz w:val="28"/>
          <w:szCs w:val="28"/>
        </w:rPr>
        <w:t>.</w:t>
      </w:r>
      <w:proofErr w:type="gramEnd"/>
      <w:r>
        <w:rPr>
          <w:sz w:val="28"/>
          <w:szCs w:val="28"/>
        </w:rPr>
        <w:t xml:space="preserve"> </w:t>
      </w:r>
      <w:proofErr w:type="gramStart"/>
      <w:r>
        <w:rPr>
          <w:sz w:val="28"/>
          <w:szCs w:val="28"/>
        </w:rPr>
        <w:t>г</w:t>
      </w:r>
      <w:proofErr w:type="gramEnd"/>
      <w:r>
        <w:rPr>
          <w:sz w:val="28"/>
          <w:szCs w:val="28"/>
        </w:rPr>
        <w:t>аз. – 2006. – 10 марта.</w:t>
      </w:r>
    </w:p>
    <w:p w:rsidR="006B55BF" w:rsidRDefault="006B55BF"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7F5DD4" w:rsidRDefault="007F5DD4" w:rsidP="00314A34">
      <w:pPr>
        <w:rPr>
          <w:sz w:val="28"/>
          <w:szCs w:val="28"/>
        </w:rPr>
      </w:pPr>
    </w:p>
    <w:p w:rsidR="005E7716" w:rsidRDefault="005E7716" w:rsidP="00314A34">
      <w:pPr>
        <w:rPr>
          <w:sz w:val="28"/>
          <w:szCs w:val="28"/>
        </w:rPr>
      </w:pPr>
    </w:p>
    <w:p w:rsidR="005E7716" w:rsidRDefault="005E7716" w:rsidP="00314A34">
      <w:pPr>
        <w:rPr>
          <w:sz w:val="28"/>
          <w:szCs w:val="28"/>
        </w:rPr>
      </w:pPr>
    </w:p>
    <w:p w:rsidR="005E7716" w:rsidRDefault="005E7716" w:rsidP="00314A34">
      <w:pPr>
        <w:rPr>
          <w:sz w:val="28"/>
          <w:szCs w:val="28"/>
        </w:rPr>
      </w:pPr>
    </w:p>
    <w:p w:rsidR="00EC5B13" w:rsidRDefault="00EC5B13" w:rsidP="007F5DD4">
      <w:pPr>
        <w:spacing w:line="276" w:lineRule="auto"/>
        <w:jc w:val="center"/>
      </w:pPr>
    </w:p>
    <w:p w:rsidR="007F5DD4" w:rsidRPr="00B27063" w:rsidRDefault="007F5DD4" w:rsidP="007F5DD4">
      <w:pPr>
        <w:spacing w:line="276" w:lineRule="auto"/>
        <w:jc w:val="center"/>
      </w:pPr>
      <w:r w:rsidRPr="00B27063">
        <w:lastRenderedPageBreak/>
        <w:t>МИНИСТЕРСТВО ЗДРАВООХРАНЕНИЯ РОССИЙСКОЙ ФЕДЕРАЦИИ</w:t>
      </w:r>
    </w:p>
    <w:p w:rsidR="007F5DD4" w:rsidRPr="00B27063" w:rsidRDefault="007F5DD4" w:rsidP="007F5DD4">
      <w:pPr>
        <w:spacing w:line="276" w:lineRule="auto"/>
        <w:jc w:val="center"/>
        <w:rPr>
          <w:b/>
        </w:rPr>
      </w:pPr>
      <w:r w:rsidRPr="00B27063">
        <w:rPr>
          <w:b/>
        </w:rPr>
        <w:t>государственное бюджетное образовательное учреждение</w:t>
      </w:r>
    </w:p>
    <w:p w:rsidR="007F5DD4" w:rsidRPr="00B27063" w:rsidRDefault="007F5DD4" w:rsidP="007F5DD4">
      <w:pPr>
        <w:spacing w:line="276" w:lineRule="auto"/>
        <w:jc w:val="center"/>
        <w:rPr>
          <w:b/>
        </w:rPr>
      </w:pPr>
      <w:r w:rsidRPr="00B27063">
        <w:rPr>
          <w:b/>
        </w:rPr>
        <w:t>высшего профессионального образования</w:t>
      </w:r>
    </w:p>
    <w:p w:rsidR="007F5DD4" w:rsidRPr="00B27063" w:rsidRDefault="007F5DD4" w:rsidP="007F5DD4">
      <w:pPr>
        <w:spacing w:line="276" w:lineRule="auto"/>
        <w:jc w:val="center"/>
        <w:rPr>
          <w:b/>
        </w:rPr>
      </w:pPr>
      <w:r w:rsidRPr="00B27063">
        <w:rPr>
          <w:b/>
        </w:rPr>
        <w:t>«СЕВЕРНЫЙ ГОСУДАРСТВЕННЫЙ МЕДИЦИНСКИЙУНИВЕРСИТЕТ»</w:t>
      </w:r>
    </w:p>
    <w:p w:rsidR="007F5DD4" w:rsidRDefault="007F5DD4" w:rsidP="007F5DD4">
      <w:pPr>
        <w:spacing w:line="276" w:lineRule="auto"/>
        <w:jc w:val="center"/>
        <w:rPr>
          <w:b/>
        </w:rPr>
      </w:pPr>
      <w:r w:rsidRPr="00B27063">
        <w:rPr>
          <w:b/>
        </w:rPr>
        <w:t>Министерства здравоохранения Российской Федерации</w:t>
      </w:r>
    </w:p>
    <w:p w:rsidR="007F5DD4" w:rsidRDefault="007F5DD4" w:rsidP="007F5DD4">
      <w:pPr>
        <w:spacing w:line="276" w:lineRule="auto"/>
        <w:jc w:val="center"/>
        <w:rPr>
          <w:b/>
        </w:rPr>
      </w:pPr>
      <w:r>
        <w:rPr>
          <w:b/>
        </w:rPr>
        <w:t>ОТДЕЛЕНИЕ СРЕДНЕГО ПРОФЕССИОНАЛЬНОГО ОБРАЗОВАНИЯ</w:t>
      </w:r>
    </w:p>
    <w:p w:rsidR="007F5DD4" w:rsidRDefault="007F5DD4" w:rsidP="007F5DD4">
      <w:pPr>
        <w:spacing w:line="276" w:lineRule="auto"/>
        <w:jc w:val="center"/>
        <w:rPr>
          <w:b/>
        </w:rPr>
      </w:pPr>
      <w:r>
        <w:rPr>
          <w:b/>
          <w:noProof/>
        </w:rPr>
        <w:pict>
          <v:shapetype id="_x0000_t32" coordsize="21600,21600" o:spt="32" o:oned="t" path="m,l21600,21600e" filled="f">
            <v:path arrowok="t" fillok="f" o:connecttype="none"/>
            <o:lock v:ext="edit" shapetype="t"/>
          </v:shapetype>
          <v:shape id="_x0000_s1026" type="#_x0000_t32" style="position:absolute;left:0;text-align:left;margin-left:-13.05pt;margin-top:-.15pt;width:492.75pt;height:.05pt;z-index:251658240" o:connectortype="straight" strokeweight="3pt"/>
        </w:pict>
      </w:r>
    </w:p>
    <w:p w:rsidR="007F5DD4" w:rsidRDefault="007F5DD4" w:rsidP="007F5DD4">
      <w:pPr>
        <w:spacing w:line="276" w:lineRule="auto"/>
        <w:jc w:val="center"/>
        <w:rPr>
          <w:b/>
          <w:sz w:val="28"/>
          <w:szCs w:val="28"/>
        </w:rPr>
      </w:pPr>
      <w:r w:rsidRPr="001A657A">
        <w:rPr>
          <w:b/>
          <w:sz w:val="28"/>
          <w:szCs w:val="28"/>
        </w:rPr>
        <w:t>ОТЗЫВ РУКОВОДИТЕЛЯ НА КУРСОВУЮ РАБОТУ</w:t>
      </w:r>
    </w:p>
    <w:p w:rsidR="007F5DD4" w:rsidRDefault="007F5DD4" w:rsidP="007F5DD4">
      <w:pPr>
        <w:spacing w:line="276" w:lineRule="auto"/>
        <w:jc w:val="center"/>
        <w:rPr>
          <w:b/>
          <w:sz w:val="28"/>
          <w:szCs w:val="28"/>
        </w:rPr>
      </w:pPr>
    </w:p>
    <w:p w:rsidR="007F5DD4" w:rsidRDefault="007F5DD4" w:rsidP="007F5DD4">
      <w:pPr>
        <w:spacing w:line="276" w:lineRule="auto"/>
        <w:jc w:val="both"/>
        <w:rPr>
          <w:sz w:val="28"/>
          <w:szCs w:val="28"/>
        </w:rPr>
      </w:pPr>
    </w:p>
    <w:p w:rsidR="007F5DD4" w:rsidRPr="00EB214F" w:rsidRDefault="007F5DD4" w:rsidP="007F5DD4">
      <w:pPr>
        <w:spacing w:line="276" w:lineRule="auto"/>
        <w:jc w:val="both"/>
        <w:rPr>
          <w:sz w:val="28"/>
          <w:szCs w:val="28"/>
        </w:rPr>
      </w:pPr>
      <w:r>
        <w:rPr>
          <w:noProof/>
          <w:sz w:val="28"/>
          <w:szCs w:val="28"/>
        </w:rPr>
        <w:pict>
          <v:shape id="_x0000_s1029" type="#_x0000_t32" style="position:absolute;left:0;text-align:left;margin-left:55.35pt;margin-top:15.9pt;width:413.6pt;height:0;z-index:251658240" o:connectortype="straight" strokeweight=".25pt"/>
        </w:pict>
      </w:r>
      <w:r w:rsidRPr="00EB214F">
        <w:rPr>
          <w:sz w:val="28"/>
          <w:szCs w:val="28"/>
        </w:rPr>
        <w:t xml:space="preserve">Студент </w:t>
      </w:r>
    </w:p>
    <w:p w:rsidR="007F5DD4" w:rsidRDefault="007F5DD4" w:rsidP="007F5DD4">
      <w:pPr>
        <w:spacing w:line="276" w:lineRule="auto"/>
        <w:jc w:val="center"/>
      </w:pPr>
      <w:r w:rsidRPr="00EB214F">
        <w:t>(фамилия, имя, отчество)</w:t>
      </w:r>
    </w:p>
    <w:p w:rsidR="007F5DD4" w:rsidRDefault="007F5DD4" w:rsidP="007F5DD4">
      <w:pPr>
        <w:spacing w:line="276" w:lineRule="auto"/>
        <w:jc w:val="both"/>
        <w:rPr>
          <w:sz w:val="28"/>
          <w:szCs w:val="28"/>
        </w:rPr>
      </w:pPr>
      <w:r>
        <w:rPr>
          <w:noProof/>
          <w:sz w:val="28"/>
          <w:szCs w:val="28"/>
        </w:rPr>
        <w:pict>
          <v:shape id="_x0000_s1030" type="#_x0000_t32" style="position:absolute;left:0;text-align:left;margin-left:42.15pt;margin-top:17.55pt;width:426.8pt;height:0;z-index:251658240" o:connectortype="straight" strokeweight=".25pt"/>
        </w:pict>
      </w:r>
      <w:r>
        <w:rPr>
          <w:sz w:val="28"/>
          <w:szCs w:val="28"/>
        </w:rPr>
        <w:t>Шифр</w:t>
      </w:r>
      <w:r w:rsidRPr="00EB214F">
        <w:rPr>
          <w:sz w:val="28"/>
          <w:szCs w:val="28"/>
        </w:rPr>
        <w:t xml:space="preserve"> </w:t>
      </w:r>
    </w:p>
    <w:p w:rsidR="007F5DD4" w:rsidRPr="00AB6078" w:rsidRDefault="007F5DD4" w:rsidP="007F5DD4">
      <w:pPr>
        <w:spacing w:line="276" w:lineRule="auto"/>
        <w:jc w:val="center"/>
      </w:pPr>
      <w:r>
        <w:t>(номер зачетной книжки / студенческого билета)</w:t>
      </w:r>
    </w:p>
    <w:p w:rsidR="007F5DD4" w:rsidRPr="001A657A" w:rsidRDefault="007F5DD4" w:rsidP="007F5DD4">
      <w:pPr>
        <w:spacing w:line="276" w:lineRule="auto"/>
        <w:jc w:val="both"/>
        <w:rPr>
          <w:sz w:val="28"/>
          <w:szCs w:val="28"/>
        </w:rPr>
      </w:pPr>
      <w:r>
        <w:rPr>
          <w:noProof/>
          <w:sz w:val="28"/>
          <w:szCs w:val="28"/>
        </w:rPr>
        <w:pict>
          <v:shape id="_x0000_s1034" type="#_x0000_t32" style="position:absolute;left:0;text-align:left;margin-left:201.3pt;margin-top:17.25pt;width:267.65pt;height:0;z-index:251658240" o:connectortype="straight" strokeweight=".25pt"/>
        </w:pict>
      </w:r>
      <w:r w:rsidRPr="001A657A">
        <w:rPr>
          <w:sz w:val="28"/>
          <w:szCs w:val="28"/>
        </w:rPr>
        <w:t xml:space="preserve">Курсовая работа </w:t>
      </w:r>
      <w:r>
        <w:rPr>
          <w:sz w:val="28"/>
          <w:szCs w:val="28"/>
        </w:rPr>
        <w:t>по дисциплине</w:t>
      </w:r>
      <w:r w:rsidRPr="001A657A">
        <w:rPr>
          <w:sz w:val="28"/>
          <w:szCs w:val="28"/>
        </w:rPr>
        <w:t>:</w:t>
      </w:r>
    </w:p>
    <w:p w:rsidR="007F5DD4" w:rsidRPr="001A657A" w:rsidRDefault="007F5DD4" w:rsidP="007F5DD4">
      <w:pPr>
        <w:spacing w:line="276" w:lineRule="auto"/>
        <w:jc w:val="both"/>
        <w:rPr>
          <w:sz w:val="28"/>
          <w:szCs w:val="28"/>
        </w:rPr>
      </w:pPr>
      <w:r>
        <w:rPr>
          <w:noProof/>
          <w:sz w:val="28"/>
          <w:szCs w:val="28"/>
        </w:rPr>
        <w:pict>
          <v:shape id="_x0000_s1033" type="#_x0000_t32" style="position:absolute;left:0;text-align:left;margin-left:-.9pt;margin-top:17.15pt;width:469.85pt;height:0;z-index:251658240" o:connectortype="straight" strokeweight=".25pt"/>
        </w:pict>
      </w:r>
    </w:p>
    <w:p w:rsidR="007F5DD4" w:rsidRPr="001A657A" w:rsidRDefault="007F5DD4" w:rsidP="007F5DD4">
      <w:pPr>
        <w:spacing w:line="276" w:lineRule="auto"/>
        <w:jc w:val="both"/>
        <w:rPr>
          <w:sz w:val="28"/>
          <w:szCs w:val="28"/>
        </w:rPr>
      </w:pPr>
      <w:r>
        <w:rPr>
          <w:noProof/>
          <w:sz w:val="28"/>
          <w:szCs w:val="28"/>
        </w:rPr>
        <w:pict>
          <v:shape id="_x0000_s1031" type="#_x0000_t32" style="position:absolute;left:0;text-align:left;margin-left:154.35pt;margin-top:17.4pt;width:314.6pt;height:0;z-index:251658240" o:connectortype="straight" strokeweight=".25pt"/>
        </w:pict>
      </w:r>
      <w:r w:rsidRPr="001A657A">
        <w:rPr>
          <w:sz w:val="28"/>
          <w:szCs w:val="28"/>
        </w:rPr>
        <w:t>Курсовая работа на тему:</w:t>
      </w:r>
    </w:p>
    <w:p w:rsidR="007F5DD4" w:rsidRPr="001A657A" w:rsidRDefault="007F5DD4" w:rsidP="007F5DD4">
      <w:pPr>
        <w:spacing w:line="276" w:lineRule="auto"/>
        <w:jc w:val="both"/>
        <w:rPr>
          <w:sz w:val="28"/>
          <w:szCs w:val="28"/>
        </w:rPr>
      </w:pPr>
      <w:r>
        <w:rPr>
          <w:noProof/>
          <w:sz w:val="28"/>
          <w:szCs w:val="28"/>
        </w:rPr>
        <w:pict>
          <v:shape id="_x0000_s1032" type="#_x0000_t32" style="position:absolute;left:0;text-align:left;margin-left:-.9pt;margin-top:18.15pt;width:469.85pt;height:0;z-index:251658240" o:connectortype="straight" strokeweight=".25pt"/>
        </w:pict>
      </w:r>
    </w:p>
    <w:p w:rsidR="007F5DD4" w:rsidRPr="001A657A" w:rsidRDefault="007F5DD4" w:rsidP="007F5DD4">
      <w:pPr>
        <w:spacing w:line="276" w:lineRule="auto"/>
        <w:jc w:val="both"/>
        <w:rPr>
          <w:sz w:val="28"/>
          <w:szCs w:val="28"/>
        </w:rPr>
      </w:pPr>
      <w:r w:rsidRPr="001A657A">
        <w:rPr>
          <w:sz w:val="28"/>
          <w:szCs w:val="28"/>
        </w:rPr>
        <w:t xml:space="preserve">1. Характеристика работы студента над КР </w:t>
      </w:r>
      <w:r>
        <w:rPr>
          <w:sz w:val="28"/>
          <w:szCs w:val="28"/>
        </w:rPr>
        <w:t>(</w:t>
      </w:r>
      <w:r w:rsidRPr="001A657A">
        <w:rPr>
          <w:sz w:val="28"/>
          <w:szCs w:val="28"/>
        </w:rPr>
        <w:t>степень самостоятельности при</w:t>
      </w:r>
      <w:r>
        <w:rPr>
          <w:sz w:val="28"/>
          <w:szCs w:val="28"/>
        </w:rPr>
        <w:t xml:space="preserve"> </w:t>
      </w:r>
      <w:r w:rsidRPr="001A657A">
        <w:rPr>
          <w:sz w:val="28"/>
          <w:szCs w:val="28"/>
        </w:rPr>
        <w:t>проведении исследования, полнота выполнения задания по КР,  регулярность и характер кон</w:t>
      </w:r>
      <w:r>
        <w:rPr>
          <w:sz w:val="28"/>
          <w:szCs w:val="28"/>
        </w:rPr>
        <w:t>сультаций с руководителем и др.)</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2. Характеристика курсовой работы (актуальность темы, ее обоснование, глубина раскрытия, соответствие  содержания КР заявленной  теме, завершенность КР, соответствие оформления КР требованиям ГОСТ)</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3.Рекомендация к защите курсовой работы_____________________________</w:t>
      </w:r>
    </w:p>
    <w:p w:rsidR="007F5DD4" w:rsidRPr="001A657A" w:rsidRDefault="007F5DD4" w:rsidP="007F5DD4">
      <w:pPr>
        <w:spacing w:line="276" w:lineRule="auto"/>
        <w:jc w:val="both"/>
        <w:rPr>
          <w:sz w:val="28"/>
          <w:szCs w:val="28"/>
        </w:rPr>
      </w:pPr>
      <w:r w:rsidRPr="001A657A">
        <w:rPr>
          <w:sz w:val="28"/>
          <w:szCs w:val="28"/>
        </w:rPr>
        <w:lastRenderedPageBreak/>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 xml:space="preserve">4. Оценка уровня </w:t>
      </w:r>
      <w:proofErr w:type="spellStart"/>
      <w:r w:rsidRPr="001A657A">
        <w:rPr>
          <w:sz w:val="28"/>
          <w:szCs w:val="28"/>
        </w:rPr>
        <w:t>сформированности</w:t>
      </w:r>
      <w:proofErr w:type="spellEnd"/>
      <w:r w:rsidRPr="001A657A">
        <w:rPr>
          <w:sz w:val="28"/>
          <w:szCs w:val="28"/>
        </w:rPr>
        <w:t xml:space="preserve"> </w:t>
      </w:r>
      <w:proofErr w:type="gramStart"/>
      <w:r w:rsidRPr="001A657A">
        <w:rPr>
          <w:sz w:val="28"/>
          <w:szCs w:val="28"/>
        </w:rPr>
        <w:t>общ</w:t>
      </w:r>
      <w:r>
        <w:rPr>
          <w:sz w:val="28"/>
          <w:szCs w:val="28"/>
        </w:rPr>
        <w:t>их</w:t>
      </w:r>
      <w:proofErr w:type="gramEnd"/>
      <w:r w:rsidRPr="001A657A">
        <w:rPr>
          <w:sz w:val="28"/>
          <w:szCs w:val="28"/>
        </w:rPr>
        <w:t xml:space="preserve"> и профессиональных </w:t>
      </w:r>
    </w:p>
    <w:p w:rsidR="007F5DD4" w:rsidRPr="001A657A" w:rsidRDefault="007F5DD4" w:rsidP="007F5DD4">
      <w:pPr>
        <w:spacing w:line="276" w:lineRule="auto"/>
        <w:jc w:val="both"/>
        <w:rPr>
          <w:sz w:val="28"/>
          <w:szCs w:val="28"/>
        </w:rPr>
      </w:pPr>
      <w:r w:rsidRPr="001A657A">
        <w:rPr>
          <w:sz w:val="28"/>
          <w:szCs w:val="28"/>
        </w:rPr>
        <w:t>компетенций студента_______________________________________________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Default="007F5DD4" w:rsidP="007F5DD4">
      <w:pPr>
        <w:spacing w:line="276" w:lineRule="auto"/>
        <w:jc w:val="both"/>
        <w:rPr>
          <w:sz w:val="28"/>
          <w:szCs w:val="28"/>
        </w:rPr>
      </w:pPr>
      <w:r w:rsidRPr="001A657A">
        <w:rPr>
          <w:sz w:val="28"/>
          <w:szCs w:val="28"/>
        </w:rPr>
        <w:t>5. Курсовая работа заслуживает оценки (отлично, хорошо, удовлетворительно, неудовлетворительно)</w:t>
      </w:r>
    </w:p>
    <w:p w:rsidR="007F5DD4" w:rsidRPr="001A657A" w:rsidRDefault="007F5DD4" w:rsidP="007F5DD4">
      <w:pPr>
        <w:spacing w:line="276" w:lineRule="auto"/>
        <w:jc w:val="both"/>
        <w:rPr>
          <w:sz w:val="28"/>
          <w:szCs w:val="28"/>
        </w:rPr>
      </w:pPr>
      <w:r>
        <w:rPr>
          <w:sz w:val="28"/>
          <w:szCs w:val="28"/>
        </w:rPr>
        <w:t>______________</w:t>
      </w:r>
      <w:r w:rsidRPr="001A657A">
        <w:rPr>
          <w:sz w:val="28"/>
          <w:szCs w:val="28"/>
        </w:rPr>
        <w:t>____________________________________________________</w:t>
      </w:r>
    </w:p>
    <w:p w:rsidR="007F5DD4" w:rsidRPr="001A657A" w:rsidRDefault="007F5DD4" w:rsidP="007F5DD4">
      <w:pPr>
        <w:spacing w:line="276" w:lineRule="auto"/>
        <w:jc w:val="center"/>
      </w:pPr>
      <w:r w:rsidRPr="001A657A">
        <w:t>(прописью)</w:t>
      </w:r>
    </w:p>
    <w:p w:rsidR="007F5DD4" w:rsidRPr="001A657A" w:rsidRDefault="007F5DD4" w:rsidP="007F5DD4">
      <w:pPr>
        <w:spacing w:line="276" w:lineRule="auto"/>
        <w:jc w:val="both"/>
        <w:rPr>
          <w:sz w:val="28"/>
          <w:szCs w:val="28"/>
        </w:rPr>
      </w:pPr>
      <w:r w:rsidRPr="001A657A">
        <w:rPr>
          <w:sz w:val="28"/>
          <w:szCs w:val="28"/>
        </w:rPr>
        <w:t>Дата _________________ 20__ г.</w:t>
      </w:r>
    </w:p>
    <w:p w:rsidR="007F5DD4" w:rsidRPr="001A657A" w:rsidRDefault="007F5DD4" w:rsidP="007F5DD4">
      <w:pPr>
        <w:spacing w:line="276" w:lineRule="auto"/>
        <w:jc w:val="both"/>
        <w:rPr>
          <w:sz w:val="28"/>
          <w:szCs w:val="28"/>
        </w:rPr>
      </w:pPr>
      <w:r w:rsidRPr="001A657A">
        <w:rPr>
          <w:sz w:val="28"/>
          <w:szCs w:val="28"/>
        </w:rPr>
        <w:t>Руководитель работы ______________________________________________</w:t>
      </w:r>
    </w:p>
    <w:p w:rsidR="007F5DD4" w:rsidRPr="001A657A" w:rsidRDefault="007F5DD4" w:rsidP="007F5DD4">
      <w:pPr>
        <w:spacing w:line="276" w:lineRule="auto"/>
        <w:jc w:val="both"/>
        <w:rPr>
          <w:sz w:val="28"/>
          <w:szCs w:val="28"/>
        </w:rPr>
      </w:pPr>
      <w:r w:rsidRPr="001A657A">
        <w:rPr>
          <w:sz w:val="28"/>
          <w:szCs w:val="28"/>
        </w:rPr>
        <w:t>__________________________________________________________________</w:t>
      </w:r>
    </w:p>
    <w:p w:rsidR="007F5DD4" w:rsidRPr="001A657A" w:rsidRDefault="007F5DD4" w:rsidP="007F5DD4">
      <w:pPr>
        <w:spacing w:after="240" w:line="276" w:lineRule="auto"/>
        <w:jc w:val="center"/>
      </w:pPr>
      <w:r w:rsidRPr="001A657A">
        <w:t>(фамилия, имя, отчество, должность, место работы)</w:t>
      </w:r>
    </w:p>
    <w:p w:rsidR="007F5DD4" w:rsidRDefault="007F5DD4" w:rsidP="007F5DD4">
      <w:pPr>
        <w:spacing w:after="240" w:line="276" w:lineRule="auto"/>
        <w:jc w:val="both"/>
      </w:pPr>
      <w:r w:rsidRPr="001A657A">
        <w:rPr>
          <w:sz w:val="28"/>
          <w:szCs w:val="28"/>
        </w:rPr>
        <w:t>Подпись руководителя работы _____________________</w:t>
      </w:r>
    </w:p>
    <w:p w:rsidR="007F5DD4" w:rsidRPr="00F7722E" w:rsidRDefault="007F5DD4" w:rsidP="00314A34">
      <w:pPr>
        <w:rPr>
          <w:sz w:val="28"/>
          <w:szCs w:val="28"/>
        </w:rPr>
      </w:pPr>
    </w:p>
    <w:sectPr w:rsidR="007F5DD4" w:rsidRPr="00F7722E" w:rsidSect="007D664A">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0EA9" w:rsidRDefault="003A0EA9" w:rsidP="007B27CF">
      <w:r>
        <w:separator/>
      </w:r>
    </w:p>
  </w:endnote>
  <w:endnote w:type="continuationSeparator" w:id="0">
    <w:p w:rsidR="003A0EA9" w:rsidRDefault="003A0EA9" w:rsidP="007B27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814532"/>
      <w:docPartObj>
        <w:docPartGallery w:val="Page Numbers (Bottom of Page)"/>
        <w:docPartUnique/>
      </w:docPartObj>
    </w:sdtPr>
    <w:sdtContent>
      <w:p w:rsidR="00A0472B" w:rsidRDefault="00A0472B">
        <w:pPr>
          <w:pStyle w:val="a9"/>
          <w:jc w:val="right"/>
        </w:pPr>
        <w:fldSimple w:instr=" PAGE   \* MERGEFORMAT ">
          <w:r w:rsidR="005E7716">
            <w:rPr>
              <w:noProof/>
            </w:rPr>
            <w:t>46</w:t>
          </w:r>
        </w:fldSimple>
      </w:p>
    </w:sdtContent>
  </w:sdt>
  <w:p w:rsidR="00A0472B" w:rsidRDefault="00A0472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0EA9" w:rsidRDefault="003A0EA9" w:rsidP="007B27CF">
      <w:r>
        <w:separator/>
      </w:r>
    </w:p>
  </w:footnote>
  <w:footnote w:type="continuationSeparator" w:id="0">
    <w:p w:rsidR="003A0EA9" w:rsidRDefault="003A0EA9" w:rsidP="007B27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39"/>
    <w:multiLevelType w:val="multilevel"/>
    <w:tmpl w:val="00000039"/>
    <w:name w:val="WW8Num57"/>
    <w:lvl w:ilvl="0">
      <w:start w:val="1"/>
      <w:numFmt w:val="decimal"/>
      <w:lvlText w:val="%1."/>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rPr>
        <w:rFonts w:ascii="Symbol" w:hAnsi="Symbol"/>
      </w:rPr>
    </w:lvl>
    <w:lvl w:ilvl="2">
      <w:start w:val="1"/>
      <w:numFmt w:val="decimal"/>
      <w:lvlText w:val="%3."/>
      <w:lvlJc w:val="left"/>
      <w:pPr>
        <w:tabs>
          <w:tab w:val="num" w:pos="1440"/>
        </w:tabs>
        <w:ind w:left="1440" w:hanging="360"/>
      </w:pPr>
      <w:rPr>
        <w:rFonts w:ascii="Symbol" w:hAnsi="Symbol"/>
      </w:rPr>
    </w:lvl>
    <w:lvl w:ilvl="3">
      <w:start w:val="1"/>
      <w:numFmt w:val="decimal"/>
      <w:lvlText w:val="%4."/>
      <w:lvlJc w:val="left"/>
      <w:pPr>
        <w:tabs>
          <w:tab w:val="num" w:pos="1800"/>
        </w:tabs>
        <w:ind w:left="1800" w:hanging="360"/>
      </w:pPr>
      <w:rPr>
        <w:rFonts w:ascii="Symbol" w:hAnsi="Symbol"/>
      </w:rPr>
    </w:lvl>
    <w:lvl w:ilvl="4">
      <w:start w:val="1"/>
      <w:numFmt w:val="decimal"/>
      <w:lvlText w:val="%5."/>
      <w:lvlJc w:val="left"/>
      <w:pPr>
        <w:tabs>
          <w:tab w:val="num" w:pos="2160"/>
        </w:tabs>
        <w:ind w:left="2160" w:hanging="360"/>
      </w:pPr>
      <w:rPr>
        <w:rFonts w:ascii="Symbol" w:hAnsi="Symbol"/>
      </w:rPr>
    </w:lvl>
    <w:lvl w:ilvl="5">
      <w:start w:val="1"/>
      <w:numFmt w:val="decimal"/>
      <w:lvlText w:val="%6."/>
      <w:lvlJc w:val="left"/>
      <w:pPr>
        <w:tabs>
          <w:tab w:val="num" w:pos="2520"/>
        </w:tabs>
        <w:ind w:left="2520" w:hanging="360"/>
      </w:pPr>
      <w:rPr>
        <w:rFonts w:ascii="Symbol" w:hAnsi="Symbol"/>
      </w:rPr>
    </w:lvl>
    <w:lvl w:ilvl="6">
      <w:start w:val="1"/>
      <w:numFmt w:val="decimal"/>
      <w:lvlText w:val="%7."/>
      <w:lvlJc w:val="left"/>
      <w:pPr>
        <w:tabs>
          <w:tab w:val="num" w:pos="2880"/>
        </w:tabs>
        <w:ind w:left="2880" w:hanging="360"/>
      </w:pPr>
      <w:rPr>
        <w:rFonts w:ascii="Symbol" w:hAnsi="Symbol"/>
      </w:rPr>
    </w:lvl>
    <w:lvl w:ilvl="7">
      <w:start w:val="1"/>
      <w:numFmt w:val="decimal"/>
      <w:lvlText w:val="%8."/>
      <w:lvlJc w:val="left"/>
      <w:pPr>
        <w:tabs>
          <w:tab w:val="num" w:pos="3240"/>
        </w:tabs>
        <w:ind w:left="3240" w:hanging="360"/>
      </w:pPr>
      <w:rPr>
        <w:rFonts w:ascii="Symbol" w:hAnsi="Symbol"/>
      </w:rPr>
    </w:lvl>
    <w:lvl w:ilvl="8">
      <w:start w:val="1"/>
      <w:numFmt w:val="decimal"/>
      <w:lvlText w:val="%9."/>
      <w:lvlJc w:val="left"/>
      <w:pPr>
        <w:tabs>
          <w:tab w:val="num" w:pos="3600"/>
        </w:tabs>
        <w:ind w:left="3600" w:hanging="360"/>
      </w:pPr>
      <w:rPr>
        <w:rFonts w:ascii="Symbol" w:hAnsi="Symbol"/>
      </w:rPr>
    </w:lvl>
  </w:abstractNum>
  <w:abstractNum w:abstractNumId="2">
    <w:nsid w:val="08E90FAA"/>
    <w:multiLevelType w:val="hybridMultilevel"/>
    <w:tmpl w:val="AF7CC856"/>
    <w:lvl w:ilvl="0" w:tplc="12A6DE3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6B6655"/>
    <w:multiLevelType w:val="hybridMultilevel"/>
    <w:tmpl w:val="511AD40E"/>
    <w:lvl w:ilvl="0" w:tplc="9508CE0A">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6DA696E"/>
    <w:multiLevelType w:val="hybridMultilevel"/>
    <w:tmpl w:val="6A780070"/>
    <w:lvl w:ilvl="0" w:tplc="31642784">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3394EBB"/>
    <w:multiLevelType w:val="hybridMultilevel"/>
    <w:tmpl w:val="901874E8"/>
    <w:lvl w:ilvl="0" w:tplc="60680C90">
      <w:start w:val="1"/>
      <w:numFmt w:val="bullet"/>
      <w:pStyle w:val="a"/>
      <w:lvlText w:val=""/>
      <w:lvlJc w:val="left"/>
      <w:pPr>
        <w:ind w:left="1429" w:hanging="360"/>
      </w:pPr>
      <w:rPr>
        <w:rFonts w:ascii="Symbol" w:hAnsi="Symbol"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155BC"/>
    <w:rsid w:val="000B4AE3"/>
    <w:rsid w:val="000D339B"/>
    <w:rsid w:val="000F44BF"/>
    <w:rsid w:val="001265BF"/>
    <w:rsid w:val="00127549"/>
    <w:rsid w:val="00156C39"/>
    <w:rsid w:val="00164066"/>
    <w:rsid w:val="00175574"/>
    <w:rsid w:val="001A6B58"/>
    <w:rsid w:val="001E45B9"/>
    <w:rsid w:val="001F03AE"/>
    <w:rsid w:val="00243531"/>
    <w:rsid w:val="002628B4"/>
    <w:rsid w:val="002D3860"/>
    <w:rsid w:val="00314A34"/>
    <w:rsid w:val="00321FCF"/>
    <w:rsid w:val="00326E74"/>
    <w:rsid w:val="00331CC9"/>
    <w:rsid w:val="003842AE"/>
    <w:rsid w:val="003A0EA9"/>
    <w:rsid w:val="003A5AD8"/>
    <w:rsid w:val="00432160"/>
    <w:rsid w:val="004421D6"/>
    <w:rsid w:val="004600B0"/>
    <w:rsid w:val="004A05B6"/>
    <w:rsid w:val="004B19B1"/>
    <w:rsid w:val="004B4D22"/>
    <w:rsid w:val="004C5533"/>
    <w:rsid w:val="004D0C9F"/>
    <w:rsid w:val="005155BC"/>
    <w:rsid w:val="005503C2"/>
    <w:rsid w:val="00564E9E"/>
    <w:rsid w:val="005E7716"/>
    <w:rsid w:val="006064B1"/>
    <w:rsid w:val="00610F1A"/>
    <w:rsid w:val="00681DC4"/>
    <w:rsid w:val="006820ED"/>
    <w:rsid w:val="006B55BF"/>
    <w:rsid w:val="006E3A7E"/>
    <w:rsid w:val="006F02B7"/>
    <w:rsid w:val="007077A0"/>
    <w:rsid w:val="00722A12"/>
    <w:rsid w:val="007463C1"/>
    <w:rsid w:val="00777D3C"/>
    <w:rsid w:val="007B27CF"/>
    <w:rsid w:val="007D664A"/>
    <w:rsid w:val="007E6CBE"/>
    <w:rsid w:val="007F5DD4"/>
    <w:rsid w:val="008178B8"/>
    <w:rsid w:val="0084038B"/>
    <w:rsid w:val="008636AC"/>
    <w:rsid w:val="008A5539"/>
    <w:rsid w:val="009B273B"/>
    <w:rsid w:val="009C5A9B"/>
    <w:rsid w:val="009F3917"/>
    <w:rsid w:val="00A0472B"/>
    <w:rsid w:val="00A440AD"/>
    <w:rsid w:val="00AB25F1"/>
    <w:rsid w:val="00AC1B86"/>
    <w:rsid w:val="00AC2D29"/>
    <w:rsid w:val="00B3469C"/>
    <w:rsid w:val="00B8795F"/>
    <w:rsid w:val="00B9702A"/>
    <w:rsid w:val="00BC320D"/>
    <w:rsid w:val="00BC5156"/>
    <w:rsid w:val="00BD3354"/>
    <w:rsid w:val="00BE0DEA"/>
    <w:rsid w:val="00C14175"/>
    <w:rsid w:val="00C36C78"/>
    <w:rsid w:val="00CE5803"/>
    <w:rsid w:val="00D8270A"/>
    <w:rsid w:val="00D86946"/>
    <w:rsid w:val="00DB6846"/>
    <w:rsid w:val="00E3684E"/>
    <w:rsid w:val="00E51563"/>
    <w:rsid w:val="00E648D2"/>
    <w:rsid w:val="00E754C3"/>
    <w:rsid w:val="00EC5B13"/>
    <w:rsid w:val="00F367B5"/>
    <w:rsid w:val="00F57D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rules v:ext="edit">
        <o:r id="V:Rule1" type="connector" idref="#_x0000_s1026"/>
        <o:r id="V:Rule2" type="connector" idref="#_x0000_s1030"/>
        <o:r id="V:Rule3" type="connector" idref="#_x0000_s1029"/>
        <o:r id="V:Rule6" type="connector" idref="#_x0000_s1033"/>
        <o:r id="V:Rule7" type="connector" idref="#_x0000_s1034"/>
        <o:r id="V:Rule8" type="connector" idref="#_x0000_s1031"/>
        <o:r id="V:Rule9"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55B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681D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5B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0"/>
    <w:link w:val="a6"/>
    <w:uiPriority w:val="99"/>
    <w:semiHidden/>
    <w:unhideWhenUsed/>
    <w:rsid w:val="005155BC"/>
    <w:rPr>
      <w:rFonts w:ascii="Tahoma" w:hAnsi="Tahoma" w:cs="Tahoma"/>
      <w:sz w:val="16"/>
      <w:szCs w:val="16"/>
    </w:rPr>
  </w:style>
  <w:style w:type="character" w:customStyle="1" w:styleId="a6">
    <w:name w:val="Текст выноски Знак"/>
    <w:basedOn w:val="a1"/>
    <w:link w:val="a5"/>
    <w:uiPriority w:val="99"/>
    <w:semiHidden/>
    <w:rsid w:val="005155BC"/>
    <w:rPr>
      <w:rFonts w:ascii="Tahoma" w:eastAsia="Times New Roman" w:hAnsi="Tahoma" w:cs="Tahoma"/>
      <w:sz w:val="16"/>
      <w:szCs w:val="16"/>
      <w:lang w:eastAsia="ru-RU"/>
    </w:rPr>
  </w:style>
  <w:style w:type="paragraph" w:styleId="a7">
    <w:name w:val="header"/>
    <w:basedOn w:val="a0"/>
    <w:link w:val="a8"/>
    <w:uiPriority w:val="99"/>
    <w:semiHidden/>
    <w:unhideWhenUsed/>
    <w:rsid w:val="007B27CF"/>
    <w:pPr>
      <w:tabs>
        <w:tab w:val="center" w:pos="4677"/>
        <w:tab w:val="right" w:pos="9355"/>
      </w:tabs>
    </w:pPr>
  </w:style>
  <w:style w:type="character" w:customStyle="1" w:styleId="a8">
    <w:name w:val="Верхний колонтитул Знак"/>
    <w:basedOn w:val="a1"/>
    <w:link w:val="a7"/>
    <w:uiPriority w:val="99"/>
    <w:semiHidden/>
    <w:rsid w:val="007B27CF"/>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7B27CF"/>
    <w:pPr>
      <w:tabs>
        <w:tab w:val="center" w:pos="4677"/>
        <w:tab w:val="right" w:pos="9355"/>
      </w:tabs>
    </w:pPr>
  </w:style>
  <w:style w:type="character" w:customStyle="1" w:styleId="aa">
    <w:name w:val="Нижний колонтитул Знак"/>
    <w:basedOn w:val="a1"/>
    <w:link w:val="a9"/>
    <w:uiPriority w:val="99"/>
    <w:rsid w:val="007B27CF"/>
    <w:rPr>
      <w:rFonts w:ascii="Times New Roman" w:eastAsia="Times New Roman" w:hAnsi="Times New Roman" w:cs="Times New Roman"/>
      <w:sz w:val="24"/>
      <w:szCs w:val="24"/>
      <w:lang w:eastAsia="ru-RU"/>
    </w:rPr>
  </w:style>
  <w:style w:type="paragraph" w:customStyle="1" w:styleId="ab">
    <w:name w:val="мой заголовок"/>
    <w:basedOn w:val="1"/>
    <w:next w:val="a0"/>
    <w:link w:val="ac"/>
    <w:qFormat/>
    <w:rsid w:val="00681DC4"/>
    <w:pPr>
      <w:spacing w:before="0" w:after="100" w:afterAutospacing="1" w:line="360" w:lineRule="auto"/>
      <w:ind w:firstLine="709"/>
      <w:jc w:val="both"/>
    </w:pPr>
    <w:rPr>
      <w:rFonts w:ascii="Times New Roman" w:hAnsi="Times New Roman" w:cs="Times New Roman"/>
      <w:sz w:val="32"/>
      <w:szCs w:val="32"/>
    </w:rPr>
  </w:style>
  <w:style w:type="character" w:customStyle="1" w:styleId="ac">
    <w:name w:val="мой заголовок Знак"/>
    <w:basedOn w:val="10"/>
    <w:link w:val="ab"/>
    <w:rsid w:val="00681DC4"/>
    <w:rPr>
      <w:rFonts w:ascii="Times New Roman" w:eastAsiaTheme="majorEastAsia" w:hAnsi="Times New Roman" w:cs="Times New Roman"/>
      <w:b/>
      <w:bCs/>
      <w:color w:val="365F91" w:themeColor="accent1" w:themeShade="BF"/>
      <w:sz w:val="32"/>
      <w:szCs w:val="32"/>
      <w:lang w:eastAsia="ru-RU"/>
    </w:rPr>
  </w:style>
  <w:style w:type="character" w:customStyle="1" w:styleId="10">
    <w:name w:val="Заголовок 1 Знак"/>
    <w:basedOn w:val="a1"/>
    <w:link w:val="1"/>
    <w:uiPriority w:val="9"/>
    <w:rsid w:val="00681DC4"/>
    <w:rPr>
      <w:rFonts w:asciiTheme="majorHAnsi" w:eastAsiaTheme="majorEastAsia" w:hAnsiTheme="majorHAnsi" w:cstheme="majorBidi"/>
      <w:b/>
      <w:bCs/>
      <w:color w:val="365F91" w:themeColor="accent1" w:themeShade="BF"/>
      <w:sz w:val="28"/>
      <w:szCs w:val="28"/>
      <w:lang w:eastAsia="ru-RU"/>
    </w:rPr>
  </w:style>
  <w:style w:type="paragraph" w:customStyle="1" w:styleId="ad">
    <w:name w:val="осн текст"/>
    <w:basedOn w:val="a0"/>
    <w:link w:val="ae"/>
    <w:qFormat/>
    <w:rsid w:val="00681DC4"/>
    <w:pPr>
      <w:spacing w:line="360" w:lineRule="auto"/>
      <w:ind w:firstLine="709"/>
      <w:jc w:val="both"/>
    </w:pPr>
    <w:rPr>
      <w:rFonts w:eastAsiaTheme="minorHAnsi"/>
      <w:sz w:val="28"/>
      <w:szCs w:val="28"/>
      <w:lang w:eastAsia="en-US"/>
    </w:rPr>
  </w:style>
  <w:style w:type="paragraph" w:customStyle="1" w:styleId="a">
    <w:name w:val="мои нум списки"/>
    <w:basedOn w:val="ad"/>
    <w:link w:val="af"/>
    <w:qFormat/>
    <w:rsid w:val="00681DC4"/>
    <w:pPr>
      <w:numPr>
        <w:numId w:val="1"/>
      </w:numPr>
      <w:ind w:left="0" w:firstLine="709"/>
    </w:pPr>
  </w:style>
  <w:style w:type="character" w:customStyle="1" w:styleId="ae">
    <w:name w:val="осн текст Знак"/>
    <w:basedOn w:val="a1"/>
    <w:link w:val="ad"/>
    <w:rsid w:val="00681DC4"/>
    <w:rPr>
      <w:rFonts w:ascii="Times New Roman" w:hAnsi="Times New Roman" w:cs="Times New Roman"/>
      <w:sz w:val="28"/>
      <w:szCs w:val="28"/>
    </w:rPr>
  </w:style>
  <w:style w:type="character" w:customStyle="1" w:styleId="af">
    <w:name w:val="мои нум списки Знак"/>
    <w:basedOn w:val="ae"/>
    <w:link w:val="a"/>
    <w:rsid w:val="00681DC4"/>
    <w:rPr>
      <w:rFonts w:ascii="Times New Roman" w:hAnsi="Times New Roman" w:cs="Times New Roman"/>
      <w:sz w:val="28"/>
      <w:szCs w:val="28"/>
    </w:rPr>
  </w:style>
  <w:style w:type="paragraph" w:customStyle="1" w:styleId="11">
    <w:name w:val="мой заг 1"/>
    <w:basedOn w:val="ab"/>
    <w:next w:val="ad"/>
    <w:link w:val="12"/>
    <w:qFormat/>
    <w:rsid w:val="00681DC4"/>
    <w:rPr>
      <w:sz w:val="28"/>
      <w:szCs w:val="28"/>
    </w:rPr>
  </w:style>
  <w:style w:type="character" w:customStyle="1" w:styleId="12">
    <w:name w:val="мой заг 1 Знак"/>
    <w:basedOn w:val="ac"/>
    <w:link w:val="11"/>
    <w:rsid w:val="00681DC4"/>
    <w:rPr>
      <w:rFonts w:ascii="Times New Roman" w:eastAsiaTheme="majorEastAsia" w:hAnsi="Times New Roman" w:cs="Times New Roman"/>
      <w:b/>
      <w:bCs/>
      <w:color w:val="365F91" w:themeColor="accent1" w:themeShade="BF"/>
      <w:sz w:val="28"/>
      <w:szCs w:val="28"/>
      <w:lang w:eastAsia="ru-RU"/>
    </w:rPr>
  </w:style>
  <w:style w:type="paragraph" w:styleId="af0">
    <w:name w:val="List Paragraph"/>
    <w:basedOn w:val="a0"/>
    <w:uiPriority w:val="34"/>
    <w:qFormat/>
    <w:rsid w:val="000D339B"/>
    <w:pPr>
      <w:ind w:left="720"/>
      <w:contextualSpacing/>
    </w:pPr>
  </w:style>
  <w:style w:type="paragraph" w:styleId="af1">
    <w:name w:val="Normal (Web)"/>
    <w:basedOn w:val="a0"/>
    <w:unhideWhenUsed/>
    <w:rsid w:val="003A5AD8"/>
    <w:pPr>
      <w:spacing w:before="100" w:beforeAutospacing="1" w:after="100" w:afterAutospacing="1"/>
      <w:ind w:firstLine="419"/>
    </w:pPr>
  </w:style>
  <w:style w:type="character" w:styleId="af2">
    <w:name w:val="Hyperlink"/>
    <w:basedOn w:val="a1"/>
    <w:unhideWhenUsed/>
    <w:rsid w:val="004421D6"/>
    <w:rPr>
      <w:color w:val="0000FF"/>
      <w:u w:val="single"/>
    </w:rPr>
  </w:style>
  <w:style w:type="paragraph" w:styleId="13">
    <w:name w:val="toc 1"/>
    <w:basedOn w:val="a0"/>
    <w:next w:val="a0"/>
    <w:autoRedefine/>
    <w:semiHidden/>
    <w:rsid w:val="00314A34"/>
    <w:pPr>
      <w:widowControl w:val="0"/>
      <w:tabs>
        <w:tab w:val="right" w:leader="dot" w:pos="9629"/>
      </w:tabs>
      <w:autoSpaceDE w:val="0"/>
      <w:autoSpaceDN w:val="0"/>
      <w:adjustRightInd w:val="0"/>
      <w:spacing w:line="360" w:lineRule="auto"/>
    </w:pPr>
    <w:rPr>
      <w:b/>
      <w:bCs/>
      <w:iCs/>
      <w:sz w:val="28"/>
      <w:szCs w:val="28"/>
    </w:rPr>
  </w:style>
  <w:style w:type="paragraph" w:styleId="2">
    <w:name w:val="toc 2"/>
    <w:basedOn w:val="a0"/>
    <w:next w:val="a0"/>
    <w:autoRedefine/>
    <w:semiHidden/>
    <w:rsid w:val="00314A34"/>
    <w:pPr>
      <w:widowControl w:val="0"/>
      <w:autoSpaceDE w:val="0"/>
      <w:autoSpaceDN w:val="0"/>
      <w:adjustRightInd w:val="0"/>
      <w:spacing w:before="120"/>
      <w:ind w:left="200"/>
    </w:pPr>
    <w:rPr>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45738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332</TotalTime>
  <Pages>47</Pages>
  <Words>10268</Words>
  <Characters>58528</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ИМ СГМУ</Company>
  <LinksUpToDate>false</LinksUpToDate>
  <CharactersWithSpaces>68659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МалининаЕС</dc:creator>
  <cp:keywords/>
  <dc:description/>
  <cp:lastModifiedBy>МалининаЕС</cp:lastModifiedBy>
  <cp:revision>33</cp:revision>
  <dcterms:created xsi:type="dcterms:W3CDTF">2015-02-05T11:51:00Z</dcterms:created>
  <dcterms:modified xsi:type="dcterms:W3CDTF">2015-02-20T09:09:00Z</dcterms:modified>
</cp:coreProperties>
</file>