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3" w:type="dxa"/>
        <w:tblInd w:w="-252" w:type="dxa"/>
        <w:tblLook w:val="01E0" w:firstRow="1" w:lastRow="1" w:firstColumn="1" w:lastColumn="1" w:noHBand="0" w:noVBand="0"/>
      </w:tblPr>
      <w:tblGrid>
        <w:gridCol w:w="2018"/>
        <w:gridCol w:w="7805"/>
      </w:tblGrid>
      <w:tr w:rsidR="00364BF4" w:rsidRPr="003E5202" w:rsidTr="00B86BAA">
        <w:tc>
          <w:tcPr>
            <w:tcW w:w="2018" w:type="dxa"/>
          </w:tcPr>
          <w:p w:rsidR="00364BF4" w:rsidRPr="003E5202" w:rsidRDefault="00364BF4" w:rsidP="00B86BA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1123950" cy="1038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5202">
              <w:rPr>
                <w:rFonts w:ascii="Times New Roman" w:hAnsi="Times New Roman"/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64BF4" w:rsidRPr="003E5202" w:rsidRDefault="00364BF4" w:rsidP="00B86B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3E5202">
              <w:rPr>
                <w:rFonts w:ascii="Times New Roman" w:hAnsi="Times New Roman"/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364BF4" w:rsidRDefault="00364BF4" w:rsidP="00364BF4">
      <w:pPr>
        <w:pStyle w:val="a5"/>
        <w:spacing w:line="360" w:lineRule="auto"/>
        <w:jc w:val="both"/>
        <w:rPr>
          <w:i/>
          <w:sz w:val="18"/>
          <w:szCs w:val="18"/>
        </w:rPr>
      </w:pPr>
    </w:p>
    <w:p w:rsidR="00364BF4" w:rsidRDefault="00364BF4" w:rsidP="00364BF4">
      <w:pPr>
        <w:pStyle w:val="a5"/>
        <w:spacing w:line="360" w:lineRule="auto"/>
        <w:jc w:val="both"/>
        <w:rPr>
          <w:i/>
          <w:sz w:val="18"/>
          <w:szCs w:val="18"/>
        </w:rPr>
      </w:pPr>
    </w:p>
    <w:p w:rsidR="00364BF4" w:rsidRPr="0041731E" w:rsidRDefault="00364BF4" w:rsidP="00364BF4">
      <w:pPr>
        <w:pStyle w:val="a5"/>
        <w:spacing w:line="360" w:lineRule="auto"/>
        <w:jc w:val="both"/>
        <w:rPr>
          <w:i/>
          <w:sz w:val="18"/>
          <w:szCs w:val="18"/>
        </w:rPr>
      </w:pPr>
    </w:p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tbl>
      <w:tblPr>
        <w:tblW w:w="9522" w:type="dxa"/>
        <w:jc w:val="center"/>
        <w:tblLook w:val="04A0" w:firstRow="1" w:lastRow="0" w:firstColumn="1" w:lastColumn="0" w:noHBand="0" w:noVBand="1"/>
      </w:tblPr>
      <w:tblGrid>
        <w:gridCol w:w="4786"/>
        <w:gridCol w:w="4736"/>
      </w:tblGrid>
      <w:tr w:rsidR="00364BF4" w:rsidTr="00B86BAA">
        <w:trPr>
          <w:jc w:val="center"/>
        </w:trPr>
        <w:tc>
          <w:tcPr>
            <w:tcW w:w="4786" w:type="dxa"/>
            <w:hideMark/>
          </w:tcPr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364BF4" w:rsidRDefault="00364BF4" w:rsidP="00B86B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Декан факультета________________</w:t>
            </w:r>
          </w:p>
          <w:p w:rsidR="00364BF4" w:rsidRDefault="00364BF4" w:rsidP="00B86B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 _____________ 20   г.</w:t>
            </w:r>
          </w:p>
          <w:p w:rsidR="00364BF4" w:rsidRDefault="00364BF4" w:rsidP="00B86B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p w:rsidR="00364BF4" w:rsidRPr="0041731E" w:rsidRDefault="00364BF4" w:rsidP="00364BF4">
      <w:pPr>
        <w:spacing w:after="0" w:line="360" w:lineRule="auto"/>
        <w:jc w:val="both"/>
        <w:rPr>
          <w:rFonts w:ascii="Times New Roman" w:hAnsi="Times New Roman"/>
        </w:rPr>
      </w:pP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РАБОЧАЯ УЧЕБНАЯ ПРОГРАММА</w:t>
      </w: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 xml:space="preserve">По </w:t>
      </w:r>
      <w:r w:rsidR="00070AEB">
        <w:rPr>
          <w:rFonts w:ascii="Times New Roman" w:hAnsi="Times New Roman"/>
          <w:sz w:val="28"/>
          <w:szCs w:val="28"/>
        </w:rPr>
        <w:t>учебной</w:t>
      </w:r>
      <w:r w:rsidRPr="00364BF4">
        <w:rPr>
          <w:rFonts w:ascii="Times New Roman" w:hAnsi="Times New Roman"/>
          <w:sz w:val="28"/>
          <w:szCs w:val="28"/>
        </w:rPr>
        <w:t xml:space="preserve"> (по </w:t>
      </w:r>
      <w:r w:rsidR="00070AEB">
        <w:rPr>
          <w:rFonts w:ascii="Times New Roman" w:hAnsi="Times New Roman"/>
          <w:sz w:val="28"/>
          <w:szCs w:val="28"/>
        </w:rPr>
        <w:t>приобретению первичных профессиональных навыков</w:t>
      </w:r>
      <w:r w:rsidRPr="00364BF4">
        <w:rPr>
          <w:rFonts w:ascii="Times New Roman" w:hAnsi="Times New Roman"/>
          <w:sz w:val="28"/>
          <w:szCs w:val="28"/>
        </w:rPr>
        <w:t>) практике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По специальности: «</w:t>
      </w:r>
      <w:r w:rsidR="00070AEB">
        <w:rPr>
          <w:rFonts w:ascii="Times New Roman" w:hAnsi="Times New Roman"/>
          <w:sz w:val="28"/>
          <w:szCs w:val="28"/>
        </w:rPr>
        <w:t>Лечебное дело</w:t>
      </w:r>
      <w:r w:rsidRPr="00364BF4">
        <w:rPr>
          <w:rFonts w:ascii="Times New Roman" w:hAnsi="Times New Roman"/>
          <w:sz w:val="28"/>
          <w:szCs w:val="28"/>
        </w:rPr>
        <w:t>»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Курс:  1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Семестр: 2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Вид промежуточной аттестации: дифференцированный зачет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Кафедра: «</w:t>
      </w:r>
      <w:r w:rsidR="00070AEB">
        <w:rPr>
          <w:rFonts w:ascii="Times New Roman" w:hAnsi="Times New Roman"/>
          <w:sz w:val="28"/>
          <w:szCs w:val="28"/>
        </w:rPr>
        <w:t>Поликлиническая терапия и сестринское дело</w:t>
      </w:r>
      <w:r w:rsidRPr="00364BF4">
        <w:rPr>
          <w:rFonts w:ascii="Times New Roman" w:hAnsi="Times New Roman"/>
          <w:sz w:val="28"/>
          <w:szCs w:val="28"/>
        </w:rPr>
        <w:t>»</w:t>
      </w:r>
    </w:p>
    <w:p w:rsidR="00364BF4" w:rsidRPr="00364BF4" w:rsidRDefault="00364BF4" w:rsidP="009D7F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Трудоемкость: 72 часа (2 недели)</w:t>
      </w: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9D7F67" w:rsidRDefault="009D7F67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64BF4">
        <w:rPr>
          <w:rFonts w:ascii="Times New Roman" w:hAnsi="Times New Roman"/>
          <w:sz w:val="28"/>
          <w:szCs w:val="28"/>
        </w:rPr>
        <w:t>Архангельск, 2014</w:t>
      </w: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16EA1" w:rsidP="00364B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BF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364BF4" w:rsidRPr="00364BF4" w:rsidRDefault="00364BF4" w:rsidP="00364BF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16"/>
      </w:tblGrid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Паспорт рабочей программы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364BF4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рабочей программы практики</w:t>
            </w:r>
          </w:p>
        </w:tc>
        <w:tc>
          <w:tcPr>
            <w:tcW w:w="816" w:type="dxa"/>
          </w:tcPr>
          <w:p w:rsidR="00364BF4" w:rsidRDefault="00E00D75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рабочей программы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364B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64BF4" w:rsidTr="00364BF4">
        <w:tc>
          <w:tcPr>
            <w:tcW w:w="8755" w:type="dxa"/>
          </w:tcPr>
          <w:p w:rsidR="00364BF4" w:rsidRPr="00364BF4" w:rsidRDefault="00364BF4" w:rsidP="00070AEB">
            <w:pPr>
              <w:pStyle w:val="a3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и оценка результатов освоения рабочей программы </w:t>
            </w:r>
            <w:r w:rsidR="00070AEB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Pr="00364BF4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816" w:type="dxa"/>
          </w:tcPr>
          <w:p w:rsidR="00364BF4" w:rsidRDefault="009D7F67" w:rsidP="006E1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10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64BF4" w:rsidRPr="00364BF4" w:rsidRDefault="00364BF4" w:rsidP="00364BF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  <w:bookmarkStart w:id="0" w:name="_GoBack"/>
      <w:bookmarkEnd w:id="0"/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9D7F67" w:rsidRDefault="009D7F67" w:rsidP="00364BF4">
      <w:pPr>
        <w:spacing w:after="0" w:line="360" w:lineRule="auto"/>
        <w:jc w:val="both"/>
      </w:pPr>
    </w:p>
    <w:p w:rsidR="009D7F67" w:rsidRDefault="009D7F67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364BF4" w:rsidRDefault="00364BF4" w:rsidP="00364BF4">
      <w:pPr>
        <w:spacing w:after="0" w:line="360" w:lineRule="auto"/>
        <w:jc w:val="both"/>
      </w:pPr>
    </w:p>
    <w:p w:rsidR="00A7263B" w:rsidRPr="00B211D3" w:rsidRDefault="00814007" w:rsidP="00B211D3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B211D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B211D3" w:rsidRDefault="00B211D3" w:rsidP="00B211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F93E1E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(по </w:t>
      </w:r>
      <w:r w:rsidR="00F93E1E">
        <w:rPr>
          <w:rFonts w:ascii="Times New Roman" w:hAnsi="Times New Roman" w:cs="Times New Roman"/>
          <w:sz w:val="28"/>
          <w:szCs w:val="28"/>
        </w:rPr>
        <w:t>приобретению первичных профессиональных навыков</w:t>
      </w:r>
      <w:r>
        <w:rPr>
          <w:rFonts w:ascii="Times New Roman" w:hAnsi="Times New Roman" w:cs="Times New Roman"/>
          <w:sz w:val="28"/>
          <w:szCs w:val="28"/>
        </w:rPr>
        <w:t>) является частью программы подготовки специалистов среднего звена в соответствии с ФГОС по специальности «</w:t>
      </w:r>
      <w:r w:rsidR="00F93E1E">
        <w:rPr>
          <w:rFonts w:ascii="Times New Roman" w:hAnsi="Times New Roman" w:cs="Times New Roman"/>
          <w:sz w:val="28"/>
          <w:szCs w:val="28"/>
        </w:rPr>
        <w:t>Лечебное дело</w:t>
      </w:r>
      <w:r>
        <w:rPr>
          <w:rFonts w:ascii="Times New Roman" w:hAnsi="Times New Roman" w:cs="Times New Roman"/>
          <w:sz w:val="28"/>
          <w:szCs w:val="28"/>
        </w:rPr>
        <w:t>» в части освоения основных видов профессиональной деятельности (ВПД):</w:t>
      </w:r>
    </w:p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3E1E">
        <w:rPr>
          <w:rFonts w:ascii="Times New Roman" w:hAnsi="Times New Roman" w:cs="Times New Roman"/>
          <w:sz w:val="28"/>
          <w:szCs w:val="28"/>
        </w:rPr>
        <w:t>выполнение работ по профессии младшая медицинская сестра.</w:t>
      </w:r>
    </w:p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>Цели и задачи практики</w:t>
      </w:r>
    </w:p>
    <w:p w:rsidR="00B211D3" w:rsidRDefault="00F93E1E" w:rsidP="00F93E1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E1E">
        <w:rPr>
          <w:rFonts w:ascii="Times New Roman" w:hAnsi="Times New Roman" w:cs="Times New Roman"/>
          <w:sz w:val="28"/>
          <w:szCs w:val="28"/>
        </w:rPr>
        <w:t>Освоить должностные обязанности младшего медицинского персонала и приобрести опыт работы в стационаре медицинского лечебного учреждения.</w:t>
      </w:r>
      <w:r w:rsidR="00B211D3" w:rsidRPr="00F93E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E1E" w:rsidRPr="00A7718D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 w:rsidRPr="00A7718D">
        <w:rPr>
          <w:sz w:val="28"/>
          <w:szCs w:val="28"/>
        </w:rPr>
        <w:t>Ознакомиться с организацией работы приемного, терапевтического и хиру</w:t>
      </w:r>
      <w:r>
        <w:rPr>
          <w:sz w:val="28"/>
          <w:szCs w:val="28"/>
        </w:rPr>
        <w:t>ргического отделений стационара</w:t>
      </w:r>
      <w:r w:rsidRPr="00A7718D">
        <w:rPr>
          <w:sz w:val="28"/>
          <w:szCs w:val="28"/>
        </w:rPr>
        <w:t>.</w:t>
      </w:r>
    </w:p>
    <w:p w:rsidR="00F93E1E" w:rsidRPr="00A7718D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Изучить основные этапы работы младшего</w:t>
      </w:r>
      <w:r w:rsidRPr="00A7718D">
        <w:rPr>
          <w:sz w:val="28"/>
          <w:szCs w:val="28"/>
        </w:rPr>
        <w:t xml:space="preserve"> медицинского персонала</w:t>
      </w:r>
      <w:r>
        <w:rPr>
          <w:sz w:val="28"/>
          <w:szCs w:val="28"/>
        </w:rPr>
        <w:t xml:space="preserve"> различных лечебных отделений ЛПУ</w:t>
      </w:r>
      <w:r w:rsidRPr="00A7718D">
        <w:rPr>
          <w:sz w:val="28"/>
          <w:szCs w:val="28"/>
        </w:rPr>
        <w:t>.</w:t>
      </w:r>
    </w:p>
    <w:p w:rsidR="00F93E1E" w:rsidRPr="00A7718D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Приобрести </w:t>
      </w:r>
      <w:r w:rsidRPr="00A7718D">
        <w:rPr>
          <w:sz w:val="28"/>
          <w:szCs w:val="28"/>
        </w:rPr>
        <w:t>навык</w:t>
      </w:r>
      <w:r>
        <w:rPr>
          <w:sz w:val="28"/>
          <w:szCs w:val="28"/>
        </w:rPr>
        <w:t>и пользования медицинским оборудованием и инвентарем</w:t>
      </w:r>
      <w:r w:rsidRPr="00A7718D">
        <w:rPr>
          <w:sz w:val="28"/>
          <w:szCs w:val="28"/>
        </w:rPr>
        <w:t>.</w:t>
      </w:r>
    </w:p>
    <w:p w:rsidR="00F93E1E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Овладеть </w:t>
      </w:r>
      <w:r w:rsidRPr="00A7718D">
        <w:rPr>
          <w:sz w:val="28"/>
          <w:szCs w:val="28"/>
        </w:rPr>
        <w:t xml:space="preserve">принципами сестринского ухода за больными с различными заболеваниями внутренних органов. </w:t>
      </w:r>
    </w:p>
    <w:p w:rsidR="00F93E1E" w:rsidRPr="00A7718D" w:rsidRDefault="00F93E1E" w:rsidP="00F93E1E">
      <w:pPr>
        <w:pStyle w:val="ad"/>
        <w:numPr>
          <w:ilvl w:val="0"/>
          <w:numId w:val="3"/>
        </w:numPr>
        <w:spacing w:after="0" w:line="360" w:lineRule="auto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Освоить манипуляции по уходу за больными.</w:t>
      </w:r>
    </w:p>
    <w:p w:rsidR="003507C5" w:rsidRDefault="003507C5" w:rsidP="00762E4C">
      <w:pPr>
        <w:shd w:val="clear" w:color="auto" w:fill="FFFFFF"/>
        <w:tabs>
          <w:tab w:val="left" w:leader="dot" w:pos="7740"/>
        </w:tabs>
        <w:spacing w:before="5"/>
        <w:jc w:val="both"/>
        <w:rPr>
          <w:rFonts w:ascii="Times New Roman" w:hAnsi="Times New Roman" w:cs="Times New Roman"/>
          <w:b/>
          <w:w w:val="101"/>
          <w:sz w:val="28"/>
          <w:szCs w:val="28"/>
        </w:rPr>
      </w:pPr>
    </w:p>
    <w:p w:rsidR="00762E4C" w:rsidRPr="00814007" w:rsidRDefault="00762E4C" w:rsidP="00762E4C">
      <w:pPr>
        <w:shd w:val="clear" w:color="auto" w:fill="FFFFFF"/>
        <w:tabs>
          <w:tab w:val="left" w:leader="dot" w:pos="7740"/>
        </w:tabs>
        <w:spacing w:before="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4007">
        <w:rPr>
          <w:rFonts w:ascii="Times New Roman" w:hAnsi="Times New Roman" w:cs="Times New Roman"/>
          <w:b/>
          <w:w w:val="101"/>
          <w:sz w:val="28"/>
          <w:szCs w:val="28"/>
        </w:rPr>
        <w:t xml:space="preserve">В результате прохождения учебной практики обучающийся должен </w:t>
      </w:r>
      <w:r w:rsidRPr="00814007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762E4C" w:rsidRPr="00814007" w:rsidRDefault="00762E4C" w:rsidP="003507C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Принципы организации работы лечебных учреждений, санитарно-эпидемиологический режим ЛПУ.</w:t>
      </w:r>
    </w:p>
    <w:p w:rsidR="00762E4C" w:rsidRPr="00814007" w:rsidRDefault="00762E4C" w:rsidP="003507C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Устройство и оборудование структурно-функциональных отделений ЛПУ.</w:t>
      </w:r>
    </w:p>
    <w:p w:rsidR="00762E4C" w:rsidRPr="00814007" w:rsidRDefault="00762E4C" w:rsidP="003507C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Принципы организации работы младшего медицинского персонала.</w:t>
      </w:r>
    </w:p>
    <w:p w:rsidR="00762E4C" w:rsidRPr="00814007" w:rsidRDefault="00762E4C" w:rsidP="003507C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lastRenderedPageBreak/>
        <w:t>Особенности наблюдения и ухода за больными с заболеваниями различных систем организма.</w:t>
      </w:r>
    </w:p>
    <w:p w:rsidR="00762E4C" w:rsidRPr="00814007" w:rsidRDefault="00762E4C" w:rsidP="003507C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Особенности наблюдения и ухода за больными пожилого и старческого возраста.</w:t>
      </w:r>
    </w:p>
    <w:p w:rsidR="00762E4C" w:rsidRPr="00814007" w:rsidRDefault="00762E4C" w:rsidP="003507C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Особенности ухода за больными в послеоперационном периоде.</w:t>
      </w:r>
    </w:p>
    <w:p w:rsidR="00762E4C" w:rsidRPr="00814007" w:rsidRDefault="00762E4C" w:rsidP="003507C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 xml:space="preserve"> Особенности ухода за больными травматологического профиля.</w:t>
      </w:r>
    </w:p>
    <w:p w:rsidR="00762E4C" w:rsidRPr="00814007" w:rsidRDefault="00762E4C" w:rsidP="003507C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Принципы оказания доврачебной помощи при неотложных состояниях.</w:t>
      </w:r>
    </w:p>
    <w:p w:rsidR="00762E4C" w:rsidRPr="00814007" w:rsidRDefault="00762E4C" w:rsidP="003507C5">
      <w:pPr>
        <w:pStyle w:val="ad"/>
        <w:spacing w:after="0" w:line="360" w:lineRule="auto"/>
        <w:rPr>
          <w:b/>
          <w:bCs/>
          <w:sz w:val="28"/>
          <w:szCs w:val="28"/>
        </w:rPr>
      </w:pPr>
      <w:r w:rsidRPr="00814007">
        <w:rPr>
          <w:b/>
          <w:bCs/>
          <w:sz w:val="28"/>
          <w:szCs w:val="28"/>
        </w:rPr>
        <w:t>уметь:</w:t>
      </w:r>
    </w:p>
    <w:p w:rsidR="00762E4C" w:rsidRPr="00814007" w:rsidRDefault="00762E4C" w:rsidP="003507C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Проводить осмотр и обработку больного в приемном отделении.</w:t>
      </w:r>
    </w:p>
    <w:p w:rsidR="00762E4C" w:rsidRPr="00814007" w:rsidRDefault="00762E4C" w:rsidP="003507C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 xml:space="preserve">Осуществлять мероприятия по личной гигиене больного. </w:t>
      </w:r>
    </w:p>
    <w:p w:rsidR="00762E4C" w:rsidRPr="00814007" w:rsidRDefault="00762E4C" w:rsidP="003507C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 w:rsidRPr="00814007">
        <w:rPr>
          <w:rFonts w:ascii="Times New Roman" w:hAnsi="Times New Roman" w:cs="Times New Roman"/>
          <w:sz w:val="28"/>
          <w:szCs w:val="28"/>
        </w:rPr>
        <w:t>дезобработку</w:t>
      </w:r>
      <w:proofErr w:type="spellEnd"/>
      <w:r w:rsidRPr="00814007">
        <w:rPr>
          <w:rFonts w:ascii="Times New Roman" w:hAnsi="Times New Roman" w:cs="Times New Roman"/>
          <w:sz w:val="28"/>
          <w:szCs w:val="28"/>
        </w:rPr>
        <w:t xml:space="preserve"> помещений и инвентаря.</w:t>
      </w:r>
    </w:p>
    <w:p w:rsidR="00762E4C" w:rsidRPr="00814007" w:rsidRDefault="00762E4C" w:rsidP="003507C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Осуществлять уход и наблюдение за больными  с различными заболеваниями внутренних органов.</w:t>
      </w:r>
    </w:p>
    <w:p w:rsidR="00762E4C" w:rsidRPr="00814007" w:rsidRDefault="00762E4C" w:rsidP="003507C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Собирать биологические жидкости для лабораторных исследований.</w:t>
      </w:r>
    </w:p>
    <w:p w:rsidR="00762E4C" w:rsidRPr="00814007" w:rsidRDefault="00762E4C" w:rsidP="003507C5">
      <w:pPr>
        <w:widowControl w:val="0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4007">
        <w:rPr>
          <w:rFonts w:ascii="Times New Roman" w:hAnsi="Times New Roman" w:cs="Times New Roman"/>
          <w:sz w:val="28"/>
          <w:szCs w:val="28"/>
        </w:rPr>
        <w:t>Оказывать первую доврачебную помощь при неотложных состояниях.</w:t>
      </w:r>
    </w:p>
    <w:p w:rsidR="00F93E1E" w:rsidRPr="00F93E1E" w:rsidRDefault="00F93E1E" w:rsidP="003507C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1D3" w:rsidRPr="00B211D3" w:rsidRDefault="00B211D3" w:rsidP="00B211D3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1D3">
        <w:rPr>
          <w:rFonts w:ascii="Times New Roman" w:hAnsi="Times New Roman" w:cs="Times New Roman"/>
          <w:b/>
          <w:sz w:val="28"/>
          <w:szCs w:val="28"/>
        </w:rPr>
        <w:t xml:space="preserve">Требования к результатам освоения </w:t>
      </w:r>
      <w:r w:rsidR="00F93E1E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B211D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прохождения </w:t>
      </w:r>
      <w:r w:rsidR="00F93E1E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(по </w:t>
      </w:r>
      <w:r w:rsidR="00F93E1E">
        <w:rPr>
          <w:rFonts w:ascii="Times New Roman" w:hAnsi="Times New Roman" w:cs="Times New Roman"/>
          <w:sz w:val="28"/>
          <w:szCs w:val="28"/>
        </w:rPr>
        <w:t>приобретению первичных профессиональных навыков</w:t>
      </w:r>
      <w:r>
        <w:rPr>
          <w:rFonts w:ascii="Times New Roman" w:hAnsi="Times New Roman" w:cs="Times New Roman"/>
          <w:sz w:val="28"/>
          <w:szCs w:val="28"/>
        </w:rPr>
        <w:t>) практики, реализуемой в рамках модул</w:t>
      </w:r>
      <w:r w:rsidR="00F93E1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ППССЗ  по вид</w:t>
      </w:r>
      <w:r w:rsidR="00F93E1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</w:t>
      </w:r>
      <w:r w:rsidR="00F93E1E"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ФГОС СПО, обучающийся должен приобрести практический опыт работы:</w:t>
      </w:r>
    </w:p>
    <w:p w:rsidR="00B211D3" w:rsidRDefault="00B211D3" w:rsidP="00B211D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B211D3" w:rsidTr="00B211D3">
        <w:tc>
          <w:tcPr>
            <w:tcW w:w="2660" w:type="dxa"/>
          </w:tcPr>
          <w:p w:rsidR="00B211D3" w:rsidRDefault="00B211D3" w:rsidP="00B21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ВПД</w:t>
            </w:r>
          </w:p>
        </w:tc>
        <w:tc>
          <w:tcPr>
            <w:tcW w:w="6911" w:type="dxa"/>
          </w:tcPr>
          <w:p w:rsidR="00B211D3" w:rsidRDefault="00B211D3" w:rsidP="00B21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опыт</w:t>
            </w:r>
          </w:p>
        </w:tc>
      </w:tr>
      <w:tr w:rsidR="00B211D3" w:rsidTr="00B211D3">
        <w:tc>
          <w:tcPr>
            <w:tcW w:w="2660" w:type="dxa"/>
          </w:tcPr>
          <w:p w:rsidR="00B211D3" w:rsidRDefault="00F93E1E" w:rsidP="008140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6911" w:type="dxa"/>
          </w:tcPr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Проводить антропометрию и санитарную обработку больных в приемном отделении.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Выполнять транспортировку и перекладывание больного на койке.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жизненно важных показателей: подсчитывать частоту дыхания, измерять артериальное давление, проводить определение частоты и свойств пульса, определять суточный диурез.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термометрию и заполнять </w:t>
            </w:r>
            <w:r w:rsidRPr="008140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температурный лист.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уход за тяжелобольными: смену нательного и постельного белья, кормление больных, выполнение гигиенических процедур.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Проводить оксигенотерапию и использовать ингаляторы.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Применять наружные лекарственные средства: капли, мази.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сбор биологических жидкостей для лабораторного исследования: мокроты, крови, мочи, кала.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Подготовить больного к рентгенологическому исследованию желудочно-кишечного тракта (проведение клизм).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уход за больными в послеоперационном периоде.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Подготовить материалы для стерилизации в автоклаве, осуществлять укладку материалов в биксы.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проверку качества стерилизации материалов.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Осуществлять оказание первой доврачебной помощи при наружных кровотечениях (носовом, из ран конечностей), при удушье, при рвоте, при желудочно-кишечном кровотечении.</w:t>
            </w:r>
          </w:p>
          <w:p w:rsidR="00814007" w:rsidRPr="00814007" w:rsidRDefault="00814007" w:rsidP="00814007">
            <w:pPr>
              <w:numPr>
                <w:ilvl w:val="0"/>
                <w:numId w:val="4"/>
              </w:numPr>
              <w:tabs>
                <w:tab w:val="clear" w:pos="720"/>
              </w:tabs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sz w:val="28"/>
                <w:szCs w:val="28"/>
              </w:rPr>
              <w:t>Выполнять элементы сердечно-легочной реанимации (закрытый массаж сердца, искусственное дыхание).</w:t>
            </w:r>
          </w:p>
          <w:p w:rsidR="00C03B0C" w:rsidRPr="00814007" w:rsidRDefault="00C03B0C" w:rsidP="00B211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11D3" w:rsidRDefault="00B211D3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007" w:rsidRDefault="00814007" w:rsidP="00B211D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Default="00C03B0C" w:rsidP="00C03B0C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3B0C">
        <w:rPr>
          <w:rFonts w:ascii="Times New Roman" w:hAnsi="Times New Roman" w:cs="Times New Roman"/>
          <w:b/>
          <w:sz w:val="28"/>
          <w:szCs w:val="28"/>
        </w:rPr>
        <w:t xml:space="preserve">Количество часов на освоение программы </w:t>
      </w:r>
      <w:r w:rsidR="00F93E1E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C03B0C">
        <w:rPr>
          <w:rFonts w:ascii="Times New Roman" w:hAnsi="Times New Roman" w:cs="Times New Roman"/>
          <w:b/>
          <w:sz w:val="28"/>
          <w:szCs w:val="28"/>
        </w:rPr>
        <w:t xml:space="preserve"> (по </w:t>
      </w:r>
      <w:r w:rsidR="00F93E1E">
        <w:rPr>
          <w:rFonts w:ascii="Times New Roman" w:hAnsi="Times New Roman" w:cs="Times New Roman"/>
          <w:b/>
          <w:sz w:val="28"/>
          <w:szCs w:val="28"/>
        </w:rPr>
        <w:t>приобретению первичных профессиональных навыков</w:t>
      </w:r>
      <w:r w:rsidRPr="00C03B0C">
        <w:rPr>
          <w:rFonts w:ascii="Times New Roman" w:hAnsi="Times New Roman" w:cs="Times New Roman"/>
          <w:b/>
          <w:sz w:val="28"/>
          <w:szCs w:val="28"/>
        </w:rPr>
        <w:t>) практики</w:t>
      </w:r>
    </w:p>
    <w:p w:rsidR="00814007" w:rsidRPr="00C03B0C" w:rsidRDefault="00814007" w:rsidP="00814007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C03B0C" w:rsidTr="00B94AA7">
        <w:tc>
          <w:tcPr>
            <w:tcW w:w="817" w:type="dxa"/>
            <w:vMerge w:val="restart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8" w:type="dxa"/>
            <w:vMerge w:val="restart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рамках освоения профессионального модуля</w:t>
            </w:r>
          </w:p>
        </w:tc>
        <w:tc>
          <w:tcPr>
            <w:tcW w:w="4786" w:type="dxa"/>
            <w:gridSpan w:val="2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C03B0C" w:rsidTr="00C03B0C">
        <w:tc>
          <w:tcPr>
            <w:tcW w:w="817" w:type="dxa"/>
            <w:vMerge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vMerge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C03B0C" w:rsidTr="00C03B0C">
        <w:tc>
          <w:tcPr>
            <w:tcW w:w="817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C03B0C" w:rsidRDefault="00F93E1E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2393" w:type="dxa"/>
          </w:tcPr>
          <w:p w:rsidR="00C03B0C" w:rsidRDefault="00F93E1E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C03B0C" w:rsidRDefault="00F93E1E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C03B0C" w:rsidTr="00C03B0C">
        <w:tc>
          <w:tcPr>
            <w:tcW w:w="817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C03B0C" w:rsidRDefault="00C03B0C" w:rsidP="00C03B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:rsidR="00C03B0C" w:rsidRDefault="00C03B0C" w:rsidP="00C03B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3B0C" w:rsidRPr="00C03B0C" w:rsidRDefault="00814007" w:rsidP="00C03B0C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B0C">
        <w:rPr>
          <w:rFonts w:ascii="Times New Roman" w:hAnsi="Times New Roman" w:cs="Times New Roman"/>
          <w:b/>
          <w:sz w:val="28"/>
          <w:szCs w:val="28"/>
        </w:rPr>
        <w:lastRenderedPageBreak/>
        <w:t>РЕЗУЛЬТАТЫ ОСВОЕНИЯ РАБОЧЕЙ ПРОГРАММЫ ПРАКТИКИ</w:t>
      </w:r>
    </w:p>
    <w:p w:rsidR="00C03B0C" w:rsidRDefault="00C03B0C" w:rsidP="00C03B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03B0C" w:rsidRDefault="00C03B0C" w:rsidP="00AA29B9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AA29B9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(по </w:t>
      </w:r>
      <w:r w:rsidR="00AA29B9">
        <w:rPr>
          <w:rFonts w:ascii="Times New Roman" w:hAnsi="Times New Roman" w:cs="Times New Roman"/>
          <w:sz w:val="28"/>
          <w:szCs w:val="28"/>
        </w:rPr>
        <w:t>приобретению первичных профессиональных навыков</w:t>
      </w:r>
      <w:r>
        <w:rPr>
          <w:rFonts w:ascii="Times New Roman" w:hAnsi="Times New Roman" w:cs="Times New Roman"/>
          <w:sz w:val="28"/>
          <w:szCs w:val="28"/>
        </w:rPr>
        <w:t>) практики является освоение обучающимися общих и профессиональных компетенций в рамках профессиональн</w:t>
      </w:r>
      <w:r w:rsidR="00AA29B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модул</w:t>
      </w:r>
      <w:r w:rsidR="00AA29B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03B0C" w:rsidTr="00C03B0C">
        <w:tc>
          <w:tcPr>
            <w:tcW w:w="1526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8045" w:type="dxa"/>
          </w:tcPr>
          <w:p w:rsidR="00C03B0C" w:rsidRDefault="00C03B0C" w:rsidP="00C03B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AA29B9" w:rsidTr="00C03B0C">
        <w:tc>
          <w:tcPr>
            <w:tcW w:w="1526" w:type="dxa"/>
          </w:tcPr>
          <w:p w:rsidR="00AA29B9" w:rsidRPr="00AA29B9" w:rsidRDefault="00AA29B9" w:rsidP="0053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</w:p>
        </w:tc>
        <w:tc>
          <w:tcPr>
            <w:tcW w:w="8045" w:type="dxa"/>
          </w:tcPr>
          <w:p w:rsidR="00AA29B9" w:rsidRPr="00814007" w:rsidRDefault="00814007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Брать ответственность за работу членов команды (подчиненных), за результат выполнения заданий.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11509F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 w:rsidP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836832" w:rsidTr="00C03B0C">
        <w:tc>
          <w:tcPr>
            <w:tcW w:w="1526" w:type="dxa"/>
          </w:tcPr>
          <w:p w:rsidR="00836832" w:rsidRDefault="00836832">
            <w:r w:rsidRPr="00305F86">
              <w:rPr>
                <w:rFonts w:ascii="Times New Roman" w:hAnsi="Times New Roman" w:cs="Times New Roman"/>
                <w:sz w:val="28"/>
                <w:szCs w:val="28"/>
              </w:rPr>
              <w:t>ОК-1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45" w:type="dxa"/>
          </w:tcPr>
          <w:p w:rsidR="00836832" w:rsidRPr="00814007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53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045" w:type="dxa"/>
          </w:tcPr>
          <w:p w:rsidR="00836832" w:rsidRPr="00836832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Планировать обследование пациентов различных возрастных групп.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5346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045" w:type="dxa"/>
          </w:tcPr>
          <w:p w:rsidR="00836832" w:rsidRPr="00836832" w:rsidRDefault="00836832" w:rsidP="0081400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диагностические исследования.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814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045" w:type="dxa"/>
          </w:tcPr>
          <w:p w:rsidR="00836832" w:rsidRPr="00836832" w:rsidRDefault="00836832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диагностику острых и хронических заболеваний.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814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045" w:type="dxa"/>
          </w:tcPr>
          <w:p w:rsidR="00836832" w:rsidRPr="00836832" w:rsidRDefault="00836832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диагностику беременности.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814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045" w:type="dxa"/>
          </w:tcPr>
          <w:p w:rsidR="00836832" w:rsidRPr="00836832" w:rsidRDefault="00836832" w:rsidP="0083683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диагностику комплексного состояния здоровья ребенка.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814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1.6</w:t>
            </w:r>
          </w:p>
        </w:tc>
        <w:tc>
          <w:tcPr>
            <w:tcW w:w="8045" w:type="dxa"/>
          </w:tcPr>
          <w:p w:rsidR="00836832" w:rsidRPr="00836832" w:rsidRDefault="00836832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диагностику смерти.</w:t>
            </w:r>
          </w:p>
        </w:tc>
      </w:tr>
      <w:tr w:rsidR="00836832" w:rsidTr="00C03B0C">
        <w:tc>
          <w:tcPr>
            <w:tcW w:w="1526" w:type="dxa"/>
          </w:tcPr>
          <w:p w:rsidR="00836832" w:rsidRPr="00AA29B9" w:rsidRDefault="00836832" w:rsidP="008140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29B9">
              <w:rPr>
                <w:rFonts w:ascii="Times New Roman" w:hAnsi="Times New Roman" w:cs="Times New Roman"/>
                <w:bCs/>
                <w:sz w:val="28"/>
                <w:szCs w:val="28"/>
              </w:rPr>
              <w:t>ПК-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1.7</w:t>
            </w:r>
          </w:p>
        </w:tc>
        <w:tc>
          <w:tcPr>
            <w:tcW w:w="8045" w:type="dxa"/>
          </w:tcPr>
          <w:p w:rsidR="00836832" w:rsidRPr="00836832" w:rsidRDefault="00836832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Оформлять медицинскую документацию.</w:t>
            </w:r>
          </w:p>
          <w:p w:rsidR="00836832" w:rsidRPr="00836832" w:rsidRDefault="00836832" w:rsidP="0083683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C03B0C" w:rsidRDefault="00C03B0C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C4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83683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C03B0C">
      <w:pPr>
        <w:spacing w:after="0" w:line="360" w:lineRule="auto"/>
        <w:ind w:firstLine="450"/>
        <w:rPr>
          <w:rFonts w:ascii="Times New Roman" w:hAnsi="Times New Roman" w:cs="Times New Roman"/>
          <w:sz w:val="28"/>
          <w:szCs w:val="28"/>
        </w:rPr>
      </w:pPr>
    </w:p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66923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923" w:rsidRPr="00F66923" w:rsidRDefault="00316EA1" w:rsidP="00F66923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923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F66923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4"/>
        <w:gridCol w:w="2548"/>
        <w:gridCol w:w="1617"/>
        <w:gridCol w:w="6086"/>
        <w:gridCol w:w="2941"/>
      </w:tblGrid>
      <w:tr w:rsidR="00271855" w:rsidTr="00271855">
        <w:tc>
          <w:tcPr>
            <w:tcW w:w="1668" w:type="dxa"/>
          </w:tcPr>
          <w:p w:rsidR="00271855" w:rsidRDefault="00271855" w:rsidP="002718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ПК</w:t>
            </w:r>
          </w:p>
        </w:tc>
        <w:tc>
          <w:tcPr>
            <w:tcW w:w="2551" w:type="dxa"/>
          </w:tcPr>
          <w:p w:rsidR="00271855" w:rsidRDefault="00C93561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профессиональных модулей</w:t>
            </w:r>
          </w:p>
        </w:tc>
        <w:tc>
          <w:tcPr>
            <w:tcW w:w="1617" w:type="dxa"/>
          </w:tcPr>
          <w:p w:rsidR="00271855" w:rsidRDefault="00271855" w:rsidP="00836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6321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 </w:t>
            </w:r>
          </w:p>
        </w:tc>
        <w:tc>
          <w:tcPr>
            <w:tcW w:w="2629" w:type="dxa"/>
          </w:tcPr>
          <w:p w:rsidR="00271855" w:rsidRDefault="00271855" w:rsidP="00F669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</w:tc>
      </w:tr>
      <w:tr w:rsidR="00271855" w:rsidTr="00271855">
        <w:tc>
          <w:tcPr>
            <w:tcW w:w="1668" w:type="dxa"/>
          </w:tcPr>
          <w:p w:rsidR="00271855" w:rsidRDefault="00BB4677" w:rsidP="00F66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1-13</w:t>
            </w:r>
          </w:p>
          <w:p w:rsidR="00271855" w:rsidRPr="00F66923" w:rsidRDefault="00271855" w:rsidP="00814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BB4677">
              <w:rPr>
                <w:rFonts w:ascii="Times New Roman" w:hAnsi="Times New Roman" w:cs="Times New Roman"/>
                <w:sz w:val="24"/>
                <w:szCs w:val="24"/>
              </w:rPr>
              <w:t>1.1-1.7</w:t>
            </w:r>
          </w:p>
        </w:tc>
        <w:tc>
          <w:tcPr>
            <w:tcW w:w="2551" w:type="dxa"/>
          </w:tcPr>
          <w:p w:rsidR="00271855" w:rsidRPr="00836832" w:rsidRDefault="003507C5" w:rsidP="00F66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1617" w:type="dxa"/>
          </w:tcPr>
          <w:p w:rsidR="00271855" w:rsidRPr="00BB4677" w:rsidRDefault="00BB4677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321" w:type="dxa"/>
          </w:tcPr>
          <w:p w:rsidR="003507C5" w:rsidRPr="003507C5" w:rsidRDefault="003507C5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507C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Сестринский пост: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Влажная уборка палат, кабинетов, мест общего 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пользования 0,5-1% раствором хлорной извести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Приготовление рабочих дезинфицирующих растворов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 санитарным состоянием тумбочек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Транспортировка больного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Перекладывание больного с носилок на постель, пользование функциональной кроватью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Смена нательного и постельного белья тяжёлому больному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Подмывание больных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кожей, ежедневный туалет: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умывание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гигиеническая ванна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протирание кожи </w:t>
            </w:r>
            <w:proofErr w:type="spell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дезрастворами</w:t>
            </w:r>
            <w:proofErr w:type="spellEnd"/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мытьё рук, ног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стрижка ногтей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подкладывание надувного резинового круга с целью профилактики пролежней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Подача судна, мочеприёмника, их дезинфекция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больными с недержанием мочи и кала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Уход за волосами (мытьё головы тяжелобольного в постели)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глазами (промывание, закапывание капель, закладывание мазей)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ушами и носом (чистка, закапывание капель)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Уход за ротовой полостью (протирание, орошение, аппликация)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Антропометрия (измерение роста, массы тела, окружности грудной клетки)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Проведение смазывания кожи лекарственным средством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Раздача пищи больным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Кормление тяжелобольных (из поилки, с ложечки)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 посещением больных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Первая доврачебная помощь при рвоте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Оказание первой доврачебной помощи больным при кровотечениях (желудочном, кишечном, лёгочном, носовом, из ран тела или конечностей)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Оказание первой доврачебной помощи травматологическим больным</w:t>
            </w:r>
          </w:p>
          <w:p w:rsidR="00BB4677" w:rsidRPr="00BB4677" w:rsidRDefault="00BB4677" w:rsidP="00BB46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Оказание первой доврачебной помощи при внезапной одышке (удушье)</w:t>
            </w:r>
          </w:p>
          <w:p w:rsidR="00271855" w:rsidRPr="00BB4677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Элементы сердечно-лёгочной реанимации (закрытый массаж сердца, искусственное дыхание «рот в рот», «рот в нос»)</w:t>
            </w:r>
          </w:p>
        </w:tc>
        <w:tc>
          <w:tcPr>
            <w:tcW w:w="2629" w:type="dxa"/>
          </w:tcPr>
          <w:p w:rsidR="00271855" w:rsidRPr="00BB4677" w:rsidRDefault="00271855" w:rsidP="00F66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Промежуточная аттестация в форме дифференцированного зачета</w:t>
            </w:r>
          </w:p>
        </w:tc>
      </w:tr>
      <w:tr w:rsidR="00271855" w:rsidTr="00271855">
        <w:tc>
          <w:tcPr>
            <w:tcW w:w="1668" w:type="dxa"/>
          </w:tcPr>
          <w:p w:rsidR="00271855" w:rsidRPr="00804926" w:rsidRDefault="00271855" w:rsidP="00814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71855" w:rsidRPr="00836832" w:rsidRDefault="003507C5" w:rsidP="00F66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1617" w:type="dxa"/>
          </w:tcPr>
          <w:p w:rsidR="00271855" w:rsidRPr="00BB4677" w:rsidRDefault="00BB4677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21" w:type="dxa"/>
          </w:tcPr>
          <w:p w:rsidR="003507C5" w:rsidRPr="003507C5" w:rsidRDefault="003507C5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507C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Приемное отд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е</w:t>
            </w:r>
            <w:r w:rsidRPr="003507C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ление: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Санитарная обработка больных в приемном отделении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Антропометрия поступающих больных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Транспортировка больного в отделение, перекладывание больного</w:t>
            </w:r>
          </w:p>
          <w:p w:rsidR="00271855" w:rsidRPr="00BB4677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Оказание первой до врачебной помощи больным при неотложных состояниях</w:t>
            </w:r>
          </w:p>
        </w:tc>
        <w:tc>
          <w:tcPr>
            <w:tcW w:w="2629" w:type="dxa"/>
          </w:tcPr>
          <w:p w:rsidR="00271855" w:rsidRPr="00BB4677" w:rsidRDefault="00271855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  <w:tr w:rsidR="00836832" w:rsidTr="00271855">
        <w:tc>
          <w:tcPr>
            <w:tcW w:w="1668" w:type="dxa"/>
          </w:tcPr>
          <w:p w:rsidR="00BB4677" w:rsidRDefault="00BB4677" w:rsidP="00BB4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1-13</w:t>
            </w:r>
          </w:p>
          <w:p w:rsidR="00836832" w:rsidRDefault="00BB4677" w:rsidP="00814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1.1-1.7</w:t>
            </w:r>
          </w:p>
        </w:tc>
        <w:tc>
          <w:tcPr>
            <w:tcW w:w="2551" w:type="dxa"/>
          </w:tcPr>
          <w:p w:rsidR="00836832" w:rsidRPr="00836832" w:rsidRDefault="003507C5" w:rsidP="00F669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профессии младшая медицинская сестра</w:t>
            </w:r>
          </w:p>
        </w:tc>
        <w:tc>
          <w:tcPr>
            <w:tcW w:w="1617" w:type="dxa"/>
          </w:tcPr>
          <w:p w:rsidR="00836832" w:rsidRPr="00BB4677" w:rsidRDefault="00BB4677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21" w:type="dxa"/>
          </w:tcPr>
          <w:p w:rsidR="003507C5" w:rsidRPr="003507C5" w:rsidRDefault="003507C5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507C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Автоклавная: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Подготовка материалов к стерилизации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Укладка биксов</w:t>
            </w:r>
          </w:p>
          <w:p w:rsidR="00BB4677" w:rsidRPr="00BB4677" w:rsidRDefault="00BB4677" w:rsidP="00BB4677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Послестерилизационный</w:t>
            </w:r>
            <w:proofErr w:type="spellEnd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</w:t>
            </w:r>
          </w:p>
          <w:p w:rsidR="00836832" w:rsidRPr="00BB4677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 xml:space="preserve">Санитарная обработка </w:t>
            </w:r>
            <w:proofErr w:type="gramStart"/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стерилизационной</w:t>
            </w:r>
            <w:proofErr w:type="gramEnd"/>
          </w:p>
        </w:tc>
        <w:tc>
          <w:tcPr>
            <w:tcW w:w="2629" w:type="dxa"/>
          </w:tcPr>
          <w:p w:rsidR="00836832" w:rsidRPr="00BB4677" w:rsidRDefault="00836832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  <w:tr w:rsidR="00BB4677" w:rsidTr="00271855">
        <w:tc>
          <w:tcPr>
            <w:tcW w:w="1668" w:type="dxa"/>
          </w:tcPr>
          <w:p w:rsidR="00BB4677" w:rsidRDefault="00BB4677" w:rsidP="00BB46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B4677" w:rsidRPr="00836832" w:rsidRDefault="00BB4677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17" w:type="dxa"/>
          </w:tcPr>
          <w:p w:rsidR="00BB4677" w:rsidRPr="00BB4677" w:rsidRDefault="00BB4677" w:rsidP="00BB46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321" w:type="dxa"/>
          </w:tcPr>
          <w:p w:rsidR="00BB4677" w:rsidRPr="00F66923" w:rsidRDefault="00BB4677" w:rsidP="00271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9" w:type="dxa"/>
          </w:tcPr>
          <w:p w:rsidR="00BB4677" w:rsidRPr="00BB4677" w:rsidRDefault="00BB4677" w:rsidP="00F66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4677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F66923" w:rsidRDefault="00F66923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1855" w:rsidRDefault="00271855" w:rsidP="00F6692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71855" w:rsidSect="00F6692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71855" w:rsidRPr="00271855" w:rsidRDefault="009D7F67" w:rsidP="00271855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8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РЕАЛИЗАЦИИ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271855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271855" w:rsidRPr="00B66675" w:rsidRDefault="00271855" w:rsidP="00271855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 xml:space="preserve">Требования к условиям проведения практики по </w:t>
      </w:r>
      <w:r w:rsidR="00BB4677">
        <w:rPr>
          <w:rFonts w:ascii="Times New Roman" w:hAnsi="Times New Roman" w:cs="Times New Roman"/>
          <w:b/>
          <w:sz w:val="28"/>
          <w:szCs w:val="28"/>
        </w:rPr>
        <w:t>приобретению первичных профессиональных навыков</w:t>
      </w:r>
    </w:p>
    <w:p w:rsidR="00271855" w:rsidRPr="00271855" w:rsidRDefault="00271855" w:rsidP="002718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предполагает проведение </w:t>
      </w:r>
      <w:r w:rsidR="00BB4677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(по </w:t>
      </w:r>
      <w:r w:rsidR="00BB4677">
        <w:rPr>
          <w:rFonts w:ascii="Times New Roman" w:hAnsi="Times New Roman" w:cs="Times New Roman"/>
          <w:sz w:val="28"/>
          <w:szCs w:val="28"/>
        </w:rPr>
        <w:t>приобретению первичных профессиональных навыков</w:t>
      </w:r>
      <w:r>
        <w:rPr>
          <w:rFonts w:ascii="Times New Roman" w:hAnsi="Times New Roman" w:cs="Times New Roman"/>
          <w:sz w:val="28"/>
          <w:szCs w:val="28"/>
        </w:rPr>
        <w:t>) практики в соответствующих организациях здравоохранения города, области и других регионов.</w:t>
      </w:r>
    </w:p>
    <w:p w:rsidR="00271855" w:rsidRDefault="00271855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6EA1" w:rsidRPr="00316EA1" w:rsidRDefault="00316EA1" w:rsidP="00316EA1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16EA1">
        <w:rPr>
          <w:rFonts w:ascii="Times New Roman" w:hAnsi="Times New Roman" w:cs="Times New Roman"/>
          <w:b/>
          <w:sz w:val="28"/>
          <w:szCs w:val="28"/>
        </w:rPr>
        <w:t>Информационное обеспечение практики</w:t>
      </w:r>
    </w:p>
    <w:p w:rsidR="00316EA1" w:rsidRPr="00316EA1" w:rsidRDefault="00316EA1" w:rsidP="00316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6EA1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316EA1" w:rsidRPr="00316EA1" w:rsidRDefault="00316EA1" w:rsidP="00316EA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EA1">
        <w:rPr>
          <w:rFonts w:ascii="Times New Roman" w:hAnsi="Times New Roman" w:cs="Times New Roman"/>
          <w:bCs/>
          <w:sz w:val="28"/>
          <w:szCs w:val="28"/>
        </w:rPr>
        <w:t>Морозова Г.И.</w:t>
      </w:r>
      <w:r w:rsidRPr="00316EA1">
        <w:rPr>
          <w:rFonts w:ascii="Times New Roman" w:hAnsi="Times New Roman" w:cs="Times New Roman"/>
          <w:sz w:val="28"/>
          <w:szCs w:val="28"/>
        </w:rPr>
        <w:t xml:space="preserve">  Основы сестринского дела. Ситуационные задачи [Электронный ресурс] : учебное пособие для мед</w:t>
      </w:r>
      <w:proofErr w:type="gramStart"/>
      <w:r w:rsidRPr="00316E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6E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6EA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16EA1">
        <w:rPr>
          <w:rFonts w:ascii="Times New Roman" w:hAnsi="Times New Roman" w:cs="Times New Roman"/>
          <w:sz w:val="28"/>
          <w:szCs w:val="28"/>
        </w:rPr>
        <w:t>олледжей/ Г. И. Морозова. - Москва</w:t>
      </w:r>
      <w:proofErr w:type="gramStart"/>
      <w:r w:rsidRPr="00316E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16EA1">
        <w:rPr>
          <w:rFonts w:ascii="Times New Roman" w:hAnsi="Times New Roman" w:cs="Times New Roman"/>
          <w:sz w:val="28"/>
          <w:szCs w:val="28"/>
        </w:rPr>
        <w:t xml:space="preserve"> ГЭОТАР-Медиа, 2013. - 240 с. - Режим доступа: http://www.studmedlib.ru/.</w:t>
      </w:r>
    </w:p>
    <w:p w:rsidR="00316EA1" w:rsidRPr="00316EA1" w:rsidRDefault="00316EA1" w:rsidP="00316EA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6EA1">
        <w:rPr>
          <w:rFonts w:ascii="Times New Roman" w:hAnsi="Times New Roman" w:cs="Times New Roman"/>
          <w:bCs/>
          <w:sz w:val="28"/>
          <w:szCs w:val="28"/>
        </w:rPr>
        <w:t>Современная организация сестринского</w:t>
      </w:r>
      <w:r w:rsidRPr="00316EA1">
        <w:rPr>
          <w:rFonts w:ascii="Times New Roman" w:hAnsi="Times New Roman" w:cs="Times New Roman"/>
          <w:sz w:val="28"/>
          <w:szCs w:val="28"/>
        </w:rPr>
        <w:t xml:space="preserve"> дела [Текст] : учеб</w:t>
      </w:r>
      <w:proofErr w:type="gramStart"/>
      <w:r w:rsidRPr="00316E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6E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6EA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6EA1">
        <w:rPr>
          <w:rFonts w:ascii="Times New Roman" w:hAnsi="Times New Roman" w:cs="Times New Roman"/>
          <w:sz w:val="28"/>
          <w:szCs w:val="28"/>
        </w:rPr>
        <w:t xml:space="preserve">особие для мед. училищ и колледжей/ под ред. З. Е. </w:t>
      </w:r>
      <w:proofErr w:type="spellStart"/>
      <w:r w:rsidRPr="00316EA1">
        <w:rPr>
          <w:rFonts w:ascii="Times New Roman" w:hAnsi="Times New Roman" w:cs="Times New Roman"/>
          <w:sz w:val="28"/>
          <w:szCs w:val="28"/>
        </w:rPr>
        <w:t>Сопиной</w:t>
      </w:r>
      <w:proofErr w:type="spellEnd"/>
      <w:r w:rsidRPr="00316EA1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316EA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16EA1">
        <w:rPr>
          <w:rFonts w:ascii="Times New Roman" w:hAnsi="Times New Roman" w:cs="Times New Roman"/>
          <w:sz w:val="28"/>
          <w:szCs w:val="28"/>
        </w:rPr>
        <w:t xml:space="preserve"> ГЭОТАР-Медиа, 2013. - 575 с.</w:t>
      </w:r>
    </w:p>
    <w:p w:rsidR="00316EA1" w:rsidRPr="00316EA1" w:rsidRDefault="00316EA1" w:rsidP="00316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6EA1" w:rsidRPr="00316EA1" w:rsidRDefault="00316EA1" w:rsidP="00316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6EA1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316EA1" w:rsidRPr="00316EA1" w:rsidRDefault="00316EA1" w:rsidP="00316EA1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6EA1">
        <w:rPr>
          <w:rFonts w:ascii="Times New Roman" w:hAnsi="Times New Roman" w:cs="Times New Roman"/>
          <w:bCs/>
          <w:sz w:val="28"/>
          <w:szCs w:val="28"/>
        </w:rPr>
        <w:t xml:space="preserve"> «Теория и практика сестринского дела» в 2 томах (том </w:t>
      </w:r>
      <w:r w:rsidRPr="00316EA1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316EA1">
        <w:rPr>
          <w:rFonts w:ascii="Times New Roman" w:hAnsi="Times New Roman" w:cs="Times New Roman"/>
          <w:bCs/>
          <w:sz w:val="28"/>
          <w:szCs w:val="28"/>
        </w:rPr>
        <w:t xml:space="preserve">): Учебное пособие. Пер. с англ. / Под редакцией С.В. </w:t>
      </w:r>
      <w:proofErr w:type="spellStart"/>
      <w:r w:rsidRPr="00316EA1">
        <w:rPr>
          <w:rFonts w:ascii="Times New Roman" w:hAnsi="Times New Roman" w:cs="Times New Roman"/>
          <w:bCs/>
          <w:sz w:val="28"/>
          <w:szCs w:val="28"/>
        </w:rPr>
        <w:t>Лапик</w:t>
      </w:r>
      <w:proofErr w:type="spellEnd"/>
      <w:r w:rsidRPr="00316EA1">
        <w:rPr>
          <w:rFonts w:ascii="Times New Roman" w:hAnsi="Times New Roman" w:cs="Times New Roman"/>
          <w:bCs/>
          <w:sz w:val="28"/>
          <w:szCs w:val="28"/>
        </w:rPr>
        <w:t xml:space="preserve">, В.А. Ступина, В.А. Саркисовой – М: ФГОУ «ВУНМЦ </w:t>
      </w:r>
      <w:proofErr w:type="spellStart"/>
      <w:r w:rsidRPr="00316EA1">
        <w:rPr>
          <w:rFonts w:ascii="Times New Roman" w:hAnsi="Times New Roman" w:cs="Times New Roman"/>
          <w:bCs/>
          <w:sz w:val="28"/>
          <w:szCs w:val="28"/>
        </w:rPr>
        <w:t>Росздрава</w:t>
      </w:r>
      <w:proofErr w:type="spellEnd"/>
      <w:r w:rsidRPr="00316EA1">
        <w:rPr>
          <w:rFonts w:ascii="Times New Roman" w:hAnsi="Times New Roman" w:cs="Times New Roman"/>
          <w:bCs/>
          <w:sz w:val="28"/>
          <w:szCs w:val="28"/>
        </w:rPr>
        <w:t>» 2008 г. – 800с.</w:t>
      </w:r>
    </w:p>
    <w:p w:rsidR="00316EA1" w:rsidRPr="00316EA1" w:rsidRDefault="00316EA1" w:rsidP="00316EA1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6EA1">
        <w:rPr>
          <w:rFonts w:ascii="Times New Roman" w:hAnsi="Times New Roman" w:cs="Times New Roman"/>
          <w:bCs/>
          <w:sz w:val="28"/>
          <w:szCs w:val="28"/>
        </w:rPr>
        <w:t xml:space="preserve"> «Теория и практика сестринского дела» в 2 томах (том </w:t>
      </w:r>
      <w:r w:rsidRPr="00316EA1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316EA1">
        <w:rPr>
          <w:rFonts w:ascii="Times New Roman" w:hAnsi="Times New Roman" w:cs="Times New Roman"/>
          <w:bCs/>
          <w:sz w:val="28"/>
          <w:szCs w:val="28"/>
        </w:rPr>
        <w:t xml:space="preserve">): Учебное пособие. Пер. с англ. / Под редакцией С.В. </w:t>
      </w:r>
      <w:proofErr w:type="spellStart"/>
      <w:r w:rsidRPr="00316EA1">
        <w:rPr>
          <w:rFonts w:ascii="Times New Roman" w:hAnsi="Times New Roman" w:cs="Times New Roman"/>
          <w:bCs/>
          <w:sz w:val="28"/>
          <w:szCs w:val="28"/>
        </w:rPr>
        <w:t>Лапик</w:t>
      </w:r>
      <w:proofErr w:type="spellEnd"/>
      <w:r w:rsidRPr="00316EA1">
        <w:rPr>
          <w:rFonts w:ascii="Times New Roman" w:hAnsi="Times New Roman" w:cs="Times New Roman"/>
          <w:bCs/>
          <w:sz w:val="28"/>
          <w:szCs w:val="28"/>
        </w:rPr>
        <w:t xml:space="preserve">, В.А. Ступина, В.А. Саркисовой – М: ФГОУ «ВУНМЦ </w:t>
      </w:r>
      <w:proofErr w:type="spellStart"/>
      <w:r w:rsidRPr="00316EA1">
        <w:rPr>
          <w:rFonts w:ascii="Times New Roman" w:hAnsi="Times New Roman" w:cs="Times New Roman"/>
          <w:bCs/>
          <w:sz w:val="28"/>
          <w:szCs w:val="28"/>
        </w:rPr>
        <w:t>Росздрава</w:t>
      </w:r>
      <w:proofErr w:type="spellEnd"/>
      <w:r w:rsidRPr="00316EA1">
        <w:rPr>
          <w:rFonts w:ascii="Times New Roman" w:hAnsi="Times New Roman" w:cs="Times New Roman"/>
          <w:bCs/>
          <w:sz w:val="28"/>
          <w:szCs w:val="28"/>
        </w:rPr>
        <w:t>» 2008 г. – 889с.</w:t>
      </w:r>
    </w:p>
    <w:p w:rsidR="00316EA1" w:rsidRPr="00316EA1" w:rsidRDefault="00316EA1" w:rsidP="00316EA1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6EA1">
        <w:rPr>
          <w:rFonts w:ascii="Times New Roman" w:hAnsi="Times New Roman" w:cs="Times New Roman"/>
          <w:sz w:val="28"/>
          <w:szCs w:val="28"/>
        </w:rPr>
        <w:t>Склярова Т.А., Дыхало И.Н., Лебедь В.А. и др. Младшая медицинская сестра: учеб</w:t>
      </w:r>
      <w:proofErr w:type="gramStart"/>
      <w:r w:rsidRPr="00316EA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6E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6EA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16EA1">
        <w:rPr>
          <w:rFonts w:ascii="Times New Roman" w:hAnsi="Times New Roman" w:cs="Times New Roman"/>
          <w:sz w:val="28"/>
          <w:szCs w:val="28"/>
        </w:rPr>
        <w:t>особие / (</w:t>
      </w:r>
      <w:proofErr w:type="spellStart"/>
      <w:r w:rsidRPr="00316EA1">
        <w:rPr>
          <w:rFonts w:ascii="Times New Roman" w:hAnsi="Times New Roman" w:cs="Times New Roman"/>
          <w:sz w:val="28"/>
          <w:szCs w:val="28"/>
        </w:rPr>
        <w:t>Т.А.Склярова</w:t>
      </w:r>
      <w:proofErr w:type="spellEnd"/>
      <w:r w:rsidRPr="00316EA1">
        <w:rPr>
          <w:rFonts w:ascii="Times New Roman" w:hAnsi="Times New Roman" w:cs="Times New Roman"/>
          <w:sz w:val="28"/>
          <w:szCs w:val="28"/>
        </w:rPr>
        <w:t>, И.Н. Дыхало, В.А. Лебедь.- Ростов н /Д.: Феникс,2004.- 640с.</w:t>
      </w:r>
    </w:p>
    <w:p w:rsidR="00316EA1" w:rsidRPr="00316EA1" w:rsidRDefault="00316EA1" w:rsidP="00316EA1">
      <w:pPr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6EA1">
        <w:rPr>
          <w:rFonts w:ascii="Times New Roman" w:hAnsi="Times New Roman" w:cs="Times New Roman"/>
          <w:sz w:val="28"/>
          <w:szCs w:val="28"/>
        </w:rPr>
        <w:t>Хетагурова А.К. «Проблемы этики и деонтологии в работе медицинской сестры» Приложение к журналу «Сестринское дело» № 1 2008 г.</w:t>
      </w:r>
    </w:p>
    <w:p w:rsidR="00316EA1" w:rsidRPr="00316EA1" w:rsidRDefault="00316EA1" w:rsidP="00316EA1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6EA1">
        <w:rPr>
          <w:rFonts w:ascii="Times New Roman" w:hAnsi="Times New Roman" w:cs="Times New Roman"/>
          <w:bCs/>
          <w:sz w:val="28"/>
          <w:szCs w:val="28"/>
        </w:rPr>
        <w:t>Нормативные документы:</w:t>
      </w:r>
    </w:p>
    <w:p w:rsidR="00316EA1" w:rsidRPr="00316EA1" w:rsidRDefault="00316EA1" w:rsidP="00316EA1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6EA1">
        <w:rPr>
          <w:rFonts w:ascii="Times New Roman" w:hAnsi="Times New Roman" w:cs="Times New Roman"/>
          <w:b w:val="0"/>
          <w:sz w:val="28"/>
          <w:szCs w:val="28"/>
        </w:rPr>
        <w:t>Законы, СанПиНы. ОСТы</w:t>
      </w:r>
    </w:p>
    <w:p w:rsidR="00316EA1" w:rsidRPr="00316EA1" w:rsidRDefault="00316EA1" w:rsidP="00316EA1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6EA1">
        <w:rPr>
          <w:rFonts w:ascii="Times New Roman" w:hAnsi="Times New Roman" w:cs="Times New Roman"/>
          <w:b w:val="0"/>
          <w:sz w:val="28"/>
          <w:szCs w:val="28"/>
        </w:rPr>
        <w:t>Приказы Минздрава</w:t>
      </w:r>
    </w:p>
    <w:p w:rsidR="00316EA1" w:rsidRPr="00316EA1" w:rsidRDefault="00316EA1" w:rsidP="00316EA1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6EA1">
        <w:rPr>
          <w:rFonts w:ascii="Times New Roman" w:hAnsi="Times New Roman" w:cs="Times New Roman"/>
          <w:b w:val="0"/>
          <w:sz w:val="28"/>
          <w:szCs w:val="28"/>
        </w:rPr>
        <w:t>Постановления главного государственного санитарного врача</w:t>
      </w:r>
    </w:p>
    <w:p w:rsidR="00316EA1" w:rsidRPr="00316EA1" w:rsidRDefault="00316EA1" w:rsidP="00316EA1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6EA1">
        <w:rPr>
          <w:rFonts w:ascii="Times New Roman" w:hAnsi="Times New Roman" w:cs="Times New Roman"/>
          <w:b w:val="0"/>
          <w:sz w:val="28"/>
          <w:szCs w:val="28"/>
        </w:rPr>
        <w:t>Письма Минздрава РФ</w:t>
      </w:r>
    </w:p>
    <w:p w:rsidR="00316EA1" w:rsidRPr="00316EA1" w:rsidRDefault="00316EA1" w:rsidP="00316EA1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6EA1">
        <w:rPr>
          <w:rFonts w:ascii="Times New Roman" w:hAnsi="Times New Roman" w:cs="Times New Roman"/>
          <w:b w:val="0"/>
          <w:sz w:val="28"/>
          <w:szCs w:val="28"/>
        </w:rPr>
        <w:t xml:space="preserve">Письма </w:t>
      </w:r>
      <w:proofErr w:type="spellStart"/>
      <w:r w:rsidRPr="00316EA1">
        <w:rPr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</w:p>
    <w:p w:rsidR="00316EA1" w:rsidRPr="00316EA1" w:rsidRDefault="00316EA1" w:rsidP="00316EA1">
      <w:pPr>
        <w:pStyle w:val="ConsTitle"/>
        <w:widowControl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6EA1">
        <w:rPr>
          <w:rFonts w:ascii="Times New Roman" w:hAnsi="Times New Roman" w:cs="Times New Roman"/>
          <w:b w:val="0"/>
          <w:sz w:val="28"/>
          <w:szCs w:val="28"/>
        </w:rPr>
        <w:lastRenderedPageBreak/>
        <w:t>Методические указания инструкции и рекомендации, утвержденные Минздравом РФ (СССР)</w:t>
      </w:r>
    </w:p>
    <w:p w:rsidR="00316EA1" w:rsidRPr="00316EA1" w:rsidRDefault="00316EA1" w:rsidP="00316E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6EA1" w:rsidRPr="00316EA1" w:rsidRDefault="00316EA1" w:rsidP="00316EA1">
      <w:pPr>
        <w:pStyle w:val="1"/>
        <w:numPr>
          <w:ilvl w:val="0"/>
          <w:numId w:val="7"/>
        </w:numPr>
        <w:tabs>
          <w:tab w:val="left" w:pos="568"/>
        </w:tabs>
        <w:ind w:left="284" w:firstLine="0"/>
        <w:jc w:val="both"/>
        <w:rPr>
          <w:b/>
          <w:bCs/>
          <w:sz w:val="28"/>
          <w:szCs w:val="28"/>
        </w:rPr>
      </w:pPr>
      <w:r w:rsidRPr="00316EA1">
        <w:rPr>
          <w:b/>
          <w:bCs/>
          <w:sz w:val="28"/>
          <w:szCs w:val="28"/>
        </w:rPr>
        <w:t>Интернет-ресурсы</w:t>
      </w:r>
    </w:p>
    <w:p w:rsidR="00316EA1" w:rsidRPr="00316EA1" w:rsidRDefault="00316EA1" w:rsidP="00316EA1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6EA1">
        <w:rPr>
          <w:rFonts w:ascii="Times New Roman" w:hAnsi="Times New Roman" w:cs="Times New Roman"/>
          <w:sz w:val="28"/>
          <w:szCs w:val="28"/>
        </w:rPr>
        <w:t>Министерство здравоохранения и социального развития РФ (</w:t>
      </w:r>
      <w:r w:rsidRPr="00316EA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16EA1">
        <w:rPr>
          <w:rFonts w:ascii="Times New Roman" w:hAnsi="Times New Roman" w:cs="Times New Roman"/>
          <w:sz w:val="28"/>
          <w:szCs w:val="28"/>
        </w:rPr>
        <w:t>//</w:t>
      </w:r>
      <w:r w:rsidRPr="00316EA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16E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16EA1">
        <w:rPr>
          <w:rFonts w:ascii="Times New Roman" w:hAnsi="Times New Roman" w:cs="Times New Roman"/>
          <w:sz w:val="28"/>
          <w:szCs w:val="28"/>
          <w:lang w:val="en-US"/>
        </w:rPr>
        <w:t>minzdravsoc</w:t>
      </w:r>
      <w:proofErr w:type="spellEnd"/>
      <w:r w:rsidRPr="00316E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16EA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16EA1">
        <w:rPr>
          <w:rFonts w:ascii="Times New Roman" w:hAnsi="Times New Roman" w:cs="Times New Roman"/>
          <w:sz w:val="28"/>
          <w:szCs w:val="28"/>
        </w:rPr>
        <w:t>).</w:t>
      </w:r>
    </w:p>
    <w:p w:rsidR="00316EA1" w:rsidRPr="00316EA1" w:rsidRDefault="00316EA1" w:rsidP="00316EA1">
      <w:pPr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16EA1">
        <w:rPr>
          <w:rFonts w:ascii="Times New Roman" w:hAnsi="Times New Roman" w:cs="Times New Roman"/>
          <w:sz w:val="28"/>
          <w:szCs w:val="28"/>
        </w:rPr>
        <w:t>Центральный НИИ организации и информатизации здравоохранения (</w:t>
      </w:r>
      <w:r w:rsidRPr="00316EA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16EA1">
        <w:rPr>
          <w:rFonts w:ascii="Times New Roman" w:hAnsi="Times New Roman" w:cs="Times New Roman"/>
          <w:sz w:val="28"/>
          <w:szCs w:val="28"/>
        </w:rPr>
        <w:t>//</w:t>
      </w:r>
      <w:r w:rsidRPr="00316EA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316E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16EA1">
        <w:rPr>
          <w:rFonts w:ascii="Times New Roman" w:hAnsi="Times New Roman" w:cs="Times New Roman"/>
          <w:sz w:val="28"/>
          <w:szCs w:val="28"/>
          <w:lang w:val="en-US"/>
        </w:rPr>
        <w:t>mednet</w:t>
      </w:r>
      <w:proofErr w:type="spellEnd"/>
      <w:r w:rsidRPr="00316EA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16EA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16EA1">
        <w:rPr>
          <w:rFonts w:ascii="Times New Roman" w:hAnsi="Times New Roman" w:cs="Times New Roman"/>
          <w:sz w:val="28"/>
          <w:szCs w:val="28"/>
        </w:rPr>
        <w:t>).</w:t>
      </w:r>
    </w:p>
    <w:p w:rsidR="00316EA1" w:rsidRPr="00316EA1" w:rsidRDefault="00316EA1" w:rsidP="00316EA1">
      <w:pPr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316EA1">
        <w:rPr>
          <w:rFonts w:ascii="Times New Roman" w:hAnsi="Times New Roman" w:cs="Times New Roman"/>
          <w:b/>
          <w:sz w:val="28"/>
          <w:szCs w:val="28"/>
        </w:rPr>
        <w:t xml:space="preserve">Интернет ресурсы, отвечающие тематике профессионального модуля, в том числе ------ </w:t>
      </w:r>
    </w:p>
    <w:p w:rsidR="00316EA1" w:rsidRPr="00316EA1" w:rsidRDefault="00316EA1" w:rsidP="00316EA1">
      <w:pPr>
        <w:tabs>
          <w:tab w:val="left" w:pos="360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16EA1">
          <w:rPr>
            <w:rStyle w:val="af"/>
            <w:rFonts w:ascii="Times New Roman" w:hAnsi="Times New Roman" w:cs="Times New Roman"/>
            <w:sz w:val="28"/>
            <w:szCs w:val="28"/>
          </w:rPr>
          <w:t>http://dezsredstva.ru/</w:t>
        </w:r>
      </w:hyperlink>
      <w:r w:rsidRPr="00316EA1">
        <w:rPr>
          <w:rFonts w:ascii="Times New Roman" w:hAnsi="Times New Roman" w:cs="Times New Roman"/>
          <w:sz w:val="28"/>
          <w:szCs w:val="28"/>
        </w:rPr>
        <w:t xml:space="preserve"> - методические указания к дезинфицирующим средствам, нормативные документы;</w:t>
      </w:r>
    </w:p>
    <w:p w:rsidR="00316EA1" w:rsidRPr="00316EA1" w:rsidRDefault="00316EA1" w:rsidP="00316EA1">
      <w:pPr>
        <w:tabs>
          <w:tab w:val="left" w:pos="360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316EA1">
          <w:rPr>
            <w:rStyle w:val="af"/>
            <w:rFonts w:ascii="Times New Roman" w:hAnsi="Times New Roman" w:cs="Times New Roman"/>
            <w:sz w:val="28"/>
            <w:szCs w:val="28"/>
          </w:rPr>
          <w:t>http://www.consultant.ru/-</w:t>
        </w:r>
      </w:hyperlink>
      <w:r w:rsidRPr="00316EA1">
        <w:rPr>
          <w:rFonts w:ascii="Times New Roman" w:hAnsi="Times New Roman" w:cs="Times New Roman"/>
          <w:sz w:val="28"/>
          <w:szCs w:val="28"/>
        </w:rPr>
        <w:t xml:space="preserve"> нормативные документы;</w:t>
      </w:r>
    </w:p>
    <w:p w:rsidR="00316EA1" w:rsidRPr="00316EA1" w:rsidRDefault="00316EA1" w:rsidP="00316EA1">
      <w:pPr>
        <w:tabs>
          <w:tab w:val="left" w:pos="360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316EA1">
          <w:rPr>
            <w:rStyle w:val="af"/>
            <w:rFonts w:ascii="Times New Roman" w:hAnsi="Times New Roman" w:cs="Times New Roman"/>
            <w:sz w:val="28"/>
            <w:szCs w:val="28"/>
          </w:rPr>
          <w:t>http://www.recipe.ru/ -</w:t>
        </w:r>
      </w:hyperlink>
      <w:r w:rsidRPr="00316EA1">
        <w:rPr>
          <w:rFonts w:ascii="Times New Roman" w:hAnsi="Times New Roman" w:cs="Times New Roman"/>
          <w:sz w:val="28"/>
          <w:szCs w:val="28"/>
        </w:rPr>
        <w:t xml:space="preserve"> нормативные документы;</w:t>
      </w:r>
    </w:p>
    <w:p w:rsidR="00316EA1" w:rsidRPr="00316EA1" w:rsidRDefault="00316EA1" w:rsidP="00316EA1">
      <w:pPr>
        <w:tabs>
          <w:tab w:val="left" w:pos="360"/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316EA1">
          <w:rPr>
            <w:rStyle w:val="af"/>
            <w:rFonts w:ascii="Times New Roman" w:hAnsi="Times New Roman" w:cs="Times New Roman"/>
            <w:sz w:val="28"/>
            <w:szCs w:val="28"/>
          </w:rPr>
          <w:t>www.med-pravo.ru</w:t>
        </w:r>
      </w:hyperlink>
      <w:r w:rsidRPr="00316EA1">
        <w:rPr>
          <w:rStyle w:val="apple-style-span"/>
          <w:rFonts w:ascii="Times New Roman" w:hAnsi="Times New Roman" w:cs="Times New Roman"/>
          <w:color w:val="000000"/>
          <w:sz w:val="28"/>
          <w:szCs w:val="28"/>
        </w:rPr>
        <w:t xml:space="preserve"> – нормативные документы</w:t>
      </w:r>
      <w:r w:rsidRPr="00316EA1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316EA1" w:rsidRPr="00316EA1" w:rsidRDefault="00316EA1" w:rsidP="00316EA1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855" w:rsidRPr="00B66675" w:rsidRDefault="00271855" w:rsidP="00271855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>Общие требования к организации образовательного процесса</w:t>
      </w:r>
    </w:p>
    <w:p w:rsidR="00271855" w:rsidRDefault="00BB4677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</w:t>
      </w:r>
      <w:r w:rsidR="00271855">
        <w:rPr>
          <w:rFonts w:ascii="Times New Roman" w:hAnsi="Times New Roman" w:cs="Times New Roman"/>
          <w:sz w:val="28"/>
          <w:szCs w:val="28"/>
        </w:rPr>
        <w:t xml:space="preserve"> практика проводится концентрированного после изучения соответствующ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271855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271855">
        <w:rPr>
          <w:rFonts w:ascii="Times New Roman" w:hAnsi="Times New Roman" w:cs="Times New Roman"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71855">
        <w:rPr>
          <w:rFonts w:ascii="Times New Roman" w:hAnsi="Times New Roman" w:cs="Times New Roman"/>
          <w:sz w:val="28"/>
          <w:szCs w:val="28"/>
        </w:rPr>
        <w:t>.</w:t>
      </w:r>
    </w:p>
    <w:p w:rsidR="00271855" w:rsidRDefault="00271855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855" w:rsidRPr="00B66675" w:rsidRDefault="00271855" w:rsidP="00271855">
      <w:pPr>
        <w:pStyle w:val="a3"/>
        <w:numPr>
          <w:ilvl w:val="1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66675">
        <w:rPr>
          <w:rFonts w:ascii="Times New Roman" w:hAnsi="Times New Roman" w:cs="Times New Roman"/>
          <w:b/>
          <w:sz w:val="28"/>
          <w:szCs w:val="28"/>
        </w:rPr>
        <w:t>Кадровое обеспечение образовательного процесса</w:t>
      </w:r>
    </w:p>
    <w:p w:rsidR="00271855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 практикой осуществляют методические руководители практики – преподаватели университета, а также непосредственные руководители – работники организаций здравоохранения, закрепленные за студентами.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руководитель должен иметь профессиональное образование по профилю специальности. Проходить обязательную стажировку в профильных организациях не реже 1-го раза в 3 года.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Непосредственные руководители должны иметь уровень образования не ниже среднего профессионального по профилю специальности, проходить обязательную стажировку в профильных организациях не реже 1-го раза в 3 года.</w:t>
      </w: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Default="00732966" w:rsidP="007329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Pr="00732966" w:rsidRDefault="009D7F67" w:rsidP="00732966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9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КОНТРОЛЬ И ОЦЕНКА РЕЗУЛЬТАТОВ ОСВОЕНИЯ РАБОЧЕЙ ПРОГРАММЫ </w:t>
      </w:r>
      <w:r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732966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732966" w:rsidRDefault="00732966" w:rsidP="00732966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="00BB4677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осуществляется непосредственным руководителем в форме оценки по завершению практики и фиксируется в дневнике и индивидуальном отчете обучающегося.</w:t>
      </w:r>
    </w:p>
    <w:p w:rsidR="00732966" w:rsidRDefault="00732966" w:rsidP="00732966">
      <w:pPr>
        <w:spacing w:after="0" w:line="360" w:lineRule="auto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Конечный результат освоения общих и профессиональных компетенций по профессиональн</w:t>
      </w:r>
      <w:r w:rsidR="00BB4677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модул</w:t>
      </w:r>
      <w:r w:rsidR="00BB4677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методическим руководителем в форме оценки на основе представленных студентом документов, с учетом оценки непосредственного руководителя, и фиксируются в экзаменационной ведомости и зачетной книжке.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9"/>
        <w:gridCol w:w="3650"/>
      </w:tblGrid>
      <w:tr w:rsidR="00D605A7" w:rsidTr="00D605A7">
        <w:tc>
          <w:tcPr>
            <w:tcW w:w="1101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профессиональных компетенций</w:t>
            </w:r>
          </w:p>
        </w:tc>
        <w:tc>
          <w:tcPr>
            <w:tcW w:w="3650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</w:tr>
      <w:tr w:rsidR="00BB4677" w:rsidTr="00D605A7">
        <w:tc>
          <w:tcPr>
            <w:tcW w:w="1101" w:type="dxa"/>
          </w:tcPr>
          <w:p w:rsidR="00BB4677" w:rsidRPr="000146C9" w:rsidRDefault="00BB4677" w:rsidP="008B3C2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0146C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1.1.</w:t>
            </w:r>
          </w:p>
        </w:tc>
        <w:tc>
          <w:tcPr>
            <w:tcW w:w="4819" w:type="dxa"/>
          </w:tcPr>
          <w:p w:rsidR="00BB4677" w:rsidRPr="00836832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Планировать обследование пациентов различных возрастных групп.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BB4677" w:rsidRPr="000146C9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D605A7">
        <w:tc>
          <w:tcPr>
            <w:tcW w:w="1101" w:type="dxa"/>
          </w:tcPr>
          <w:p w:rsidR="00BB4677" w:rsidRPr="000146C9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0146C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1.2.</w:t>
            </w:r>
          </w:p>
        </w:tc>
        <w:tc>
          <w:tcPr>
            <w:tcW w:w="4819" w:type="dxa"/>
          </w:tcPr>
          <w:p w:rsidR="00BB4677" w:rsidRPr="00836832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диагностические исследования.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D605A7">
        <w:tc>
          <w:tcPr>
            <w:tcW w:w="1101" w:type="dxa"/>
          </w:tcPr>
          <w:p w:rsidR="00BB4677" w:rsidRPr="000146C9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r w:rsidRPr="000146C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1.3.</w:t>
            </w:r>
          </w:p>
        </w:tc>
        <w:tc>
          <w:tcPr>
            <w:tcW w:w="4819" w:type="dxa"/>
          </w:tcPr>
          <w:p w:rsidR="00BB4677" w:rsidRPr="00836832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диагностику острых и хронических заболеваний.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677" w:rsidTr="00D605A7">
        <w:tc>
          <w:tcPr>
            <w:tcW w:w="1101" w:type="dxa"/>
          </w:tcPr>
          <w:p w:rsidR="00BB4677" w:rsidRPr="000146C9" w:rsidRDefault="00BB4677" w:rsidP="008B3C2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0146C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1.4.</w:t>
            </w:r>
          </w:p>
        </w:tc>
        <w:tc>
          <w:tcPr>
            <w:tcW w:w="4819" w:type="dxa"/>
          </w:tcPr>
          <w:p w:rsidR="00BB4677" w:rsidRPr="00836832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диагностику беременности.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677" w:rsidTr="00D605A7">
        <w:tc>
          <w:tcPr>
            <w:tcW w:w="1101" w:type="dxa"/>
          </w:tcPr>
          <w:p w:rsidR="00BB4677" w:rsidRPr="000146C9" w:rsidRDefault="00BB4677" w:rsidP="008B3C2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0146C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1.5.</w:t>
            </w:r>
          </w:p>
        </w:tc>
        <w:tc>
          <w:tcPr>
            <w:tcW w:w="4819" w:type="dxa"/>
          </w:tcPr>
          <w:p w:rsidR="00BB4677" w:rsidRPr="00836832" w:rsidRDefault="00BB4677" w:rsidP="005346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диагностику комплексного состояния здоровья ребенка.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 w:rsidR="000146C9" w:rsidRPr="000146C9">
              <w:rPr>
                <w:rFonts w:ascii="Times New Roman" w:hAnsi="Times New Roman" w:cs="Times New Roman"/>
                <w:sz w:val="28"/>
                <w:szCs w:val="28"/>
              </w:rPr>
              <w:t>учебной практике.</w:t>
            </w:r>
          </w:p>
        </w:tc>
      </w:tr>
      <w:tr w:rsidR="00BB4677" w:rsidTr="00D605A7">
        <w:tc>
          <w:tcPr>
            <w:tcW w:w="1101" w:type="dxa"/>
          </w:tcPr>
          <w:p w:rsidR="00BB4677" w:rsidRPr="000146C9" w:rsidRDefault="00BB4677" w:rsidP="008B3C2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0146C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ПК 1.6.</w:t>
            </w:r>
          </w:p>
        </w:tc>
        <w:tc>
          <w:tcPr>
            <w:tcW w:w="4819" w:type="dxa"/>
          </w:tcPr>
          <w:p w:rsidR="00BB4677" w:rsidRPr="00836832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диагностику смерти.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и оценка на </w:t>
            </w:r>
            <w:r w:rsidR="000146C9" w:rsidRPr="000146C9">
              <w:rPr>
                <w:rFonts w:ascii="Times New Roman" w:hAnsi="Times New Roman" w:cs="Times New Roman"/>
                <w:sz w:val="28"/>
                <w:szCs w:val="28"/>
              </w:rPr>
              <w:t>учебной практике.</w:t>
            </w:r>
          </w:p>
        </w:tc>
      </w:tr>
      <w:tr w:rsidR="00BB4677" w:rsidTr="00D605A7">
        <w:tc>
          <w:tcPr>
            <w:tcW w:w="1101" w:type="dxa"/>
          </w:tcPr>
          <w:p w:rsidR="00BB4677" w:rsidRPr="000146C9" w:rsidRDefault="00BB4677" w:rsidP="008B3C2C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0146C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ПК 1.7. </w:t>
            </w:r>
          </w:p>
        </w:tc>
        <w:tc>
          <w:tcPr>
            <w:tcW w:w="4819" w:type="dxa"/>
          </w:tcPr>
          <w:p w:rsidR="00BB4677" w:rsidRPr="00836832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68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Оформлять медицинскую документацию.</w:t>
            </w:r>
          </w:p>
          <w:p w:rsidR="00BB4677" w:rsidRPr="00836832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2966" w:rsidRDefault="00732966" w:rsidP="007329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4819"/>
        <w:gridCol w:w="3650"/>
      </w:tblGrid>
      <w:tr w:rsidR="00D605A7" w:rsidTr="008B3C2C">
        <w:tc>
          <w:tcPr>
            <w:tcW w:w="1101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Код </w:t>
            </w:r>
          </w:p>
        </w:tc>
        <w:tc>
          <w:tcPr>
            <w:tcW w:w="4819" w:type="dxa"/>
          </w:tcPr>
          <w:p w:rsidR="00D605A7" w:rsidRDefault="00D605A7" w:rsidP="00D605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общих компетенций</w:t>
            </w:r>
          </w:p>
        </w:tc>
        <w:tc>
          <w:tcPr>
            <w:tcW w:w="3650" w:type="dxa"/>
          </w:tcPr>
          <w:p w:rsidR="00D605A7" w:rsidRDefault="00D605A7" w:rsidP="008B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50" w:type="dxa"/>
          </w:tcPr>
          <w:p w:rsidR="00BB4677" w:rsidRPr="000146C9" w:rsidRDefault="00BB4677" w:rsidP="00BB46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4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5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возложенных на него профессиональных задач, а также для своего профессионального и личностного развития.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самостоятельного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6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7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Брать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8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своей квалификации.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Оценка выполнения практического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9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10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Бережно относиться к историческому </w:t>
            </w: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Оценка выполнения </w:t>
            </w:r>
            <w:r w:rsidRPr="000146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самостоятельного задания.</w:t>
            </w:r>
          </w:p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lastRenderedPageBreak/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11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12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  <w:tr w:rsidR="00BB4677" w:rsidTr="008B3C2C">
        <w:tc>
          <w:tcPr>
            <w:tcW w:w="1101" w:type="dxa"/>
          </w:tcPr>
          <w:p w:rsidR="00BB4677" w:rsidRPr="00BB4677" w:rsidRDefault="00BB4677" w:rsidP="008B3C2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ОК</w:t>
            </w:r>
            <w:proofErr w:type="gramEnd"/>
            <w:r w:rsidRPr="00BB4677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13</w:t>
            </w:r>
          </w:p>
        </w:tc>
        <w:tc>
          <w:tcPr>
            <w:tcW w:w="4819" w:type="dxa"/>
          </w:tcPr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140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  <w:p w:rsidR="00BB4677" w:rsidRPr="00814007" w:rsidRDefault="00BB4677" w:rsidP="0053463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50" w:type="dxa"/>
          </w:tcPr>
          <w:p w:rsidR="00BB4677" w:rsidRPr="000146C9" w:rsidRDefault="00BB4677" w:rsidP="00D60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6C9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на учебной практике.</w:t>
            </w:r>
          </w:p>
        </w:tc>
      </w:tr>
    </w:tbl>
    <w:p w:rsidR="00732966" w:rsidRDefault="00732966" w:rsidP="007329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966" w:rsidRPr="00732966" w:rsidRDefault="00732966" w:rsidP="007329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1DD" w:rsidRPr="009761DD" w:rsidRDefault="009761DD" w:rsidP="009761D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761DD">
        <w:rPr>
          <w:rFonts w:ascii="Times New Roman" w:hAnsi="Times New Roman" w:cs="Times New Roman"/>
          <w:b/>
          <w:sz w:val="28"/>
          <w:szCs w:val="28"/>
        </w:rPr>
        <w:t>ЛИСТ РЕГИСТРАЦИИ ИЗМЕНЕНИЙ В РАБОЧЕЙ ПРОГРАММЕ _____________________НА 20   / 20    УЧЕБНЫЙ ГОД</w:t>
      </w:r>
    </w:p>
    <w:p w:rsidR="009761DD" w:rsidRPr="009761DD" w:rsidRDefault="009761DD" w:rsidP="009761D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761DD" w:rsidRPr="009761DD" w:rsidRDefault="009761DD" w:rsidP="00976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1DD">
        <w:rPr>
          <w:rFonts w:ascii="Times New Roman" w:hAnsi="Times New Roman" w:cs="Times New Roman"/>
          <w:sz w:val="28"/>
          <w:szCs w:val="28"/>
        </w:rPr>
        <w:t xml:space="preserve">В рабочую учебную программу вносятся следующие изменения: </w:t>
      </w:r>
    </w:p>
    <w:p w:rsidR="009761DD" w:rsidRPr="009761DD" w:rsidRDefault="009761DD" w:rsidP="00976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1DD">
        <w:rPr>
          <w:rFonts w:ascii="Times New Roman" w:hAnsi="Times New Roman" w:cs="Times New Roman"/>
          <w:sz w:val="28"/>
          <w:szCs w:val="28"/>
        </w:rPr>
        <w:t>1.</w:t>
      </w:r>
    </w:p>
    <w:p w:rsidR="009761DD" w:rsidRPr="009761DD" w:rsidRDefault="009761DD" w:rsidP="00976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1DD">
        <w:rPr>
          <w:rFonts w:ascii="Times New Roman" w:hAnsi="Times New Roman" w:cs="Times New Roman"/>
          <w:sz w:val="28"/>
          <w:szCs w:val="28"/>
        </w:rPr>
        <w:t>2.</w:t>
      </w:r>
    </w:p>
    <w:p w:rsidR="009761DD" w:rsidRPr="009761DD" w:rsidRDefault="009761DD" w:rsidP="00976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1DD">
        <w:rPr>
          <w:rFonts w:ascii="Times New Roman" w:hAnsi="Times New Roman" w:cs="Times New Roman"/>
          <w:sz w:val="28"/>
          <w:szCs w:val="28"/>
        </w:rPr>
        <w:t>3.</w:t>
      </w:r>
    </w:p>
    <w:p w:rsidR="009761DD" w:rsidRPr="009761DD" w:rsidRDefault="009761DD" w:rsidP="00976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761DD" w:rsidRPr="009761DD" w:rsidRDefault="009761DD" w:rsidP="00976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761DD" w:rsidRPr="009761DD" w:rsidRDefault="009761DD" w:rsidP="00976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05A7" w:rsidRDefault="009761DD" w:rsidP="006E10E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1DD">
        <w:rPr>
          <w:rFonts w:ascii="Times New Roman" w:hAnsi="Times New Roman" w:cs="Times New Roman"/>
          <w:sz w:val="28"/>
          <w:szCs w:val="28"/>
        </w:rPr>
        <w:t xml:space="preserve">Рабочая учебная программа пересмотрена и одобрена на заседании методического </w:t>
      </w:r>
      <w:r w:rsidR="006E10EA">
        <w:rPr>
          <w:rFonts w:ascii="Times New Roman" w:hAnsi="Times New Roman" w:cs="Times New Roman"/>
          <w:sz w:val="28"/>
          <w:szCs w:val="28"/>
        </w:rPr>
        <w:t>совета «___» __________ 20_  г.</w:t>
      </w: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Default="00D605A7" w:rsidP="0027185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605A7" w:rsidRPr="00271855" w:rsidRDefault="00D605A7" w:rsidP="008F12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605A7" w:rsidRPr="00271855" w:rsidSect="002718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2FB" w:rsidRDefault="00D362FB" w:rsidP="008F129D">
      <w:pPr>
        <w:spacing w:after="0" w:line="240" w:lineRule="auto"/>
      </w:pPr>
      <w:r>
        <w:separator/>
      </w:r>
    </w:p>
  </w:endnote>
  <w:endnote w:type="continuationSeparator" w:id="0">
    <w:p w:rsidR="00D362FB" w:rsidRDefault="00D362FB" w:rsidP="008F1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532"/>
      <w:docPartObj>
        <w:docPartGallery w:val="Page Numbers (Bottom of Page)"/>
        <w:docPartUnique/>
      </w:docPartObj>
    </w:sdtPr>
    <w:sdtEndPr/>
    <w:sdtContent>
      <w:p w:rsidR="008F129D" w:rsidRDefault="00633B4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0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F129D" w:rsidRDefault="008F129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2FB" w:rsidRDefault="00D362FB" w:rsidP="008F129D">
      <w:pPr>
        <w:spacing w:after="0" w:line="240" w:lineRule="auto"/>
      </w:pPr>
      <w:r>
        <w:separator/>
      </w:r>
    </w:p>
  </w:footnote>
  <w:footnote w:type="continuationSeparator" w:id="0">
    <w:p w:rsidR="00D362FB" w:rsidRDefault="00D362FB" w:rsidP="008F1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B3067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75C373B"/>
    <w:multiLevelType w:val="hybridMultilevel"/>
    <w:tmpl w:val="CF78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F1CCC"/>
    <w:multiLevelType w:val="hybridMultilevel"/>
    <w:tmpl w:val="F2C87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A5D02"/>
    <w:multiLevelType w:val="hybridMultilevel"/>
    <w:tmpl w:val="DD96505A"/>
    <w:lvl w:ilvl="0" w:tplc="99C6E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35681649"/>
    <w:multiLevelType w:val="multilevel"/>
    <w:tmpl w:val="C49655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A512069"/>
    <w:multiLevelType w:val="hybridMultilevel"/>
    <w:tmpl w:val="1CC86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2B41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6B0861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2E4"/>
    <w:rsid w:val="000146C9"/>
    <w:rsid w:val="00070AEB"/>
    <w:rsid w:val="00271855"/>
    <w:rsid w:val="00316EA1"/>
    <w:rsid w:val="003507C5"/>
    <w:rsid w:val="00364BF4"/>
    <w:rsid w:val="00633B45"/>
    <w:rsid w:val="006D608D"/>
    <w:rsid w:val="006E10EA"/>
    <w:rsid w:val="00732966"/>
    <w:rsid w:val="00762E4C"/>
    <w:rsid w:val="00804926"/>
    <w:rsid w:val="00814007"/>
    <w:rsid w:val="00836832"/>
    <w:rsid w:val="008F129D"/>
    <w:rsid w:val="009761DD"/>
    <w:rsid w:val="009D7F67"/>
    <w:rsid w:val="00A3387E"/>
    <w:rsid w:val="00AA29B9"/>
    <w:rsid w:val="00B211D3"/>
    <w:rsid w:val="00B66675"/>
    <w:rsid w:val="00BB4677"/>
    <w:rsid w:val="00C03B0C"/>
    <w:rsid w:val="00C93561"/>
    <w:rsid w:val="00CC403A"/>
    <w:rsid w:val="00D232E4"/>
    <w:rsid w:val="00D362FB"/>
    <w:rsid w:val="00D605A7"/>
    <w:rsid w:val="00E00D75"/>
    <w:rsid w:val="00EB4E1A"/>
    <w:rsid w:val="00EC485C"/>
    <w:rsid w:val="00F6124D"/>
    <w:rsid w:val="00F66923"/>
    <w:rsid w:val="00F9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24D"/>
  </w:style>
  <w:style w:type="paragraph" w:styleId="1">
    <w:name w:val="heading 1"/>
    <w:basedOn w:val="a"/>
    <w:next w:val="a"/>
    <w:link w:val="10"/>
    <w:qFormat/>
    <w:rsid w:val="00316EA1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D3"/>
    <w:pPr>
      <w:ind w:left="720"/>
      <w:contextualSpacing/>
    </w:pPr>
  </w:style>
  <w:style w:type="table" w:styleId="a4">
    <w:name w:val="Table Grid"/>
    <w:basedOn w:val="a1"/>
    <w:uiPriority w:val="59"/>
    <w:rsid w:val="00B2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uiPriority w:val="10"/>
    <w:qFormat/>
    <w:rsid w:val="00364BF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364BF4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4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4BF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8F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F129D"/>
  </w:style>
  <w:style w:type="paragraph" w:styleId="ab">
    <w:name w:val="footer"/>
    <w:basedOn w:val="a"/>
    <w:link w:val="ac"/>
    <w:uiPriority w:val="99"/>
    <w:unhideWhenUsed/>
    <w:rsid w:val="008F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129D"/>
  </w:style>
  <w:style w:type="paragraph" w:styleId="ad">
    <w:name w:val="Body Text"/>
    <w:basedOn w:val="a"/>
    <w:link w:val="ae"/>
    <w:rsid w:val="00F93E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F93E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16EA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Hyperlink"/>
    <w:rsid w:val="00316EA1"/>
    <w:rPr>
      <w:color w:val="000080"/>
      <w:u w:val="single"/>
      <w:lang/>
    </w:rPr>
  </w:style>
  <w:style w:type="character" w:customStyle="1" w:styleId="apple-style-span">
    <w:name w:val="apple-style-span"/>
    <w:rsid w:val="00316EA1"/>
  </w:style>
  <w:style w:type="paragraph" w:customStyle="1" w:styleId="ConsTitle">
    <w:name w:val="ConsTitle"/>
    <w:rsid w:val="00316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1D3"/>
    <w:pPr>
      <w:ind w:left="720"/>
      <w:contextualSpacing/>
    </w:pPr>
  </w:style>
  <w:style w:type="table" w:styleId="a4">
    <w:name w:val="Table Grid"/>
    <w:basedOn w:val="a1"/>
    <w:uiPriority w:val="59"/>
    <w:rsid w:val="00B211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med-prav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ecipe.ru/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-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ezsredstv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15</Pages>
  <Words>2595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2014-12-16T17:24:00Z</dcterms:created>
  <dcterms:modified xsi:type="dcterms:W3CDTF">2015-02-01T17:32:00Z</dcterms:modified>
</cp:coreProperties>
</file>