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23" w:type="dxa"/>
        <w:tblInd w:w="-252" w:type="dxa"/>
        <w:tblLook w:val="01E0"/>
      </w:tblPr>
      <w:tblGrid>
        <w:gridCol w:w="2018"/>
        <w:gridCol w:w="7805"/>
      </w:tblGrid>
      <w:tr w:rsidR="00364BF4" w:rsidRPr="003E5202" w:rsidTr="00B86BAA">
        <w:tc>
          <w:tcPr>
            <w:tcW w:w="2018" w:type="dxa"/>
          </w:tcPr>
          <w:p w:rsidR="00364BF4" w:rsidRPr="003E5202" w:rsidRDefault="00364BF4" w:rsidP="00B86BAA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>
                  <wp:extent cx="1123950" cy="10382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05" w:type="dxa"/>
          </w:tcPr>
          <w:p w:rsidR="00364BF4" w:rsidRPr="003E5202" w:rsidRDefault="00364BF4" w:rsidP="00B86B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:rsidR="00364BF4" w:rsidRPr="003E5202" w:rsidRDefault="00364BF4" w:rsidP="00B86B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202">
              <w:rPr>
                <w:rFonts w:ascii="Times New Roman" w:hAnsi="Times New Roman"/>
                <w:sz w:val="16"/>
                <w:szCs w:val="16"/>
              </w:rPr>
              <w:t>МИНИСТЕРСТВО ЗДРАВООХРАНЕНИЯ РОССИЙСКОЙ ФЕДЕРАЦИИ</w:t>
            </w:r>
          </w:p>
          <w:p w:rsidR="00364BF4" w:rsidRPr="003E5202" w:rsidRDefault="00364BF4" w:rsidP="00B86B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E5202">
              <w:rPr>
                <w:rFonts w:ascii="Times New Roman" w:hAnsi="Times New Roman"/>
                <w:b/>
                <w:sz w:val="20"/>
                <w:szCs w:val="20"/>
              </w:rPr>
              <w:t xml:space="preserve">Государственное бюджетное образовательное учреждение </w:t>
            </w:r>
          </w:p>
          <w:p w:rsidR="00364BF4" w:rsidRPr="003E5202" w:rsidRDefault="00364BF4" w:rsidP="00B86B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E5202">
              <w:rPr>
                <w:rFonts w:ascii="Times New Roman" w:hAnsi="Times New Roman"/>
                <w:b/>
                <w:sz w:val="20"/>
                <w:szCs w:val="20"/>
              </w:rPr>
              <w:t xml:space="preserve">высшего профессионального образования </w:t>
            </w:r>
          </w:p>
          <w:p w:rsidR="00364BF4" w:rsidRPr="003E5202" w:rsidRDefault="00364BF4" w:rsidP="00B86B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E5202">
              <w:rPr>
                <w:rFonts w:ascii="Times New Roman" w:hAnsi="Times New Roman"/>
                <w:b/>
                <w:sz w:val="20"/>
                <w:szCs w:val="20"/>
              </w:rPr>
              <w:t>«СЕВЕРНЫЙ ГОСУДАРСТВЕННЫЙ МЕДИЦИНСКИЙ УНИВЕРСИТЕТ»</w:t>
            </w:r>
          </w:p>
          <w:p w:rsidR="00364BF4" w:rsidRPr="003E5202" w:rsidRDefault="00364BF4" w:rsidP="00B86B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3E5202">
              <w:rPr>
                <w:rFonts w:ascii="Times New Roman" w:hAnsi="Times New Roman"/>
                <w:b/>
                <w:sz w:val="20"/>
                <w:szCs w:val="20"/>
              </w:rPr>
              <w:t>Министерства здравоохранения Российской Федерации</w:t>
            </w:r>
          </w:p>
        </w:tc>
      </w:tr>
    </w:tbl>
    <w:p w:rsidR="00364BF4" w:rsidRDefault="00364BF4" w:rsidP="00364BF4">
      <w:pPr>
        <w:pStyle w:val="a6"/>
        <w:spacing w:line="360" w:lineRule="auto"/>
        <w:jc w:val="both"/>
        <w:rPr>
          <w:i/>
          <w:sz w:val="18"/>
          <w:szCs w:val="18"/>
        </w:rPr>
      </w:pPr>
    </w:p>
    <w:p w:rsidR="00364BF4" w:rsidRDefault="00364BF4" w:rsidP="00364BF4">
      <w:pPr>
        <w:pStyle w:val="a6"/>
        <w:spacing w:line="360" w:lineRule="auto"/>
        <w:jc w:val="both"/>
        <w:rPr>
          <w:i/>
          <w:sz w:val="18"/>
          <w:szCs w:val="18"/>
        </w:rPr>
      </w:pPr>
    </w:p>
    <w:p w:rsidR="00364BF4" w:rsidRPr="0041731E" w:rsidRDefault="00364BF4" w:rsidP="00364BF4">
      <w:pPr>
        <w:pStyle w:val="a6"/>
        <w:spacing w:line="360" w:lineRule="auto"/>
        <w:jc w:val="both"/>
        <w:rPr>
          <w:i/>
          <w:sz w:val="18"/>
          <w:szCs w:val="18"/>
        </w:rPr>
      </w:pPr>
    </w:p>
    <w:p w:rsidR="00364BF4" w:rsidRPr="0041731E" w:rsidRDefault="00364BF4" w:rsidP="00364BF4">
      <w:pPr>
        <w:spacing w:after="0" w:line="360" w:lineRule="auto"/>
        <w:jc w:val="both"/>
        <w:rPr>
          <w:rFonts w:ascii="Times New Roman" w:hAnsi="Times New Roman"/>
        </w:rPr>
      </w:pPr>
    </w:p>
    <w:tbl>
      <w:tblPr>
        <w:tblW w:w="9522" w:type="dxa"/>
        <w:jc w:val="center"/>
        <w:tblLook w:val="04A0"/>
      </w:tblPr>
      <w:tblGrid>
        <w:gridCol w:w="4786"/>
        <w:gridCol w:w="4736"/>
      </w:tblGrid>
      <w:tr w:rsidR="00364BF4" w:rsidTr="00B86BAA">
        <w:trPr>
          <w:jc w:val="center"/>
        </w:trPr>
        <w:tc>
          <w:tcPr>
            <w:tcW w:w="4786" w:type="dxa"/>
            <w:hideMark/>
          </w:tcPr>
          <w:p w:rsidR="00364BF4" w:rsidRDefault="00364BF4" w:rsidP="00B86B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Рассмотрено на заседании Методического совета факультета</w:t>
            </w:r>
          </w:p>
          <w:p w:rsidR="00364BF4" w:rsidRDefault="00364BF4" w:rsidP="00B86B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___ от «___» ____________20    г.</w:t>
            </w:r>
          </w:p>
        </w:tc>
        <w:tc>
          <w:tcPr>
            <w:tcW w:w="4736" w:type="dxa"/>
          </w:tcPr>
          <w:p w:rsidR="00364BF4" w:rsidRDefault="00364BF4" w:rsidP="00B86B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364BF4" w:rsidRDefault="00364BF4" w:rsidP="00B86B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Декан факультета________________</w:t>
            </w:r>
          </w:p>
          <w:p w:rsidR="00364BF4" w:rsidRDefault="00364BF4" w:rsidP="00B86B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«___» _____________ 20   г.</w:t>
            </w:r>
          </w:p>
          <w:p w:rsidR="00364BF4" w:rsidRDefault="00364BF4" w:rsidP="00B86B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</w:tbl>
    <w:p w:rsidR="00364BF4" w:rsidRPr="0041731E" w:rsidRDefault="00364BF4" w:rsidP="00364BF4">
      <w:pPr>
        <w:spacing w:after="0" w:line="360" w:lineRule="auto"/>
        <w:jc w:val="both"/>
        <w:rPr>
          <w:rFonts w:ascii="Times New Roman" w:hAnsi="Times New Roman"/>
        </w:rPr>
      </w:pPr>
    </w:p>
    <w:p w:rsidR="00364BF4" w:rsidRPr="0041731E" w:rsidRDefault="00364BF4" w:rsidP="00364BF4">
      <w:pPr>
        <w:spacing w:after="0" w:line="360" w:lineRule="auto"/>
        <w:jc w:val="both"/>
        <w:rPr>
          <w:rFonts w:ascii="Times New Roman" w:hAnsi="Times New Roman"/>
        </w:rPr>
      </w:pPr>
    </w:p>
    <w:p w:rsidR="00364BF4" w:rsidRPr="00364BF4" w:rsidRDefault="00364BF4" w:rsidP="00364BF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364BF4">
        <w:rPr>
          <w:rFonts w:ascii="Times New Roman" w:hAnsi="Times New Roman"/>
          <w:sz w:val="28"/>
          <w:szCs w:val="28"/>
        </w:rPr>
        <w:t>РАБОЧАЯ УЧЕБНАЯ ПРОГРАММА</w:t>
      </w:r>
    </w:p>
    <w:p w:rsidR="00364BF4" w:rsidRPr="00364BF4" w:rsidRDefault="00364BF4" w:rsidP="00364BF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64BF4" w:rsidRPr="00364BF4" w:rsidRDefault="00364BF4" w:rsidP="00364BF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64BF4" w:rsidRPr="00364BF4" w:rsidRDefault="00364BF4" w:rsidP="007742CB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364BF4">
        <w:rPr>
          <w:rFonts w:ascii="Times New Roman" w:hAnsi="Times New Roman"/>
          <w:sz w:val="28"/>
          <w:szCs w:val="28"/>
        </w:rPr>
        <w:t xml:space="preserve">По </w:t>
      </w:r>
      <w:r w:rsidR="00CF712A">
        <w:rPr>
          <w:rFonts w:ascii="Times New Roman" w:hAnsi="Times New Roman"/>
          <w:sz w:val="28"/>
          <w:szCs w:val="28"/>
        </w:rPr>
        <w:t>учебной</w:t>
      </w:r>
      <w:r w:rsidRPr="00364BF4">
        <w:rPr>
          <w:rFonts w:ascii="Times New Roman" w:hAnsi="Times New Roman"/>
          <w:sz w:val="28"/>
          <w:szCs w:val="28"/>
        </w:rPr>
        <w:t xml:space="preserve"> (по </w:t>
      </w:r>
      <w:r w:rsidR="00CF712A">
        <w:rPr>
          <w:rFonts w:ascii="Times New Roman" w:hAnsi="Times New Roman"/>
          <w:sz w:val="28"/>
          <w:szCs w:val="28"/>
        </w:rPr>
        <w:t>приобретению первичных профессиональных навыков</w:t>
      </w:r>
      <w:r w:rsidRPr="00364BF4">
        <w:rPr>
          <w:rFonts w:ascii="Times New Roman" w:hAnsi="Times New Roman"/>
          <w:sz w:val="28"/>
          <w:szCs w:val="28"/>
        </w:rPr>
        <w:t>) практике</w:t>
      </w:r>
    </w:p>
    <w:p w:rsidR="00364BF4" w:rsidRPr="00364BF4" w:rsidRDefault="00364BF4" w:rsidP="00364BF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64BF4">
        <w:rPr>
          <w:rFonts w:ascii="Times New Roman" w:hAnsi="Times New Roman"/>
          <w:sz w:val="28"/>
          <w:szCs w:val="28"/>
        </w:rPr>
        <w:t xml:space="preserve">По специальности: «Стоматология </w:t>
      </w:r>
      <w:r w:rsidR="00CF712A">
        <w:rPr>
          <w:rFonts w:ascii="Times New Roman" w:hAnsi="Times New Roman"/>
          <w:sz w:val="28"/>
          <w:szCs w:val="28"/>
        </w:rPr>
        <w:t>ортопедическая</w:t>
      </w:r>
      <w:r w:rsidRPr="00364BF4">
        <w:rPr>
          <w:rFonts w:ascii="Times New Roman" w:hAnsi="Times New Roman"/>
          <w:sz w:val="28"/>
          <w:szCs w:val="28"/>
        </w:rPr>
        <w:t>»</w:t>
      </w:r>
    </w:p>
    <w:p w:rsidR="00364BF4" w:rsidRPr="00364BF4" w:rsidRDefault="00364BF4" w:rsidP="00364BF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64BF4">
        <w:rPr>
          <w:rFonts w:ascii="Times New Roman" w:hAnsi="Times New Roman"/>
          <w:sz w:val="28"/>
          <w:szCs w:val="28"/>
        </w:rPr>
        <w:t xml:space="preserve">Курс:  </w:t>
      </w:r>
      <w:r w:rsidR="00CF712A">
        <w:rPr>
          <w:rFonts w:ascii="Times New Roman" w:hAnsi="Times New Roman"/>
          <w:sz w:val="28"/>
          <w:szCs w:val="28"/>
        </w:rPr>
        <w:t>2</w:t>
      </w:r>
    </w:p>
    <w:p w:rsidR="00364BF4" w:rsidRPr="00364BF4" w:rsidRDefault="00364BF4" w:rsidP="00364BF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64BF4">
        <w:rPr>
          <w:rFonts w:ascii="Times New Roman" w:hAnsi="Times New Roman"/>
          <w:sz w:val="28"/>
          <w:szCs w:val="28"/>
        </w:rPr>
        <w:t xml:space="preserve">Семестр: </w:t>
      </w:r>
      <w:r w:rsidR="00CF712A">
        <w:rPr>
          <w:rFonts w:ascii="Times New Roman" w:hAnsi="Times New Roman"/>
          <w:sz w:val="28"/>
          <w:szCs w:val="28"/>
        </w:rPr>
        <w:t>4</w:t>
      </w:r>
    </w:p>
    <w:p w:rsidR="00364BF4" w:rsidRPr="00364BF4" w:rsidRDefault="00364BF4" w:rsidP="00364BF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64BF4">
        <w:rPr>
          <w:rFonts w:ascii="Times New Roman" w:hAnsi="Times New Roman"/>
          <w:sz w:val="28"/>
          <w:szCs w:val="28"/>
        </w:rPr>
        <w:t>Вид промежуточной аттестации: дифференцированный зачет</w:t>
      </w:r>
    </w:p>
    <w:p w:rsidR="00364BF4" w:rsidRPr="00364BF4" w:rsidRDefault="00364BF4" w:rsidP="00364BF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64BF4">
        <w:rPr>
          <w:rFonts w:ascii="Times New Roman" w:hAnsi="Times New Roman"/>
          <w:sz w:val="28"/>
          <w:szCs w:val="28"/>
        </w:rPr>
        <w:t>Кафедра: «</w:t>
      </w:r>
      <w:r w:rsidR="00CF712A">
        <w:rPr>
          <w:rFonts w:ascii="Times New Roman" w:hAnsi="Times New Roman"/>
          <w:sz w:val="28"/>
          <w:szCs w:val="28"/>
        </w:rPr>
        <w:t>Ортопедическая стоматология</w:t>
      </w:r>
      <w:r w:rsidRPr="00364BF4">
        <w:rPr>
          <w:rFonts w:ascii="Times New Roman" w:hAnsi="Times New Roman"/>
          <w:sz w:val="28"/>
          <w:szCs w:val="28"/>
        </w:rPr>
        <w:t>»</w:t>
      </w:r>
    </w:p>
    <w:p w:rsidR="00364BF4" w:rsidRPr="00364BF4" w:rsidRDefault="00364BF4" w:rsidP="00364BF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64BF4">
        <w:rPr>
          <w:rFonts w:ascii="Times New Roman" w:hAnsi="Times New Roman"/>
          <w:sz w:val="28"/>
          <w:szCs w:val="28"/>
        </w:rPr>
        <w:t>Трудоемкость: 72 часа (2 недели)</w:t>
      </w: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Pr="00364BF4" w:rsidRDefault="00364BF4" w:rsidP="00364BF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364BF4">
        <w:rPr>
          <w:rFonts w:ascii="Times New Roman" w:hAnsi="Times New Roman"/>
          <w:sz w:val="28"/>
          <w:szCs w:val="28"/>
        </w:rPr>
        <w:t>Архангельск, 2014</w:t>
      </w: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CF712A" w:rsidP="00364BF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4BF4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364BF4" w:rsidRPr="00364BF4" w:rsidRDefault="00364BF4" w:rsidP="00364BF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55"/>
        <w:gridCol w:w="816"/>
      </w:tblGrid>
      <w:tr w:rsidR="00364BF4" w:rsidTr="00364BF4">
        <w:tc>
          <w:tcPr>
            <w:tcW w:w="8755" w:type="dxa"/>
          </w:tcPr>
          <w:p w:rsidR="00364BF4" w:rsidRPr="00364BF4" w:rsidRDefault="00364BF4" w:rsidP="00CF712A">
            <w:pPr>
              <w:pStyle w:val="a4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4BF4">
              <w:rPr>
                <w:rFonts w:ascii="Times New Roman" w:hAnsi="Times New Roman" w:cs="Times New Roman"/>
                <w:sz w:val="28"/>
                <w:szCs w:val="28"/>
              </w:rPr>
              <w:t xml:space="preserve">Паспорт рабочей программы </w:t>
            </w:r>
            <w:r w:rsidR="00CF712A">
              <w:rPr>
                <w:rFonts w:ascii="Times New Roman" w:hAnsi="Times New Roman" w:cs="Times New Roman"/>
                <w:sz w:val="28"/>
                <w:szCs w:val="28"/>
              </w:rPr>
              <w:t>учебной</w:t>
            </w:r>
            <w:r w:rsidRPr="00364BF4">
              <w:rPr>
                <w:rFonts w:ascii="Times New Roman" w:hAnsi="Times New Roman" w:cs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816" w:type="dxa"/>
          </w:tcPr>
          <w:p w:rsidR="00364BF4" w:rsidRDefault="00CF712A" w:rsidP="00364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64BF4" w:rsidTr="00364BF4">
        <w:tc>
          <w:tcPr>
            <w:tcW w:w="8755" w:type="dxa"/>
          </w:tcPr>
          <w:p w:rsidR="00364BF4" w:rsidRPr="00364BF4" w:rsidRDefault="00364BF4" w:rsidP="00364BF4">
            <w:pPr>
              <w:pStyle w:val="a4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4BF4">
              <w:rPr>
                <w:rFonts w:ascii="Times New Roman" w:hAnsi="Times New Roman" w:cs="Times New Roman"/>
                <w:sz w:val="28"/>
                <w:szCs w:val="28"/>
              </w:rPr>
              <w:t>Результаты освоения рабочей программы практики</w:t>
            </w:r>
          </w:p>
        </w:tc>
        <w:tc>
          <w:tcPr>
            <w:tcW w:w="816" w:type="dxa"/>
          </w:tcPr>
          <w:p w:rsidR="00364BF4" w:rsidRDefault="00CF712A" w:rsidP="00364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64BF4" w:rsidTr="00364BF4">
        <w:tc>
          <w:tcPr>
            <w:tcW w:w="8755" w:type="dxa"/>
          </w:tcPr>
          <w:p w:rsidR="00364BF4" w:rsidRPr="00364BF4" w:rsidRDefault="00364BF4" w:rsidP="00CF712A">
            <w:pPr>
              <w:pStyle w:val="a4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4BF4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</w:t>
            </w:r>
            <w:r w:rsidR="00CF712A">
              <w:rPr>
                <w:rFonts w:ascii="Times New Roman" w:hAnsi="Times New Roman" w:cs="Times New Roman"/>
                <w:sz w:val="28"/>
                <w:szCs w:val="28"/>
              </w:rPr>
              <w:t>учебной</w:t>
            </w:r>
            <w:r w:rsidRPr="00364BF4">
              <w:rPr>
                <w:rFonts w:ascii="Times New Roman" w:hAnsi="Times New Roman" w:cs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816" w:type="dxa"/>
          </w:tcPr>
          <w:p w:rsidR="00364BF4" w:rsidRDefault="00C464A6" w:rsidP="00364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364BF4" w:rsidTr="00364BF4">
        <w:tc>
          <w:tcPr>
            <w:tcW w:w="8755" w:type="dxa"/>
          </w:tcPr>
          <w:p w:rsidR="00364BF4" w:rsidRPr="00364BF4" w:rsidRDefault="00364BF4" w:rsidP="00CF712A">
            <w:pPr>
              <w:pStyle w:val="a4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4BF4">
              <w:rPr>
                <w:rFonts w:ascii="Times New Roman" w:hAnsi="Times New Roman" w:cs="Times New Roman"/>
                <w:sz w:val="28"/>
                <w:szCs w:val="28"/>
              </w:rPr>
              <w:t xml:space="preserve">Условия реализации рабочей программы </w:t>
            </w:r>
            <w:r w:rsidR="00CF712A">
              <w:rPr>
                <w:rFonts w:ascii="Times New Roman" w:hAnsi="Times New Roman" w:cs="Times New Roman"/>
                <w:sz w:val="28"/>
                <w:szCs w:val="28"/>
              </w:rPr>
              <w:t xml:space="preserve">учебной </w:t>
            </w:r>
            <w:r w:rsidRPr="00364BF4">
              <w:rPr>
                <w:rFonts w:ascii="Times New Roman" w:hAnsi="Times New Roman" w:cs="Times New Roman"/>
                <w:sz w:val="28"/>
                <w:szCs w:val="28"/>
              </w:rPr>
              <w:t>практики</w:t>
            </w:r>
          </w:p>
        </w:tc>
        <w:tc>
          <w:tcPr>
            <w:tcW w:w="816" w:type="dxa"/>
          </w:tcPr>
          <w:p w:rsidR="00364BF4" w:rsidRDefault="00C464A6" w:rsidP="00364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364BF4" w:rsidTr="00364BF4">
        <w:tc>
          <w:tcPr>
            <w:tcW w:w="8755" w:type="dxa"/>
          </w:tcPr>
          <w:p w:rsidR="00364BF4" w:rsidRPr="00364BF4" w:rsidRDefault="00364BF4" w:rsidP="00CF712A">
            <w:pPr>
              <w:pStyle w:val="a4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4BF4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и оценка результатов освоения рабочей программы </w:t>
            </w:r>
            <w:r w:rsidR="00CF712A">
              <w:rPr>
                <w:rFonts w:ascii="Times New Roman" w:hAnsi="Times New Roman" w:cs="Times New Roman"/>
                <w:sz w:val="28"/>
                <w:szCs w:val="28"/>
              </w:rPr>
              <w:t>учебной</w:t>
            </w:r>
            <w:r w:rsidRPr="00364BF4">
              <w:rPr>
                <w:rFonts w:ascii="Times New Roman" w:hAnsi="Times New Roman" w:cs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816" w:type="dxa"/>
          </w:tcPr>
          <w:p w:rsidR="00364BF4" w:rsidRDefault="00CF712A" w:rsidP="00C464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464A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bookmarkStart w:id="0" w:name="_GoBack"/>
            <w:bookmarkEnd w:id="0"/>
          </w:p>
        </w:tc>
      </w:tr>
    </w:tbl>
    <w:p w:rsidR="00364BF4" w:rsidRPr="00364BF4" w:rsidRDefault="00364BF4" w:rsidP="00364BF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A7263B" w:rsidRPr="00B211D3" w:rsidRDefault="00EA1086" w:rsidP="00B211D3">
      <w:pPr>
        <w:pStyle w:val="a4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11D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ПАСПОРТ РАБОЧЕЙ ПРОГРАММЫ </w:t>
      </w:r>
      <w:r w:rsidR="00CF712A">
        <w:rPr>
          <w:rFonts w:ascii="Times New Roman" w:hAnsi="Times New Roman" w:cs="Times New Roman"/>
          <w:b/>
          <w:sz w:val="28"/>
          <w:szCs w:val="28"/>
        </w:rPr>
        <w:t>УЧЕБНОЙ</w:t>
      </w:r>
      <w:r w:rsidRPr="00B211D3">
        <w:rPr>
          <w:rFonts w:ascii="Times New Roman" w:hAnsi="Times New Roman" w:cs="Times New Roman"/>
          <w:b/>
          <w:sz w:val="28"/>
          <w:szCs w:val="28"/>
        </w:rPr>
        <w:t xml:space="preserve"> ПРАКТИКИ</w:t>
      </w:r>
    </w:p>
    <w:p w:rsidR="00B211D3" w:rsidRDefault="00B211D3" w:rsidP="00B211D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11D3" w:rsidRPr="00B211D3" w:rsidRDefault="00B211D3" w:rsidP="00B211D3">
      <w:pPr>
        <w:pStyle w:val="a4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11D3">
        <w:rPr>
          <w:rFonts w:ascii="Times New Roman" w:hAnsi="Times New Roman" w:cs="Times New Roman"/>
          <w:b/>
          <w:sz w:val="28"/>
          <w:szCs w:val="28"/>
        </w:rPr>
        <w:t>Область применения программы</w:t>
      </w:r>
    </w:p>
    <w:p w:rsidR="00B211D3" w:rsidRDefault="00B211D3" w:rsidP="00B211D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  <w:r w:rsidR="00CF712A">
        <w:rPr>
          <w:rFonts w:ascii="Times New Roman" w:hAnsi="Times New Roman" w:cs="Times New Roman"/>
          <w:sz w:val="28"/>
          <w:szCs w:val="28"/>
        </w:rPr>
        <w:t>учебной</w:t>
      </w:r>
      <w:r>
        <w:rPr>
          <w:rFonts w:ascii="Times New Roman" w:hAnsi="Times New Roman" w:cs="Times New Roman"/>
          <w:sz w:val="28"/>
          <w:szCs w:val="28"/>
        </w:rPr>
        <w:t xml:space="preserve"> практики (по </w:t>
      </w:r>
      <w:r w:rsidR="00CF712A">
        <w:rPr>
          <w:rFonts w:ascii="Times New Roman" w:hAnsi="Times New Roman" w:cs="Times New Roman"/>
          <w:sz w:val="28"/>
          <w:szCs w:val="28"/>
        </w:rPr>
        <w:t>приобретению первичных профессиональных навыков</w:t>
      </w:r>
      <w:r>
        <w:rPr>
          <w:rFonts w:ascii="Times New Roman" w:hAnsi="Times New Roman" w:cs="Times New Roman"/>
          <w:sz w:val="28"/>
          <w:szCs w:val="28"/>
        </w:rPr>
        <w:t xml:space="preserve">) является частью программы подготовки специалистов среднего звена в соответствии с ФГОС по специальности «Стоматология </w:t>
      </w:r>
      <w:r w:rsidR="00CF712A">
        <w:rPr>
          <w:rFonts w:ascii="Times New Roman" w:hAnsi="Times New Roman" w:cs="Times New Roman"/>
          <w:sz w:val="28"/>
          <w:szCs w:val="28"/>
        </w:rPr>
        <w:t>ортопедическая</w:t>
      </w:r>
      <w:r>
        <w:rPr>
          <w:rFonts w:ascii="Times New Roman" w:hAnsi="Times New Roman" w:cs="Times New Roman"/>
          <w:sz w:val="28"/>
          <w:szCs w:val="28"/>
        </w:rPr>
        <w:t>» в части освоения основн</w:t>
      </w:r>
      <w:r w:rsidR="00CF712A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вид</w:t>
      </w:r>
      <w:r w:rsidR="00CF712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профессиональной деятельности (ВПД):</w:t>
      </w:r>
    </w:p>
    <w:p w:rsidR="00B211D3" w:rsidRDefault="00B211D3" w:rsidP="00B211D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F712A">
        <w:rPr>
          <w:rFonts w:ascii="Times New Roman" w:hAnsi="Times New Roman" w:cs="Times New Roman"/>
          <w:sz w:val="28"/>
          <w:szCs w:val="28"/>
        </w:rPr>
        <w:t>изготовление съемных пластиночных протезов.</w:t>
      </w:r>
    </w:p>
    <w:p w:rsidR="00B211D3" w:rsidRDefault="00B211D3" w:rsidP="00B211D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11D3" w:rsidRPr="00B211D3" w:rsidRDefault="00B211D3" w:rsidP="00B211D3">
      <w:pPr>
        <w:pStyle w:val="a4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11D3">
        <w:rPr>
          <w:rFonts w:ascii="Times New Roman" w:hAnsi="Times New Roman" w:cs="Times New Roman"/>
          <w:b/>
          <w:sz w:val="28"/>
          <w:szCs w:val="28"/>
        </w:rPr>
        <w:t>Цели и задачи практики</w:t>
      </w:r>
    </w:p>
    <w:p w:rsidR="00B211D3" w:rsidRDefault="00B211D3" w:rsidP="00B211D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у обучающихся общих и профессиональных компетенций, приобретение опыта практической работы по специальности «Стоматология </w:t>
      </w:r>
      <w:r w:rsidR="00CF712A">
        <w:rPr>
          <w:rFonts w:ascii="Times New Roman" w:hAnsi="Times New Roman" w:cs="Times New Roman"/>
          <w:sz w:val="28"/>
          <w:szCs w:val="28"/>
        </w:rPr>
        <w:t>ортопедическая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08228A" w:rsidRPr="0008228A" w:rsidRDefault="00B211D3" w:rsidP="000822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08228A">
        <w:rPr>
          <w:rFonts w:ascii="Times New Roman" w:hAnsi="Times New Roman" w:cs="Times New Roman"/>
          <w:sz w:val="28"/>
          <w:szCs w:val="28"/>
        </w:rPr>
        <w:t xml:space="preserve"> </w:t>
      </w:r>
      <w:r w:rsidR="0008228A">
        <w:rPr>
          <w:rFonts w:ascii="Times New Roman" w:hAnsi="Times New Roman" w:cs="Times New Roman"/>
          <w:sz w:val="28"/>
          <w:szCs w:val="28"/>
        </w:rPr>
        <w:t xml:space="preserve">В результате прохождения учебной практики студент должен </w:t>
      </w:r>
      <w:r w:rsidR="0008228A" w:rsidRPr="0008228A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08228A" w:rsidRPr="0008228A" w:rsidRDefault="0008228A" w:rsidP="0008228A">
      <w:pPr>
        <w:pStyle w:val="a"/>
        <w:numPr>
          <w:ilvl w:val="0"/>
          <w:numId w:val="5"/>
        </w:numPr>
        <w:ind w:left="426" w:hanging="426"/>
        <w:rPr>
          <w:sz w:val="28"/>
          <w:szCs w:val="28"/>
        </w:rPr>
      </w:pPr>
      <w:r w:rsidRPr="0008228A">
        <w:rPr>
          <w:sz w:val="28"/>
          <w:szCs w:val="28"/>
        </w:rPr>
        <w:t>работать с современными зуботехническими материалами с учетом соблюдения техники безопасности при воздействии профессиональных вредностей;</w:t>
      </w:r>
    </w:p>
    <w:p w:rsidR="0008228A" w:rsidRPr="0008228A" w:rsidRDefault="0008228A" w:rsidP="0008228A">
      <w:pPr>
        <w:pStyle w:val="a"/>
        <w:numPr>
          <w:ilvl w:val="0"/>
          <w:numId w:val="5"/>
        </w:numPr>
        <w:ind w:left="426" w:hanging="426"/>
        <w:rPr>
          <w:sz w:val="28"/>
          <w:szCs w:val="28"/>
        </w:rPr>
      </w:pPr>
      <w:r w:rsidRPr="0008228A">
        <w:rPr>
          <w:sz w:val="28"/>
          <w:szCs w:val="28"/>
        </w:rPr>
        <w:t>изготавливать вспомогательные и рабочие модели челюстей;</w:t>
      </w:r>
    </w:p>
    <w:p w:rsidR="0008228A" w:rsidRPr="0008228A" w:rsidRDefault="0008228A" w:rsidP="0008228A">
      <w:pPr>
        <w:pStyle w:val="a"/>
        <w:numPr>
          <w:ilvl w:val="0"/>
          <w:numId w:val="5"/>
        </w:numPr>
        <w:ind w:left="426" w:hanging="426"/>
        <w:rPr>
          <w:iCs/>
          <w:sz w:val="28"/>
          <w:szCs w:val="28"/>
        </w:rPr>
      </w:pPr>
      <w:r w:rsidRPr="0008228A">
        <w:rPr>
          <w:iCs/>
          <w:sz w:val="28"/>
          <w:szCs w:val="28"/>
        </w:rPr>
        <w:t>подготавливать рабочее место;</w:t>
      </w:r>
    </w:p>
    <w:p w:rsidR="0008228A" w:rsidRPr="0008228A" w:rsidRDefault="0008228A" w:rsidP="0008228A">
      <w:pPr>
        <w:pStyle w:val="a"/>
        <w:numPr>
          <w:ilvl w:val="0"/>
          <w:numId w:val="5"/>
        </w:numPr>
        <w:ind w:left="426" w:hanging="426"/>
        <w:rPr>
          <w:sz w:val="28"/>
          <w:szCs w:val="28"/>
        </w:rPr>
      </w:pPr>
      <w:r w:rsidRPr="0008228A">
        <w:rPr>
          <w:sz w:val="28"/>
          <w:szCs w:val="28"/>
        </w:rPr>
        <w:t>оформлять отчетно-учетную документацию;</w:t>
      </w:r>
    </w:p>
    <w:p w:rsidR="0008228A" w:rsidRPr="0008228A" w:rsidRDefault="0008228A" w:rsidP="0008228A">
      <w:pPr>
        <w:pStyle w:val="a"/>
        <w:numPr>
          <w:ilvl w:val="0"/>
          <w:numId w:val="5"/>
        </w:numPr>
        <w:ind w:left="426" w:hanging="426"/>
        <w:rPr>
          <w:sz w:val="28"/>
          <w:szCs w:val="28"/>
        </w:rPr>
      </w:pPr>
      <w:r w:rsidRPr="0008228A">
        <w:rPr>
          <w:sz w:val="28"/>
          <w:szCs w:val="28"/>
        </w:rPr>
        <w:t>проводить оценку слепка (оттиска);</w:t>
      </w:r>
    </w:p>
    <w:p w:rsidR="0008228A" w:rsidRPr="0008228A" w:rsidRDefault="0008228A" w:rsidP="0008228A">
      <w:pPr>
        <w:pStyle w:val="a"/>
        <w:numPr>
          <w:ilvl w:val="0"/>
          <w:numId w:val="5"/>
        </w:numPr>
        <w:ind w:left="426" w:hanging="426"/>
        <w:rPr>
          <w:sz w:val="28"/>
          <w:szCs w:val="28"/>
        </w:rPr>
      </w:pPr>
      <w:r w:rsidRPr="0008228A">
        <w:rPr>
          <w:sz w:val="28"/>
          <w:szCs w:val="28"/>
        </w:rPr>
        <w:t>планировать конструкцию съёмных пластиночных протезов при частичном и полном отсутствии зубов;</w:t>
      </w:r>
    </w:p>
    <w:p w:rsidR="0008228A" w:rsidRPr="0008228A" w:rsidRDefault="0008228A" w:rsidP="0008228A">
      <w:pPr>
        <w:pStyle w:val="a"/>
        <w:numPr>
          <w:ilvl w:val="0"/>
          <w:numId w:val="5"/>
        </w:numPr>
        <w:ind w:left="426" w:hanging="426"/>
        <w:rPr>
          <w:sz w:val="28"/>
          <w:szCs w:val="28"/>
        </w:rPr>
      </w:pPr>
      <w:proofErr w:type="spellStart"/>
      <w:r w:rsidRPr="0008228A">
        <w:rPr>
          <w:sz w:val="28"/>
          <w:szCs w:val="28"/>
        </w:rPr>
        <w:t>загипсовывать</w:t>
      </w:r>
      <w:proofErr w:type="spellEnd"/>
      <w:r w:rsidRPr="0008228A">
        <w:rPr>
          <w:sz w:val="28"/>
          <w:szCs w:val="28"/>
        </w:rPr>
        <w:t xml:space="preserve"> модели в </w:t>
      </w:r>
      <w:proofErr w:type="spellStart"/>
      <w:r w:rsidRPr="0008228A">
        <w:rPr>
          <w:sz w:val="28"/>
          <w:szCs w:val="28"/>
        </w:rPr>
        <w:t>окклюдатор</w:t>
      </w:r>
      <w:proofErr w:type="spellEnd"/>
      <w:r w:rsidRPr="0008228A">
        <w:rPr>
          <w:sz w:val="28"/>
          <w:szCs w:val="28"/>
        </w:rPr>
        <w:t xml:space="preserve"> и </w:t>
      </w:r>
      <w:proofErr w:type="spellStart"/>
      <w:r w:rsidRPr="0008228A">
        <w:rPr>
          <w:sz w:val="28"/>
          <w:szCs w:val="28"/>
        </w:rPr>
        <w:t>среднеанатомический</w:t>
      </w:r>
      <w:proofErr w:type="spellEnd"/>
      <w:r w:rsidRPr="0008228A">
        <w:rPr>
          <w:sz w:val="28"/>
          <w:szCs w:val="28"/>
        </w:rPr>
        <w:t xml:space="preserve"> </w:t>
      </w:r>
      <w:proofErr w:type="spellStart"/>
      <w:r w:rsidRPr="0008228A">
        <w:rPr>
          <w:sz w:val="28"/>
          <w:szCs w:val="28"/>
        </w:rPr>
        <w:t>артикулятор</w:t>
      </w:r>
      <w:proofErr w:type="spellEnd"/>
      <w:r w:rsidRPr="0008228A">
        <w:rPr>
          <w:sz w:val="28"/>
          <w:szCs w:val="28"/>
        </w:rPr>
        <w:t>;</w:t>
      </w:r>
    </w:p>
    <w:p w:rsidR="0008228A" w:rsidRPr="0008228A" w:rsidRDefault="0008228A" w:rsidP="0008228A">
      <w:pPr>
        <w:pStyle w:val="a"/>
        <w:numPr>
          <w:ilvl w:val="0"/>
          <w:numId w:val="5"/>
        </w:numPr>
        <w:ind w:left="426" w:hanging="426"/>
        <w:rPr>
          <w:sz w:val="28"/>
          <w:szCs w:val="28"/>
        </w:rPr>
      </w:pPr>
      <w:r w:rsidRPr="0008228A">
        <w:rPr>
          <w:sz w:val="28"/>
          <w:szCs w:val="28"/>
        </w:rPr>
        <w:t xml:space="preserve">изгибать одноплечие и перекидные удерживающие </w:t>
      </w:r>
      <w:proofErr w:type="spellStart"/>
      <w:r w:rsidRPr="0008228A">
        <w:rPr>
          <w:sz w:val="28"/>
          <w:szCs w:val="28"/>
        </w:rPr>
        <w:t>кламмера</w:t>
      </w:r>
      <w:proofErr w:type="spellEnd"/>
      <w:r w:rsidRPr="0008228A">
        <w:rPr>
          <w:sz w:val="28"/>
          <w:szCs w:val="28"/>
        </w:rPr>
        <w:t>;</w:t>
      </w:r>
    </w:p>
    <w:p w:rsidR="0008228A" w:rsidRPr="0008228A" w:rsidRDefault="0008228A" w:rsidP="0008228A">
      <w:pPr>
        <w:pStyle w:val="a"/>
        <w:numPr>
          <w:ilvl w:val="0"/>
          <w:numId w:val="5"/>
        </w:numPr>
        <w:ind w:left="426" w:hanging="426"/>
        <w:rPr>
          <w:sz w:val="28"/>
          <w:szCs w:val="28"/>
        </w:rPr>
      </w:pPr>
      <w:r w:rsidRPr="0008228A">
        <w:rPr>
          <w:sz w:val="28"/>
          <w:szCs w:val="28"/>
        </w:rPr>
        <w:t>проводить постановку искусственных зубов на приточке и на искусственной десне;</w:t>
      </w:r>
    </w:p>
    <w:p w:rsidR="0008228A" w:rsidRPr="0008228A" w:rsidRDefault="0008228A" w:rsidP="0008228A">
      <w:pPr>
        <w:pStyle w:val="a"/>
        <w:numPr>
          <w:ilvl w:val="0"/>
          <w:numId w:val="5"/>
        </w:numPr>
        <w:ind w:left="426" w:hanging="426"/>
        <w:rPr>
          <w:sz w:val="28"/>
          <w:szCs w:val="28"/>
        </w:rPr>
      </w:pPr>
      <w:r w:rsidRPr="0008228A">
        <w:rPr>
          <w:sz w:val="28"/>
          <w:szCs w:val="28"/>
        </w:rPr>
        <w:t>моделировать восковой базис съемного пластиночного протеза при частичном и полном отсутствии зубов;</w:t>
      </w:r>
    </w:p>
    <w:p w:rsidR="0008228A" w:rsidRPr="0008228A" w:rsidRDefault="0008228A" w:rsidP="0008228A">
      <w:pPr>
        <w:pStyle w:val="a"/>
        <w:numPr>
          <w:ilvl w:val="0"/>
          <w:numId w:val="5"/>
        </w:numPr>
        <w:ind w:left="426" w:hanging="426"/>
        <w:rPr>
          <w:sz w:val="28"/>
          <w:szCs w:val="28"/>
        </w:rPr>
      </w:pPr>
      <w:r w:rsidRPr="0008228A">
        <w:rPr>
          <w:sz w:val="28"/>
          <w:szCs w:val="28"/>
        </w:rPr>
        <w:t xml:space="preserve">проводить </w:t>
      </w:r>
      <w:proofErr w:type="spellStart"/>
      <w:r w:rsidRPr="0008228A">
        <w:rPr>
          <w:sz w:val="28"/>
          <w:szCs w:val="28"/>
        </w:rPr>
        <w:t>загипсовку</w:t>
      </w:r>
      <w:proofErr w:type="spellEnd"/>
      <w:r w:rsidRPr="0008228A">
        <w:rPr>
          <w:sz w:val="28"/>
          <w:szCs w:val="28"/>
        </w:rPr>
        <w:t xml:space="preserve"> восковой композиции съемного пластиночного протеза в кювету прямым, обратным и комбинированным методом;</w:t>
      </w:r>
    </w:p>
    <w:p w:rsidR="0008228A" w:rsidRPr="0008228A" w:rsidRDefault="0008228A" w:rsidP="0008228A">
      <w:pPr>
        <w:pStyle w:val="a"/>
        <w:numPr>
          <w:ilvl w:val="0"/>
          <w:numId w:val="5"/>
        </w:numPr>
        <w:ind w:left="426" w:hanging="426"/>
        <w:rPr>
          <w:sz w:val="28"/>
          <w:szCs w:val="28"/>
        </w:rPr>
      </w:pPr>
      <w:r w:rsidRPr="0008228A">
        <w:rPr>
          <w:sz w:val="28"/>
          <w:szCs w:val="28"/>
        </w:rPr>
        <w:t>проводить обработку, шлифовку и полировку съемного пластиночного протеза;</w:t>
      </w:r>
    </w:p>
    <w:p w:rsidR="0008228A" w:rsidRPr="0008228A" w:rsidRDefault="0008228A" w:rsidP="0008228A">
      <w:pPr>
        <w:pStyle w:val="a"/>
        <w:numPr>
          <w:ilvl w:val="0"/>
          <w:numId w:val="5"/>
        </w:numPr>
        <w:ind w:left="426" w:hanging="426"/>
        <w:rPr>
          <w:sz w:val="28"/>
          <w:szCs w:val="28"/>
        </w:rPr>
      </w:pPr>
      <w:r w:rsidRPr="0008228A">
        <w:rPr>
          <w:sz w:val="28"/>
          <w:szCs w:val="28"/>
        </w:rPr>
        <w:t xml:space="preserve">изготавливать </w:t>
      </w:r>
      <w:proofErr w:type="spellStart"/>
      <w:r w:rsidRPr="0008228A">
        <w:rPr>
          <w:sz w:val="28"/>
          <w:szCs w:val="28"/>
        </w:rPr>
        <w:t>иммедиат-протез</w:t>
      </w:r>
      <w:proofErr w:type="spellEnd"/>
      <w:r w:rsidRPr="0008228A">
        <w:rPr>
          <w:sz w:val="28"/>
          <w:szCs w:val="28"/>
        </w:rPr>
        <w:t>;</w:t>
      </w:r>
    </w:p>
    <w:p w:rsidR="0008228A" w:rsidRPr="0008228A" w:rsidRDefault="0008228A" w:rsidP="0008228A">
      <w:pPr>
        <w:pStyle w:val="a"/>
        <w:numPr>
          <w:ilvl w:val="0"/>
          <w:numId w:val="5"/>
        </w:numPr>
        <w:ind w:left="426" w:hanging="426"/>
        <w:rPr>
          <w:sz w:val="28"/>
          <w:szCs w:val="28"/>
        </w:rPr>
      </w:pPr>
      <w:r w:rsidRPr="0008228A">
        <w:rPr>
          <w:sz w:val="28"/>
          <w:szCs w:val="28"/>
        </w:rPr>
        <w:t>проводить починку съемных пластиночных протезов;</w:t>
      </w:r>
    </w:p>
    <w:p w:rsidR="0008228A" w:rsidRPr="0008228A" w:rsidRDefault="0008228A" w:rsidP="0008228A">
      <w:pPr>
        <w:pStyle w:val="a"/>
        <w:numPr>
          <w:ilvl w:val="0"/>
          <w:numId w:val="5"/>
        </w:numPr>
        <w:ind w:left="426" w:hanging="426"/>
        <w:rPr>
          <w:sz w:val="28"/>
          <w:szCs w:val="28"/>
        </w:rPr>
      </w:pPr>
      <w:r w:rsidRPr="0008228A">
        <w:rPr>
          <w:sz w:val="28"/>
          <w:szCs w:val="28"/>
        </w:rPr>
        <w:t>проводить контроль качества выполненных работ;</w:t>
      </w:r>
    </w:p>
    <w:p w:rsidR="0008228A" w:rsidRPr="0008228A" w:rsidRDefault="0008228A" w:rsidP="000822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8228A" w:rsidRPr="0008228A" w:rsidRDefault="0008228A" w:rsidP="000822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0822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результате прохождения учебной практики студент должен </w:t>
      </w:r>
      <w:r w:rsidRPr="0008228A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08228A" w:rsidRPr="0008228A" w:rsidRDefault="0008228A" w:rsidP="0008228A">
      <w:pPr>
        <w:keepNext/>
        <w:numPr>
          <w:ilvl w:val="0"/>
          <w:numId w:val="6"/>
        </w:num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228A">
        <w:rPr>
          <w:rFonts w:ascii="Times New Roman" w:hAnsi="Times New Roman" w:cs="Times New Roman"/>
          <w:sz w:val="28"/>
          <w:szCs w:val="28"/>
        </w:rPr>
        <w:t>цели, задачи и историю развития ортопедической стоматологии;</w:t>
      </w:r>
    </w:p>
    <w:p w:rsidR="0008228A" w:rsidRPr="0008228A" w:rsidRDefault="0008228A" w:rsidP="0008228A">
      <w:pPr>
        <w:keepNext/>
        <w:numPr>
          <w:ilvl w:val="0"/>
          <w:numId w:val="6"/>
        </w:num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228A">
        <w:rPr>
          <w:rFonts w:ascii="Times New Roman" w:hAnsi="Times New Roman" w:cs="Times New Roman"/>
          <w:sz w:val="28"/>
          <w:szCs w:val="28"/>
        </w:rPr>
        <w:t>организацию зуботехнического производства по изготовлению съёмных пластиночных протезов;</w:t>
      </w:r>
    </w:p>
    <w:p w:rsidR="0008228A" w:rsidRPr="0008228A" w:rsidRDefault="0008228A" w:rsidP="0008228A">
      <w:pPr>
        <w:numPr>
          <w:ilvl w:val="0"/>
          <w:numId w:val="6"/>
        </w:numPr>
        <w:tabs>
          <w:tab w:val="left" w:pos="68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228A">
        <w:rPr>
          <w:rFonts w:ascii="Times New Roman" w:hAnsi="Times New Roman" w:cs="Times New Roman"/>
          <w:sz w:val="28"/>
          <w:szCs w:val="28"/>
        </w:rPr>
        <w:t xml:space="preserve">классификацию и свойства материалов, применяемых при изготовлении съемных пластиночных протезов; </w:t>
      </w:r>
    </w:p>
    <w:p w:rsidR="0008228A" w:rsidRPr="0008228A" w:rsidRDefault="0008228A" w:rsidP="0008228A">
      <w:pPr>
        <w:keepNext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228A">
        <w:rPr>
          <w:rFonts w:ascii="Times New Roman" w:hAnsi="Times New Roman" w:cs="Times New Roman"/>
          <w:sz w:val="28"/>
          <w:szCs w:val="28"/>
        </w:rPr>
        <w:t>анатомо-физиологические особенности зубочелюстной системы при частичном и полном отсутствии зубов;</w:t>
      </w:r>
    </w:p>
    <w:p w:rsidR="0008228A" w:rsidRPr="0008228A" w:rsidRDefault="0008228A" w:rsidP="0008228A">
      <w:pPr>
        <w:keepNext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228A">
        <w:rPr>
          <w:rFonts w:ascii="Times New Roman" w:hAnsi="Times New Roman" w:cs="Times New Roman"/>
          <w:sz w:val="28"/>
          <w:szCs w:val="28"/>
        </w:rPr>
        <w:t>классификацию дефектов зубных рядов при частичном отсутствии зубов;</w:t>
      </w:r>
    </w:p>
    <w:p w:rsidR="0008228A" w:rsidRPr="0008228A" w:rsidRDefault="0008228A" w:rsidP="0008228A">
      <w:pPr>
        <w:keepNext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228A">
        <w:rPr>
          <w:rFonts w:ascii="Times New Roman" w:hAnsi="Times New Roman" w:cs="Times New Roman"/>
          <w:sz w:val="28"/>
          <w:szCs w:val="28"/>
        </w:rPr>
        <w:t>классификации беззубых челюстей;</w:t>
      </w:r>
    </w:p>
    <w:p w:rsidR="0008228A" w:rsidRPr="0008228A" w:rsidRDefault="0008228A" w:rsidP="0008228A">
      <w:pPr>
        <w:numPr>
          <w:ilvl w:val="0"/>
          <w:numId w:val="6"/>
        </w:numPr>
        <w:suppressAutoHyphens/>
        <w:autoSpaceDE w:val="0"/>
        <w:spacing w:after="0" w:line="18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8228A">
        <w:rPr>
          <w:rFonts w:ascii="Times New Roman" w:hAnsi="Times New Roman" w:cs="Times New Roman"/>
          <w:sz w:val="28"/>
          <w:szCs w:val="28"/>
        </w:rPr>
        <w:t>показания и противопоказания к изготовлению съемных пластиночных протезов при частичном отсутствии зубов;</w:t>
      </w:r>
    </w:p>
    <w:p w:rsidR="0008228A" w:rsidRPr="0008228A" w:rsidRDefault="0008228A" w:rsidP="0008228A">
      <w:pPr>
        <w:keepNext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228A">
        <w:rPr>
          <w:rFonts w:ascii="Times New Roman" w:hAnsi="Times New Roman" w:cs="Times New Roman"/>
          <w:sz w:val="28"/>
          <w:szCs w:val="28"/>
        </w:rPr>
        <w:t>особенности и классификации слизистой оболочки полости рта при частичном и полном отсутствии зубов;</w:t>
      </w:r>
    </w:p>
    <w:p w:rsidR="0008228A" w:rsidRPr="0008228A" w:rsidRDefault="0008228A" w:rsidP="0008228A">
      <w:pPr>
        <w:numPr>
          <w:ilvl w:val="0"/>
          <w:numId w:val="6"/>
        </w:numPr>
        <w:suppressAutoHyphens/>
        <w:autoSpaceDE w:val="0"/>
        <w:spacing w:after="0" w:line="18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8228A">
        <w:rPr>
          <w:rFonts w:ascii="Times New Roman" w:hAnsi="Times New Roman" w:cs="Times New Roman"/>
          <w:sz w:val="28"/>
          <w:szCs w:val="28"/>
        </w:rPr>
        <w:t>виды и конструктивные особенности съемных пластиночных протезов, применяемых при частичном и полном отсутствии зубов;</w:t>
      </w:r>
    </w:p>
    <w:p w:rsidR="0008228A" w:rsidRPr="0008228A" w:rsidRDefault="0008228A" w:rsidP="0008228A">
      <w:pPr>
        <w:numPr>
          <w:ilvl w:val="0"/>
          <w:numId w:val="6"/>
        </w:numPr>
        <w:suppressAutoHyphens/>
        <w:autoSpaceDE w:val="0"/>
        <w:spacing w:after="0" w:line="18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8228A">
        <w:rPr>
          <w:rFonts w:ascii="Times New Roman" w:hAnsi="Times New Roman" w:cs="Times New Roman"/>
          <w:sz w:val="28"/>
          <w:szCs w:val="28"/>
        </w:rPr>
        <w:t>преимущества и недостатки съёмных пластиночных протезов, применяемых при частичном отсутствии зубов;</w:t>
      </w:r>
    </w:p>
    <w:p w:rsidR="0008228A" w:rsidRPr="0008228A" w:rsidRDefault="0008228A" w:rsidP="0008228A">
      <w:pPr>
        <w:pStyle w:val="21"/>
        <w:numPr>
          <w:ilvl w:val="0"/>
          <w:numId w:val="6"/>
        </w:numPr>
        <w:spacing w:after="0" w:line="240" w:lineRule="auto"/>
        <w:jc w:val="both"/>
        <w:rPr>
          <w:sz w:val="28"/>
          <w:szCs w:val="28"/>
        </w:rPr>
      </w:pPr>
      <w:r w:rsidRPr="0008228A">
        <w:rPr>
          <w:sz w:val="28"/>
          <w:szCs w:val="28"/>
        </w:rPr>
        <w:t>аппараты, воспроизводящие движения нижней челюсти, их назначение, устройство;</w:t>
      </w:r>
    </w:p>
    <w:p w:rsidR="0008228A" w:rsidRPr="0008228A" w:rsidRDefault="0008228A" w:rsidP="0008228A">
      <w:pPr>
        <w:keepNext/>
        <w:numPr>
          <w:ilvl w:val="0"/>
          <w:numId w:val="6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228A">
        <w:rPr>
          <w:rFonts w:ascii="Times New Roman" w:hAnsi="Times New Roman" w:cs="Times New Roman"/>
          <w:sz w:val="28"/>
          <w:szCs w:val="28"/>
        </w:rPr>
        <w:t>способы фиксации и стабилизации съемных пластиночных протезов при частичном и полном отсутствии зубов;</w:t>
      </w:r>
    </w:p>
    <w:p w:rsidR="0008228A" w:rsidRPr="0008228A" w:rsidRDefault="0008228A" w:rsidP="0008228A">
      <w:pPr>
        <w:keepNext/>
        <w:numPr>
          <w:ilvl w:val="0"/>
          <w:numId w:val="6"/>
        </w:numPr>
        <w:tabs>
          <w:tab w:val="left" w:pos="720"/>
          <w:tab w:val="left" w:pos="149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228A">
        <w:rPr>
          <w:rFonts w:ascii="Times New Roman" w:hAnsi="Times New Roman" w:cs="Times New Roman"/>
          <w:sz w:val="28"/>
          <w:szCs w:val="28"/>
        </w:rPr>
        <w:t>клинико-лабораторные этапы и технологию изготовления съёмных пластиночных протезов при частичном отсутствии зубов;</w:t>
      </w:r>
    </w:p>
    <w:p w:rsidR="0008228A" w:rsidRPr="0008228A" w:rsidRDefault="0008228A" w:rsidP="0008228A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228A">
        <w:rPr>
          <w:rFonts w:ascii="Times New Roman" w:hAnsi="Times New Roman" w:cs="Times New Roman"/>
          <w:sz w:val="28"/>
          <w:szCs w:val="28"/>
        </w:rPr>
        <w:t>анатомо-физиологические особенности лица, челюстей, височно-нижнечелюстного сустава при полном отсутствии зубов;</w:t>
      </w:r>
    </w:p>
    <w:p w:rsidR="0008228A" w:rsidRPr="0008228A" w:rsidRDefault="0008228A" w:rsidP="0008228A">
      <w:pPr>
        <w:numPr>
          <w:ilvl w:val="0"/>
          <w:numId w:val="6"/>
        </w:numPr>
        <w:suppressAutoHyphens/>
        <w:autoSpaceDE w:val="0"/>
        <w:spacing w:after="0" w:line="18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8228A">
        <w:rPr>
          <w:rFonts w:ascii="Times New Roman" w:hAnsi="Times New Roman" w:cs="Times New Roman"/>
          <w:sz w:val="28"/>
          <w:szCs w:val="28"/>
        </w:rPr>
        <w:t>клинико-лабораторные этапы изготовления съемных пластиночных протезов при полном отсутствии зубов;</w:t>
      </w:r>
    </w:p>
    <w:p w:rsidR="0008228A" w:rsidRPr="0008228A" w:rsidRDefault="0008228A" w:rsidP="0008228A">
      <w:pPr>
        <w:numPr>
          <w:ilvl w:val="0"/>
          <w:numId w:val="6"/>
        </w:numPr>
        <w:suppressAutoHyphens/>
        <w:autoSpaceDE w:val="0"/>
        <w:spacing w:after="0" w:line="18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8228A">
        <w:rPr>
          <w:rFonts w:ascii="Times New Roman" w:hAnsi="Times New Roman" w:cs="Times New Roman"/>
          <w:sz w:val="28"/>
          <w:szCs w:val="28"/>
        </w:rPr>
        <w:t xml:space="preserve">особенности изготовления </w:t>
      </w:r>
      <w:proofErr w:type="spellStart"/>
      <w:r w:rsidRPr="0008228A">
        <w:rPr>
          <w:rFonts w:ascii="Times New Roman" w:hAnsi="Times New Roman" w:cs="Times New Roman"/>
          <w:sz w:val="28"/>
          <w:szCs w:val="28"/>
        </w:rPr>
        <w:t>иммедиат-протезов</w:t>
      </w:r>
      <w:proofErr w:type="spellEnd"/>
      <w:r w:rsidRPr="0008228A">
        <w:rPr>
          <w:rFonts w:ascii="Times New Roman" w:hAnsi="Times New Roman" w:cs="Times New Roman"/>
          <w:sz w:val="28"/>
          <w:szCs w:val="28"/>
        </w:rPr>
        <w:t>;</w:t>
      </w:r>
    </w:p>
    <w:p w:rsidR="0008228A" w:rsidRPr="0008228A" w:rsidRDefault="0008228A" w:rsidP="0008228A">
      <w:pPr>
        <w:numPr>
          <w:ilvl w:val="0"/>
          <w:numId w:val="6"/>
        </w:numPr>
        <w:suppressAutoHyphens/>
        <w:autoSpaceDE w:val="0"/>
        <w:spacing w:after="0" w:line="18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8228A">
        <w:rPr>
          <w:rFonts w:ascii="Times New Roman" w:hAnsi="Times New Roman" w:cs="Times New Roman"/>
          <w:sz w:val="28"/>
          <w:szCs w:val="28"/>
        </w:rPr>
        <w:t>технологию починки съемных пластиночных протезов;</w:t>
      </w:r>
    </w:p>
    <w:p w:rsidR="0008228A" w:rsidRPr="0008228A" w:rsidRDefault="0008228A" w:rsidP="0008228A">
      <w:pPr>
        <w:numPr>
          <w:ilvl w:val="0"/>
          <w:numId w:val="6"/>
        </w:numPr>
        <w:suppressAutoHyphens/>
        <w:autoSpaceDE w:val="0"/>
        <w:spacing w:after="0" w:line="18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8228A">
        <w:rPr>
          <w:rFonts w:ascii="Times New Roman" w:hAnsi="Times New Roman" w:cs="Times New Roman"/>
          <w:sz w:val="28"/>
          <w:szCs w:val="28"/>
        </w:rPr>
        <w:t>способы армирования базиса съемного пластиночного протеза.</w:t>
      </w:r>
    </w:p>
    <w:p w:rsidR="00B211D3" w:rsidRDefault="00B211D3" w:rsidP="00B211D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11D3" w:rsidRPr="00B211D3" w:rsidRDefault="00B211D3" w:rsidP="00B211D3">
      <w:pPr>
        <w:pStyle w:val="a4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11D3">
        <w:rPr>
          <w:rFonts w:ascii="Times New Roman" w:hAnsi="Times New Roman" w:cs="Times New Roman"/>
          <w:b/>
          <w:sz w:val="28"/>
          <w:szCs w:val="28"/>
        </w:rPr>
        <w:t xml:space="preserve">Требования к результатам освоения </w:t>
      </w:r>
      <w:r w:rsidR="00CF712A">
        <w:rPr>
          <w:rFonts w:ascii="Times New Roman" w:hAnsi="Times New Roman" w:cs="Times New Roman"/>
          <w:b/>
          <w:sz w:val="28"/>
          <w:szCs w:val="28"/>
        </w:rPr>
        <w:t>учебной</w:t>
      </w:r>
      <w:r w:rsidRPr="00B211D3">
        <w:rPr>
          <w:rFonts w:ascii="Times New Roman" w:hAnsi="Times New Roman" w:cs="Times New Roman"/>
          <w:b/>
          <w:sz w:val="28"/>
          <w:szCs w:val="28"/>
        </w:rPr>
        <w:t xml:space="preserve"> практики</w:t>
      </w:r>
    </w:p>
    <w:p w:rsidR="00B211D3" w:rsidRDefault="00B211D3" w:rsidP="00B211D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прохождения </w:t>
      </w:r>
      <w:r w:rsidR="00CF712A">
        <w:rPr>
          <w:rFonts w:ascii="Times New Roman" w:hAnsi="Times New Roman" w:cs="Times New Roman"/>
          <w:sz w:val="28"/>
          <w:szCs w:val="28"/>
        </w:rPr>
        <w:t>учебной</w:t>
      </w:r>
      <w:r>
        <w:rPr>
          <w:rFonts w:ascii="Times New Roman" w:hAnsi="Times New Roman" w:cs="Times New Roman"/>
          <w:sz w:val="28"/>
          <w:szCs w:val="28"/>
        </w:rPr>
        <w:t xml:space="preserve"> (по </w:t>
      </w:r>
      <w:r w:rsidR="00CF712A">
        <w:rPr>
          <w:rFonts w:ascii="Times New Roman" w:hAnsi="Times New Roman" w:cs="Times New Roman"/>
          <w:sz w:val="28"/>
          <w:szCs w:val="28"/>
        </w:rPr>
        <w:t>приобретению первичных профессиональных навыков</w:t>
      </w:r>
      <w:r>
        <w:rPr>
          <w:rFonts w:ascii="Times New Roman" w:hAnsi="Times New Roman" w:cs="Times New Roman"/>
          <w:sz w:val="28"/>
          <w:szCs w:val="28"/>
        </w:rPr>
        <w:t>) практики, реализуемой в рамках модул</w:t>
      </w:r>
      <w:r w:rsidR="00CF712A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ППССЗ  по вид</w:t>
      </w:r>
      <w:r w:rsidR="00CF712A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профессиональной деятельности, предусмотренных ФГОС СПО, обучающийся должен приобрести практический опыт работы:</w:t>
      </w:r>
    </w:p>
    <w:p w:rsidR="00B211D3" w:rsidRDefault="00B211D3" w:rsidP="00B211D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2660"/>
        <w:gridCol w:w="6911"/>
      </w:tblGrid>
      <w:tr w:rsidR="00B211D3" w:rsidTr="00B211D3">
        <w:tc>
          <w:tcPr>
            <w:tcW w:w="2660" w:type="dxa"/>
          </w:tcPr>
          <w:p w:rsidR="00B211D3" w:rsidRDefault="00B211D3" w:rsidP="00B211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ВПД</w:t>
            </w:r>
          </w:p>
        </w:tc>
        <w:tc>
          <w:tcPr>
            <w:tcW w:w="6911" w:type="dxa"/>
          </w:tcPr>
          <w:p w:rsidR="00B211D3" w:rsidRDefault="00B211D3" w:rsidP="00B211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Практический опыт</w:t>
            </w:r>
          </w:p>
        </w:tc>
      </w:tr>
      <w:tr w:rsidR="00B211D3" w:rsidTr="00B211D3">
        <w:tc>
          <w:tcPr>
            <w:tcW w:w="2660" w:type="dxa"/>
          </w:tcPr>
          <w:p w:rsidR="00B211D3" w:rsidRDefault="00CF712A" w:rsidP="00B211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съемных пластиночных протезов</w:t>
            </w:r>
          </w:p>
        </w:tc>
        <w:tc>
          <w:tcPr>
            <w:tcW w:w="6911" w:type="dxa"/>
          </w:tcPr>
          <w:p w:rsidR="007F6E25" w:rsidRPr="007F6E25" w:rsidRDefault="007F6E25" w:rsidP="007F6E25">
            <w:pPr>
              <w:pStyle w:val="a"/>
              <w:tabs>
                <w:tab w:val="clear" w:pos="454"/>
                <w:tab w:val="left" w:pos="459"/>
              </w:tabs>
              <w:ind w:left="459" w:hanging="317"/>
              <w:jc w:val="left"/>
              <w:rPr>
                <w:sz w:val="28"/>
                <w:szCs w:val="28"/>
              </w:rPr>
            </w:pPr>
            <w:r w:rsidRPr="007F6E25">
              <w:rPr>
                <w:sz w:val="28"/>
                <w:szCs w:val="28"/>
              </w:rPr>
              <w:t>изготовления съёмных пластиночных протезов при частичном отсутствии зубов с пластмассовым базисом;</w:t>
            </w:r>
          </w:p>
          <w:p w:rsidR="007F6E25" w:rsidRPr="007F6E25" w:rsidRDefault="007F6E25" w:rsidP="007F6E25">
            <w:pPr>
              <w:pStyle w:val="a"/>
              <w:tabs>
                <w:tab w:val="clear" w:pos="454"/>
                <w:tab w:val="left" w:pos="459"/>
              </w:tabs>
              <w:ind w:left="459" w:hanging="317"/>
              <w:jc w:val="left"/>
              <w:rPr>
                <w:sz w:val="28"/>
                <w:szCs w:val="28"/>
              </w:rPr>
            </w:pPr>
            <w:r w:rsidRPr="007F6E25">
              <w:rPr>
                <w:sz w:val="28"/>
                <w:szCs w:val="28"/>
              </w:rPr>
              <w:t>изготовления съёмных пластиночных протезов при частичном отсутствии зубов с металлизированным базисом;</w:t>
            </w:r>
          </w:p>
          <w:p w:rsidR="007F6E25" w:rsidRPr="007F6E25" w:rsidRDefault="007F6E25" w:rsidP="007F6E25">
            <w:pPr>
              <w:pStyle w:val="a"/>
              <w:tabs>
                <w:tab w:val="clear" w:pos="454"/>
                <w:tab w:val="left" w:pos="459"/>
              </w:tabs>
              <w:ind w:left="459" w:hanging="317"/>
              <w:jc w:val="left"/>
              <w:rPr>
                <w:sz w:val="28"/>
                <w:szCs w:val="28"/>
              </w:rPr>
            </w:pPr>
            <w:r w:rsidRPr="007F6E25">
              <w:rPr>
                <w:sz w:val="28"/>
                <w:szCs w:val="28"/>
              </w:rPr>
              <w:t>изготовления съёмных пластиночных протезов при полном отсутствии зубов;</w:t>
            </w:r>
          </w:p>
          <w:p w:rsidR="007F6E25" w:rsidRDefault="007F6E25" w:rsidP="007F6E25">
            <w:pPr>
              <w:pStyle w:val="a"/>
              <w:tabs>
                <w:tab w:val="clear" w:pos="454"/>
                <w:tab w:val="left" w:pos="459"/>
              </w:tabs>
              <w:ind w:left="459" w:hanging="317"/>
              <w:jc w:val="left"/>
              <w:rPr>
                <w:sz w:val="28"/>
                <w:szCs w:val="28"/>
              </w:rPr>
            </w:pPr>
            <w:r w:rsidRPr="007F6E25">
              <w:rPr>
                <w:sz w:val="28"/>
                <w:szCs w:val="28"/>
              </w:rPr>
              <w:t>изготовления съёмных пластиночных протезов с двухслойным базисом;</w:t>
            </w:r>
          </w:p>
          <w:p w:rsidR="00C03B0C" w:rsidRPr="007F6E25" w:rsidRDefault="007F6E25" w:rsidP="007F6E25">
            <w:pPr>
              <w:pStyle w:val="a"/>
              <w:tabs>
                <w:tab w:val="clear" w:pos="454"/>
                <w:tab w:val="left" w:pos="459"/>
              </w:tabs>
              <w:ind w:left="459" w:hanging="317"/>
              <w:jc w:val="left"/>
              <w:rPr>
                <w:sz w:val="28"/>
                <w:szCs w:val="28"/>
              </w:rPr>
            </w:pPr>
            <w:r w:rsidRPr="007F6E25">
              <w:rPr>
                <w:sz w:val="28"/>
                <w:szCs w:val="28"/>
              </w:rPr>
              <w:t>проведения починки съемных пластинчатых протезов</w:t>
            </w:r>
          </w:p>
        </w:tc>
      </w:tr>
    </w:tbl>
    <w:p w:rsidR="0008228A" w:rsidRDefault="0008228A" w:rsidP="0008228A">
      <w:pPr>
        <w:pStyle w:val="a4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228A" w:rsidRDefault="0008228A" w:rsidP="0008228A">
      <w:pPr>
        <w:pStyle w:val="a4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3B0C" w:rsidRPr="00C03B0C" w:rsidRDefault="00C03B0C" w:rsidP="00C03B0C">
      <w:pPr>
        <w:pStyle w:val="a4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3B0C">
        <w:rPr>
          <w:rFonts w:ascii="Times New Roman" w:hAnsi="Times New Roman" w:cs="Times New Roman"/>
          <w:b/>
          <w:sz w:val="28"/>
          <w:szCs w:val="28"/>
        </w:rPr>
        <w:t xml:space="preserve">Количество часов на освоение программы </w:t>
      </w:r>
      <w:r w:rsidR="00CF712A">
        <w:rPr>
          <w:rFonts w:ascii="Times New Roman" w:hAnsi="Times New Roman" w:cs="Times New Roman"/>
          <w:b/>
          <w:sz w:val="28"/>
          <w:szCs w:val="28"/>
        </w:rPr>
        <w:t>учебной</w:t>
      </w:r>
      <w:r w:rsidRPr="00C03B0C">
        <w:rPr>
          <w:rFonts w:ascii="Times New Roman" w:hAnsi="Times New Roman" w:cs="Times New Roman"/>
          <w:b/>
          <w:sz w:val="28"/>
          <w:szCs w:val="28"/>
        </w:rPr>
        <w:t xml:space="preserve"> (по </w:t>
      </w:r>
      <w:r w:rsidR="00CF712A">
        <w:rPr>
          <w:rFonts w:ascii="Times New Roman" w:hAnsi="Times New Roman" w:cs="Times New Roman"/>
          <w:b/>
          <w:sz w:val="28"/>
          <w:szCs w:val="28"/>
        </w:rPr>
        <w:t>приобретению первичных профессиональных навыков</w:t>
      </w:r>
      <w:r w:rsidRPr="00C03B0C">
        <w:rPr>
          <w:rFonts w:ascii="Times New Roman" w:hAnsi="Times New Roman" w:cs="Times New Roman"/>
          <w:b/>
          <w:sz w:val="28"/>
          <w:szCs w:val="28"/>
        </w:rPr>
        <w:t>) практики</w:t>
      </w:r>
    </w:p>
    <w:tbl>
      <w:tblPr>
        <w:tblStyle w:val="a5"/>
        <w:tblW w:w="0" w:type="auto"/>
        <w:tblLook w:val="04A0"/>
      </w:tblPr>
      <w:tblGrid>
        <w:gridCol w:w="817"/>
        <w:gridCol w:w="3968"/>
        <w:gridCol w:w="2393"/>
        <w:gridCol w:w="2393"/>
      </w:tblGrid>
      <w:tr w:rsidR="00C03B0C" w:rsidTr="00B94AA7">
        <w:tc>
          <w:tcPr>
            <w:tcW w:w="817" w:type="dxa"/>
            <w:vMerge w:val="restart"/>
          </w:tcPr>
          <w:p w:rsidR="00C03B0C" w:rsidRDefault="00C03B0C" w:rsidP="00C03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968" w:type="dxa"/>
            <w:vMerge w:val="restart"/>
          </w:tcPr>
          <w:p w:rsidR="00C03B0C" w:rsidRDefault="00C03B0C" w:rsidP="00C03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рамках освоения профессионального модуля</w:t>
            </w:r>
          </w:p>
        </w:tc>
        <w:tc>
          <w:tcPr>
            <w:tcW w:w="4786" w:type="dxa"/>
            <w:gridSpan w:val="2"/>
          </w:tcPr>
          <w:p w:rsidR="00C03B0C" w:rsidRDefault="00C03B0C" w:rsidP="00C03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</w:p>
        </w:tc>
      </w:tr>
      <w:tr w:rsidR="00C03B0C" w:rsidTr="00C03B0C">
        <w:tc>
          <w:tcPr>
            <w:tcW w:w="817" w:type="dxa"/>
            <w:vMerge/>
          </w:tcPr>
          <w:p w:rsidR="00C03B0C" w:rsidRDefault="00C03B0C" w:rsidP="00C03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  <w:vMerge/>
          </w:tcPr>
          <w:p w:rsidR="00C03B0C" w:rsidRDefault="00C03B0C" w:rsidP="00C03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C03B0C" w:rsidRDefault="00C03B0C" w:rsidP="00C03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дней</w:t>
            </w:r>
          </w:p>
        </w:tc>
        <w:tc>
          <w:tcPr>
            <w:tcW w:w="2393" w:type="dxa"/>
          </w:tcPr>
          <w:p w:rsidR="00C03B0C" w:rsidRDefault="00C03B0C" w:rsidP="00C03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</w:tr>
      <w:tr w:rsidR="00C03B0C" w:rsidTr="00C03B0C">
        <w:tc>
          <w:tcPr>
            <w:tcW w:w="817" w:type="dxa"/>
          </w:tcPr>
          <w:p w:rsidR="00C03B0C" w:rsidRDefault="00C03B0C" w:rsidP="00C03B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8" w:type="dxa"/>
          </w:tcPr>
          <w:p w:rsidR="00C03B0C" w:rsidRDefault="00CF712A" w:rsidP="00C03B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съемных пластиночных протезов</w:t>
            </w:r>
          </w:p>
        </w:tc>
        <w:tc>
          <w:tcPr>
            <w:tcW w:w="2393" w:type="dxa"/>
          </w:tcPr>
          <w:p w:rsidR="00C03B0C" w:rsidRDefault="00CF712A" w:rsidP="00C03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93" w:type="dxa"/>
          </w:tcPr>
          <w:p w:rsidR="00C03B0C" w:rsidRDefault="00CF712A" w:rsidP="00C03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</w:tr>
      <w:tr w:rsidR="00C03B0C" w:rsidTr="00C03B0C">
        <w:tc>
          <w:tcPr>
            <w:tcW w:w="817" w:type="dxa"/>
          </w:tcPr>
          <w:p w:rsidR="00C03B0C" w:rsidRDefault="00C03B0C" w:rsidP="00C03B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</w:tcPr>
          <w:p w:rsidR="00C03B0C" w:rsidRDefault="00C03B0C" w:rsidP="00C03B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Итого: </w:t>
            </w:r>
          </w:p>
        </w:tc>
        <w:tc>
          <w:tcPr>
            <w:tcW w:w="2393" w:type="dxa"/>
          </w:tcPr>
          <w:p w:rsidR="00C03B0C" w:rsidRDefault="00C03B0C" w:rsidP="00C03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93" w:type="dxa"/>
          </w:tcPr>
          <w:p w:rsidR="00C03B0C" w:rsidRDefault="00C03B0C" w:rsidP="00C03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</w:tr>
    </w:tbl>
    <w:p w:rsidR="00C03B0C" w:rsidRDefault="00C03B0C" w:rsidP="00C03B0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3B0C" w:rsidRDefault="00C03B0C" w:rsidP="00C03B0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3B0C" w:rsidRPr="00C03B0C" w:rsidRDefault="00EA1086" w:rsidP="00C03B0C">
      <w:pPr>
        <w:pStyle w:val="a4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3B0C">
        <w:rPr>
          <w:rFonts w:ascii="Times New Roman" w:hAnsi="Times New Roman" w:cs="Times New Roman"/>
          <w:b/>
          <w:sz w:val="28"/>
          <w:szCs w:val="28"/>
        </w:rPr>
        <w:t>РЕЗУЛЬТАТЫ ОСВОЕНИЯ РАБОЧЕЙ ПРОГРАММЫ ПРАКТИКИ</w:t>
      </w:r>
    </w:p>
    <w:p w:rsidR="00C03B0C" w:rsidRDefault="00C03B0C" w:rsidP="00C03B0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03B0C" w:rsidRDefault="00C03B0C" w:rsidP="007F6E25">
      <w:pPr>
        <w:spacing w:after="0" w:line="360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Результатом </w:t>
      </w:r>
      <w:r w:rsidR="007F6E25">
        <w:rPr>
          <w:rFonts w:ascii="Times New Roman" w:hAnsi="Times New Roman" w:cs="Times New Roman"/>
          <w:sz w:val="28"/>
          <w:szCs w:val="28"/>
        </w:rPr>
        <w:t xml:space="preserve">учебной </w:t>
      </w:r>
      <w:r>
        <w:rPr>
          <w:rFonts w:ascii="Times New Roman" w:hAnsi="Times New Roman" w:cs="Times New Roman"/>
          <w:sz w:val="28"/>
          <w:szCs w:val="28"/>
        </w:rPr>
        <w:t xml:space="preserve"> (по </w:t>
      </w:r>
      <w:r w:rsidR="007F6E25">
        <w:rPr>
          <w:rFonts w:ascii="Times New Roman" w:hAnsi="Times New Roman" w:cs="Times New Roman"/>
          <w:sz w:val="28"/>
          <w:szCs w:val="28"/>
        </w:rPr>
        <w:t>приобретению первичных профессиональных навыков</w:t>
      </w:r>
      <w:r>
        <w:rPr>
          <w:rFonts w:ascii="Times New Roman" w:hAnsi="Times New Roman" w:cs="Times New Roman"/>
          <w:sz w:val="28"/>
          <w:szCs w:val="28"/>
        </w:rPr>
        <w:t>) практики является освоение обучающимися общих и профессиональных компетенций в рамках профессиональных модулей:</w:t>
      </w:r>
    </w:p>
    <w:tbl>
      <w:tblPr>
        <w:tblStyle w:val="a5"/>
        <w:tblW w:w="0" w:type="auto"/>
        <w:tblLook w:val="04A0"/>
      </w:tblPr>
      <w:tblGrid>
        <w:gridCol w:w="1526"/>
        <w:gridCol w:w="8045"/>
      </w:tblGrid>
      <w:tr w:rsidR="00C03B0C" w:rsidTr="00C03B0C">
        <w:tc>
          <w:tcPr>
            <w:tcW w:w="1526" w:type="dxa"/>
          </w:tcPr>
          <w:p w:rsidR="00C03B0C" w:rsidRDefault="00C03B0C" w:rsidP="00C03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Код </w:t>
            </w:r>
          </w:p>
        </w:tc>
        <w:tc>
          <w:tcPr>
            <w:tcW w:w="8045" w:type="dxa"/>
          </w:tcPr>
          <w:p w:rsidR="00C03B0C" w:rsidRDefault="00C03B0C" w:rsidP="00C03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результата обучения</w:t>
            </w:r>
          </w:p>
        </w:tc>
      </w:tr>
      <w:tr w:rsidR="0008228A" w:rsidTr="00C03B0C">
        <w:tc>
          <w:tcPr>
            <w:tcW w:w="1526" w:type="dxa"/>
          </w:tcPr>
          <w:p w:rsidR="0008228A" w:rsidRPr="00F66923" w:rsidRDefault="0008228A" w:rsidP="008B3C2C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F66923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ОК 1</w:t>
            </w:r>
          </w:p>
        </w:tc>
        <w:tc>
          <w:tcPr>
            <w:tcW w:w="8045" w:type="dxa"/>
          </w:tcPr>
          <w:p w:rsidR="0008228A" w:rsidRPr="0008228A" w:rsidRDefault="0008228A" w:rsidP="003D29F0">
            <w:pPr>
              <w:pStyle w:val="ae"/>
              <w:widowControl w:val="0"/>
              <w:snapToGrid w:val="0"/>
              <w:ind w:left="0" w:firstLine="0"/>
              <w:jc w:val="both"/>
              <w:rPr>
                <w:sz w:val="28"/>
              </w:rPr>
            </w:pPr>
            <w:r w:rsidRPr="0008228A">
              <w:rPr>
                <w:sz w:val="28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08228A" w:rsidTr="00C03B0C">
        <w:tc>
          <w:tcPr>
            <w:tcW w:w="1526" w:type="dxa"/>
          </w:tcPr>
          <w:p w:rsidR="0008228A" w:rsidRPr="00F66923" w:rsidRDefault="0008228A" w:rsidP="008B3C2C">
            <w:pPr>
              <w:rPr>
                <w:rFonts w:ascii="Times New Roman" w:hAnsi="Times New Roman"/>
                <w:sz w:val="28"/>
                <w:szCs w:val="28"/>
              </w:rPr>
            </w:pPr>
            <w:r w:rsidRPr="00F66923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ОК 2</w:t>
            </w:r>
          </w:p>
        </w:tc>
        <w:tc>
          <w:tcPr>
            <w:tcW w:w="8045" w:type="dxa"/>
          </w:tcPr>
          <w:p w:rsidR="0008228A" w:rsidRPr="0008228A" w:rsidRDefault="0008228A" w:rsidP="003D29F0">
            <w:pPr>
              <w:widowControl w:val="0"/>
              <w:snapToGrid w:val="0"/>
              <w:jc w:val="both"/>
              <w:rPr>
                <w:rFonts w:ascii="Times New Roman" w:hAnsi="Times New Roman" w:cs="Times New Roman"/>
                <w:sz w:val="28"/>
              </w:rPr>
            </w:pPr>
            <w:r w:rsidRPr="0008228A">
              <w:rPr>
                <w:rFonts w:ascii="Times New Roman" w:hAnsi="Times New Roman" w:cs="Times New Roman"/>
                <w:sz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08228A" w:rsidTr="00C03B0C">
        <w:tc>
          <w:tcPr>
            <w:tcW w:w="1526" w:type="dxa"/>
          </w:tcPr>
          <w:p w:rsidR="0008228A" w:rsidRPr="00F66923" w:rsidRDefault="0008228A" w:rsidP="008B3C2C">
            <w:pPr>
              <w:rPr>
                <w:rFonts w:ascii="Times New Roman" w:hAnsi="Times New Roman"/>
                <w:sz w:val="28"/>
                <w:szCs w:val="28"/>
              </w:rPr>
            </w:pPr>
            <w:r w:rsidRPr="00F66923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ОК 3</w:t>
            </w:r>
          </w:p>
        </w:tc>
        <w:tc>
          <w:tcPr>
            <w:tcW w:w="8045" w:type="dxa"/>
          </w:tcPr>
          <w:p w:rsidR="0008228A" w:rsidRPr="0008228A" w:rsidRDefault="0008228A" w:rsidP="003D29F0">
            <w:pPr>
              <w:widowControl w:val="0"/>
              <w:snapToGrid w:val="0"/>
              <w:jc w:val="both"/>
              <w:rPr>
                <w:rFonts w:ascii="Times New Roman" w:hAnsi="Times New Roman" w:cs="Times New Roman"/>
                <w:sz w:val="28"/>
              </w:rPr>
            </w:pPr>
            <w:r w:rsidRPr="0008228A">
              <w:rPr>
                <w:rFonts w:ascii="Times New Roman" w:hAnsi="Times New Roman" w:cs="Times New Roman"/>
                <w:sz w:val="28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08228A" w:rsidTr="00C03B0C">
        <w:tc>
          <w:tcPr>
            <w:tcW w:w="1526" w:type="dxa"/>
          </w:tcPr>
          <w:p w:rsidR="0008228A" w:rsidRPr="00F66923" w:rsidRDefault="0008228A" w:rsidP="008B3C2C">
            <w:pPr>
              <w:rPr>
                <w:rFonts w:ascii="Times New Roman" w:hAnsi="Times New Roman"/>
                <w:sz w:val="28"/>
                <w:szCs w:val="28"/>
              </w:rPr>
            </w:pPr>
            <w:r w:rsidRPr="00F66923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ОК 4</w:t>
            </w:r>
          </w:p>
        </w:tc>
        <w:tc>
          <w:tcPr>
            <w:tcW w:w="8045" w:type="dxa"/>
          </w:tcPr>
          <w:p w:rsidR="0008228A" w:rsidRPr="0008228A" w:rsidRDefault="0008228A" w:rsidP="003D29F0">
            <w:pPr>
              <w:widowControl w:val="0"/>
              <w:snapToGrid w:val="0"/>
              <w:jc w:val="both"/>
              <w:rPr>
                <w:rFonts w:ascii="Times New Roman" w:hAnsi="Times New Roman" w:cs="Times New Roman"/>
                <w:sz w:val="28"/>
              </w:rPr>
            </w:pPr>
            <w:r w:rsidRPr="0008228A">
              <w:rPr>
                <w:rFonts w:ascii="Times New Roman" w:hAnsi="Times New Roman" w:cs="Times New Roman"/>
                <w:sz w:val="28"/>
              </w:rPr>
              <w:t xml:space="preserve">Осуществлять поиск и использование информации, </w:t>
            </w:r>
            <w:r w:rsidRPr="0008228A">
              <w:rPr>
                <w:rFonts w:ascii="Times New Roman" w:hAnsi="Times New Roman" w:cs="Times New Roman"/>
                <w:sz w:val="28"/>
              </w:rPr>
              <w:lastRenderedPageBreak/>
              <w:t>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08228A" w:rsidTr="00C03B0C">
        <w:tc>
          <w:tcPr>
            <w:tcW w:w="1526" w:type="dxa"/>
          </w:tcPr>
          <w:p w:rsidR="0008228A" w:rsidRPr="00F66923" w:rsidRDefault="0008228A" w:rsidP="008B3C2C">
            <w:pPr>
              <w:rPr>
                <w:rFonts w:ascii="Times New Roman" w:hAnsi="Times New Roman"/>
                <w:sz w:val="28"/>
                <w:szCs w:val="28"/>
              </w:rPr>
            </w:pPr>
            <w:r w:rsidRPr="00F66923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lastRenderedPageBreak/>
              <w:t>ОК 5</w:t>
            </w:r>
          </w:p>
        </w:tc>
        <w:tc>
          <w:tcPr>
            <w:tcW w:w="8045" w:type="dxa"/>
          </w:tcPr>
          <w:p w:rsidR="0008228A" w:rsidRPr="0008228A" w:rsidRDefault="0008228A" w:rsidP="003D29F0">
            <w:pPr>
              <w:widowControl w:val="0"/>
              <w:snapToGrid w:val="0"/>
              <w:jc w:val="both"/>
              <w:rPr>
                <w:rFonts w:ascii="Times New Roman" w:hAnsi="Times New Roman" w:cs="Times New Roman"/>
                <w:sz w:val="28"/>
              </w:rPr>
            </w:pPr>
            <w:r w:rsidRPr="0008228A">
              <w:rPr>
                <w:rFonts w:ascii="Times New Roman" w:hAnsi="Times New Roman" w:cs="Times New Roman"/>
                <w:sz w:val="28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08228A" w:rsidTr="00C03B0C">
        <w:tc>
          <w:tcPr>
            <w:tcW w:w="1526" w:type="dxa"/>
          </w:tcPr>
          <w:p w:rsidR="0008228A" w:rsidRPr="00F66923" w:rsidRDefault="0008228A" w:rsidP="008B3C2C">
            <w:pPr>
              <w:rPr>
                <w:rFonts w:ascii="Times New Roman" w:hAnsi="Times New Roman"/>
                <w:sz w:val="28"/>
                <w:szCs w:val="28"/>
              </w:rPr>
            </w:pPr>
            <w:r w:rsidRPr="00F66923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ОК 6</w:t>
            </w:r>
          </w:p>
        </w:tc>
        <w:tc>
          <w:tcPr>
            <w:tcW w:w="8045" w:type="dxa"/>
          </w:tcPr>
          <w:p w:rsidR="0008228A" w:rsidRPr="0008228A" w:rsidRDefault="0008228A" w:rsidP="003D29F0">
            <w:pPr>
              <w:pStyle w:val="ae"/>
              <w:widowControl w:val="0"/>
              <w:snapToGrid w:val="0"/>
              <w:ind w:left="0" w:firstLine="0"/>
              <w:jc w:val="both"/>
              <w:rPr>
                <w:sz w:val="28"/>
              </w:rPr>
            </w:pPr>
            <w:r w:rsidRPr="0008228A">
              <w:rPr>
                <w:sz w:val="28"/>
              </w:rPr>
              <w:t>Работать в коллективе и в команде, эффективно общаться с коллегами, руководством, потребителями.</w:t>
            </w:r>
          </w:p>
        </w:tc>
      </w:tr>
      <w:tr w:rsidR="0008228A" w:rsidTr="00C03B0C">
        <w:tc>
          <w:tcPr>
            <w:tcW w:w="1526" w:type="dxa"/>
          </w:tcPr>
          <w:p w:rsidR="0008228A" w:rsidRPr="00F66923" w:rsidRDefault="0008228A" w:rsidP="008B3C2C">
            <w:pPr>
              <w:rPr>
                <w:rFonts w:ascii="Times New Roman" w:hAnsi="Times New Roman"/>
                <w:sz w:val="28"/>
                <w:szCs w:val="28"/>
              </w:rPr>
            </w:pPr>
            <w:r w:rsidRPr="00F66923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ОК 7</w:t>
            </w:r>
          </w:p>
        </w:tc>
        <w:tc>
          <w:tcPr>
            <w:tcW w:w="8045" w:type="dxa"/>
          </w:tcPr>
          <w:p w:rsidR="0008228A" w:rsidRPr="0008228A" w:rsidRDefault="0008228A" w:rsidP="003D29F0">
            <w:pPr>
              <w:widowControl w:val="0"/>
              <w:snapToGrid w:val="0"/>
              <w:jc w:val="both"/>
              <w:rPr>
                <w:rFonts w:ascii="Times New Roman" w:hAnsi="Times New Roman" w:cs="Times New Roman"/>
                <w:sz w:val="28"/>
              </w:rPr>
            </w:pPr>
            <w:r w:rsidRPr="0008228A">
              <w:rPr>
                <w:rFonts w:ascii="Times New Roman" w:hAnsi="Times New Roman" w:cs="Times New Roman"/>
                <w:sz w:val="28"/>
              </w:rPr>
              <w:t>Брать на себя ответственность за работу членов команды (подчиненных), за результат выполнения заданий.</w:t>
            </w:r>
          </w:p>
        </w:tc>
      </w:tr>
      <w:tr w:rsidR="0008228A" w:rsidTr="00C03B0C">
        <w:tc>
          <w:tcPr>
            <w:tcW w:w="1526" w:type="dxa"/>
          </w:tcPr>
          <w:p w:rsidR="0008228A" w:rsidRPr="00F66923" w:rsidRDefault="0008228A" w:rsidP="008B3C2C">
            <w:pPr>
              <w:rPr>
                <w:rFonts w:ascii="Times New Roman" w:hAnsi="Times New Roman"/>
                <w:sz w:val="28"/>
                <w:szCs w:val="28"/>
              </w:rPr>
            </w:pPr>
            <w:r w:rsidRPr="00F66923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ОК 8</w:t>
            </w:r>
          </w:p>
        </w:tc>
        <w:tc>
          <w:tcPr>
            <w:tcW w:w="8045" w:type="dxa"/>
          </w:tcPr>
          <w:p w:rsidR="0008228A" w:rsidRPr="0008228A" w:rsidRDefault="0008228A" w:rsidP="003D29F0">
            <w:pPr>
              <w:widowControl w:val="0"/>
              <w:snapToGrid w:val="0"/>
              <w:jc w:val="both"/>
              <w:rPr>
                <w:rFonts w:ascii="Times New Roman" w:hAnsi="Times New Roman" w:cs="Times New Roman"/>
                <w:sz w:val="28"/>
              </w:rPr>
            </w:pPr>
            <w:r w:rsidRPr="0008228A">
              <w:rPr>
                <w:rFonts w:ascii="Times New Roman" w:hAnsi="Times New Roman" w:cs="Times New Roman"/>
                <w:sz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08228A" w:rsidTr="00C03B0C">
        <w:tc>
          <w:tcPr>
            <w:tcW w:w="1526" w:type="dxa"/>
          </w:tcPr>
          <w:p w:rsidR="0008228A" w:rsidRPr="00F66923" w:rsidRDefault="0008228A" w:rsidP="008B3C2C">
            <w:pPr>
              <w:rPr>
                <w:rFonts w:ascii="Times New Roman" w:hAnsi="Times New Roman"/>
                <w:sz w:val="28"/>
                <w:szCs w:val="28"/>
              </w:rPr>
            </w:pPr>
            <w:r w:rsidRPr="00F66923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ОК 9</w:t>
            </w:r>
          </w:p>
        </w:tc>
        <w:tc>
          <w:tcPr>
            <w:tcW w:w="8045" w:type="dxa"/>
          </w:tcPr>
          <w:p w:rsidR="0008228A" w:rsidRPr="0008228A" w:rsidRDefault="0008228A" w:rsidP="003D29F0">
            <w:pPr>
              <w:widowControl w:val="0"/>
              <w:snapToGrid w:val="0"/>
              <w:jc w:val="both"/>
              <w:rPr>
                <w:rFonts w:ascii="Times New Roman" w:hAnsi="Times New Roman" w:cs="Times New Roman"/>
                <w:sz w:val="28"/>
              </w:rPr>
            </w:pPr>
            <w:r w:rsidRPr="0008228A">
              <w:rPr>
                <w:rFonts w:ascii="Times New Roman" w:hAnsi="Times New Roman" w:cs="Times New Roman"/>
                <w:sz w:val="28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08228A" w:rsidTr="00C03B0C">
        <w:tc>
          <w:tcPr>
            <w:tcW w:w="1526" w:type="dxa"/>
          </w:tcPr>
          <w:p w:rsidR="0008228A" w:rsidRPr="00F66923" w:rsidRDefault="0008228A" w:rsidP="008B3C2C">
            <w:pPr>
              <w:rPr>
                <w:rFonts w:ascii="Times New Roman" w:hAnsi="Times New Roman"/>
                <w:sz w:val="28"/>
                <w:szCs w:val="28"/>
              </w:rPr>
            </w:pPr>
            <w:r w:rsidRPr="00F66923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ОК 10</w:t>
            </w:r>
          </w:p>
        </w:tc>
        <w:tc>
          <w:tcPr>
            <w:tcW w:w="8045" w:type="dxa"/>
          </w:tcPr>
          <w:p w:rsidR="0008228A" w:rsidRPr="0008228A" w:rsidRDefault="0008228A" w:rsidP="003D29F0">
            <w:pPr>
              <w:widowControl w:val="0"/>
              <w:snapToGrid w:val="0"/>
              <w:jc w:val="both"/>
              <w:rPr>
                <w:rFonts w:ascii="Times New Roman" w:hAnsi="Times New Roman" w:cs="Times New Roman"/>
                <w:sz w:val="28"/>
              </w:rPr>
            </w:pPr>
            <w:r w:rsidRPr="0008228A">
              <w:rPr>
                <w:rFonts w:ascii="Times New Roman" w:hAnsi="Times New Roman" w:cs="Times New Roman"/>
                <w:sz w:val="28"/>
              </w:rPr>
              <w:t>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</w:tr>
      <w:tr w:rsidR="0008228A" w:rsidTr="00C03B0C">
        <w:tc>
          <w:tcPr>
            <w:tcW w:w="1526" w:type="dxa"/>
          </w:tcPr>
          <w:p w:rsidR="0008228A" w:rsidRPr="00F66923" w:rsidRDefault="0008228A" w:rsidP="008B3C2C">
            <w:pPr>
              <w:rPr>
                <w:rFonts w:ascii="Times New Roman" w:hAnsi="Times New Roman"/>
                <w:sz w:val="28"/>
                <w:szCs w:val="28"/>
              </w:rPr>
            </w:pPr>
            <w:r w:rsidRPr="00F66923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ОК 11</w:t>
            </w:r>
          </w:p>
        </w:tc>
        <w:tc>
          <w:tcPr>
            <w:tcW w:w="8045" w:type="dxa"/>
          </w:tcPr>
          <w:p w:rsidR="0008228A" w:rsidRPr="0008228A" w:rsidRDefault="0008228A" w:rsidP="003D29F0">
            <w:pPr>
              <w:widowControl w:val="0"/>
              <w:snapToGrid w:val="0"/>
              <w:jc w:val="both"/>
              <w:rPr>
                <w:rFonts w:ascii="Times New Roman" w:hAnsi="Times New Roman" w:cs="Times New Roman"/>
                <w:sz w:val="28"/>
              </w:rPr>
            </w:pPr>
            <w:r w:rsidRPr="0008228A">
              <w:rPr>
                <w:rFonts w:ascii="Times New Roman" w:hAnsi="Times New Roman" w:cs="Times New Roman"/>
                <w:sz w:val="28"/>
              </w:rPr>
              <w:t>Быть готовым брать на себя нравственные обязательства по отношению к природе, обществу и человеку.</w:t>
            </w:r>
          </w:p>
        </w:tc>
      </w:tr>
      <w:tr w:rsidR="0008228A" w:rsidTr="00C03B0C">
        <w:tc>
          <w:tcPr>
            <w:tcW w:w="1526" w:type="dxa"/>
          </w:tcPr>
          <w:p w:rsidR="0008228A" w:rsidRPr="00F66923" w:rsidRDefault="0008228A" w:rsidP="008B3C2C">
            <w:pPr>
              <w:rPr>
                <w:rFonts w:ascii="Times New Roman" w:hAnsi="Times New Roman"/>
                <w:sz w:val="28"/>
                <w:szCs w:val="28"/>
              </w:rPr>
            </w:pPr>
            <w:r w:rsidRPr="00F66923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ОК 12</w:t>
            </w:r>
          </w:p>
        </w:tc>
        <w:tc>
          <w:tcPr>
            <w:tcW w:w="8045" w:type="dxa"/>
          </w:tcPr>
          <w:p w:rsidR="0008228A" w:rsidRPr="0008228A" w:rsidRDefault="0008228A" w:rsidP="003D29F0">
            <w:pPr>
              <w:widowControl w:val="0"/>
              <w:snapToGrid w:val="0"/>
              <w:jc w:val="both"/>
              <w:rPr>
                <w:rFonts w:ascii="Times New Roman" w:hAnsi="Times New Roman" w:cs="Times New Roman"/>
                <w:sz w:val="28"/>
              </w:rPr>
            </w:pPr>
            <w:r w:rsidRPr="0008228A">
              <w:rPr>
                <w:rFonts w:ascii="Times New Roman" w:hAnsi="Times New Roman" w:cs="Times New Roman"/>
                <w:sz w:val="28"/>
              </w:rPr>
              <w:t>Оказывать первую (доврачебную) медицинскую помощь при неотложных состояниях.</w:t>
            </w:r>
          </w:p>
        </w:tc>
      </w:tr>
      <w:tr w:rsidR="0008228A" w:rsidTr="00C03B0C">
        <w:tc>
          <w:tcPr>
            <w:tcW w:w="1526" w:type="dxa"/>
          </w:tcPr>
          <w:p w:rsidR="0008228A" w:rsidRPr="00F66923" w:rsidRDefault="0008228A" w:rsidP="008B3C2C">
            <w:pPr>
              <w:rPr>
                <w:rFonts w:ascii="Times New Roman" w:hAnsi="Times New Roman"/>
                <w:sz w:val="28"/>
                <w:szCs w:val="28"/>
              </w:rPr>
            </w:pPr>
            <w:r w:rsidRPr="00F66923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ОК 13</w:t>
            </w:r>
          </w:p>
        </w:tc>
        <w:tc>
          <w:tcPr>
            <w:tcW w:w="8045" w:type="dxa"/>
          </w:tcPr>
          <w:p w:rsidR="0008228A" w:rsidRPr="0008228A" w:rsidRDefault="0008228A" w:rsidP="003D29F0">
            <w:pPr>
              <w:widowControl w:val="0"/>
              <w:snapToGrid w:val="0"/>
              <w:jc w:val="both"/>
              <w:rPr>
                <w:rFonts w:ascii="Times New Roman" w:hAnsi="Times New Roman" w:cs="Times New Roman"/>
                <w:sz w:val="28"/>
              </w:rPr>
            </w:pPr>
            <w:r w:rsidRPr="0008228A">
              <w:rPr>
                <w:rFonts w:ascii="Times New Roman" w:hAnsi="Times New Roman" w:cs="Times New Roman"/>
                <w:sz w:val="28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</w:tr>
      <w:tr w:rsidR="0008228A" w:rsidTr="00C03B0C">
        <w:tc>
          <w:tcPr>
            <w:tcW w:w="1526" w:type="dxa"/>
          </w:tcPr>
          <w:p w:rsidR="0008228A" w:rsidRPr="00F66923" w:rsidRDefault="0008228A" w:rsidP="008B3C2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F66923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ОК 14</w:t>
            </w:r>
          </w:p>
        </w:tc>
        <w:tc>
          <w:tcPr>
            <w:tcW w:w="8045" w:type="dxa"/>
          </w:tcPr>
          <w:p w:rsidR="0008228A" w:rsidRPr="0008228A" w:rsidRDefault="0008228A" w:rsidP="003D29F0">
            <w:pPr>
              <w:widowControl w:val="0"/>
              <w:snapToGrid w:val="0"/>
              <w:jc w:val="both"/>
              <w:rPr>
                <w:rFonts w:ascii="Times New Roman" w:hAnsi="Times New Roman" w:cs="Times New Roman"/>
                <w:sz w:val="28"/>
              </w:rPr>
            </w:pPr>
            <w:r w:rsidRPr="0008228A">
              <w:rPr>
                <w:rFonts w:ascii="Times New Roman" w:hAnsi="Times New Roman" w:cs="Times New Roman"/>
                <w:sz w:val="28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</w:tr>
      <w:tr w:rsidR="0008228A" w:rsidTr="00C03B0C">
        <w:tc>
          <w:tcPr>
            <w:tcW w:w="1526" w:type="dxa"/>
          </w:tcPr>
          <w:p w:rsidR="0008228A" w:rsidRPr="00F66923" w:rsidRDefault="0008228A" w:rsidP="008B3C2C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F66923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ПК 1.1.</w:t>
            </w:r>
          </w:p>
        </w:tc>
        <w:tc>
          <w:tcPr>
            <w:tcW w:w="8045" w:type="dxa"/>
          </w:tcPr>
          <w:p w:rsidR="0008228A" w:rsidRPr="0008228A" w:rsidRDefault="0008228A" w:rsidP="008B3C2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228A">
              <w:rPr>
                <w:rFonts w:ascii="Times New Roman" w:hAnsi="Times New Roman" w:cs="Times New Roman"/>
                <w:sz w:val="28"/>
                <w:szCs w:val="28"/>
              </w:rPr>
              <w:t>Изготавливать съемные пластиночные протезы при частичном отсутствии зубов.</w:t>
            </w:r>
          </w:p>
        </w:tc>
      </w:tr>
      <w:tr w:rsidR="0008228A" w:rsidTr="00C03B0C">
        <w:tc>
          <w:tcPr>
            <w:tcW w:w="1526" w:type="dxa"/>
          </w:tcPr>
          <w:p w:rsidR="0008228A" w:rsidRPr="00F66923" w:rsidRDefault="0008228A" w:rsidP="008B3C2C">
            <w:pPr>
              <w:rPr>
                <w:rFonts w:ascii="Times New Roman" w:hAnsi="Times New Roman"/>
                <w:sz w:val="28"/>
                <w:szCs w:val="28"/>
              </w:rPr>
            </w:pPr>
            <w:r w:rsidRPr="00F66923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ПК 1.2.</w:t>
            </w:r>
          </w:p>
        </w:tc>
        <w:tc>
          <w:tcPr>
            <w:tcW w:w="8045" w:type="dxa"/>
          </w:tcPr>
          <w:p w:rsidR="0008228A" w:rsidRPr="0008228A" w:rsidRDefault="0008228A" w:rsidP="008B3C2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228A">
              <w:rPr>
                <w:rFonts w:ascii="Times New Roman" w:hAnsi="Times New Roman" w:cs="Times New Roman"/>
                <w:sz w:val="28"/>
                <w:szCs w:val="28"/>
              </w:rPr>
              <w:t>Изготавливать съемные пластиночные протезы при полном отсутствии зубов.</w:t>
            </w:r>
          </w:p>
        </w:tc>
      </w:tr>
      <w:tr w:rsidR="0008228A" w:rsidTr="00C03B0C">
        <w:tc>
          <w:tcPr>
            <w:tcW w:w="1526" w:type="dxa"/>
          </w:tcPr>
          <w:p w:rsidR="0008228A" w:rsidRPr="00F66923" w:rsidRDefault="0008228A" w:rsidP="008B3C2C">
            <w:pPr>
              <w:rPr>
                <w:rFonts w:ascii="Times New Roman" w:hAnsi="Times New Roman"/>
                <w:sz w:val="28"/>
                <w:szCs w:val="28"/>
              </w:rPr>
            </w:pPr>
            <w:r w:rsidRPr="00F66923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ПК 1.3.</w:t>
            </w:r>
          </w:p>
        </w:tc>
        <w:tc>
          <w:tcPr>
            <w:tcW w:w="8045" w:type="dxa"/>
          </w:tcPr>
          <w:p w:rsidR="0008228A" w:rsidRPr="0008228A" w:rsidRDefault="0008228A" w:rsidP="001C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228A">
              <w:rPr>
                <w:rFonts w:ascii="Times New Roman" w:hAnsi="Times New Roman" w:cs="Times New Roman"/>
                <w:sz w:val="28"/>
                <w:szCs w:val="28"/>
              </w:rPr>
              <w:t>Производить починку съемных пластиночных протезов.</w:t>
            </w:r>
          </w:p>
        </w:tc>
      </w:tr>
      <w:tr w:rsidR="0008228A" w:rsidTr="00C03B0C">
        <w:tc>
          <w:tcPr>
            <w:tcW w:w="1526" w:type="dxa"/>
          </w:tcPr>
          <w:p w:rsidR="0008228A" w:rsidRPr="00F66923" w:rsidRDefault="0008228A" w:rsidP="008B3C2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F66923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ПК 1.4.</w:t>
            </w:r>
          </w:p>
        </w:tc>
        <w:tc>
          <w:tcPr>
            <w:tcW w:w="8045" w:type="dxa"/>
          </w:tcPr>
          <w:p w:rsidR="0008228A" w:rsidRPr="0008228A" w:rsidRDefault="0008228A" w:rsidP="008B3C2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228A">
              <w:rPr>
                <w:rFonts w:ascii="Times New Roman" w:hAnsi="Times New Roman" w:cs="Times New Roman"/>
                <w:sz w:val="28"/>
                <w:szCs w:val="28"/>
              </w:rPr>
              <w:t xml:space="preserve">Изготавливать съемные </w:t>
            </w:r>
            <w:proofErr w:type="spellStart"/>
            <w:r w:rsidRPr="0008228A">
              <w:rPr>
                <w:rFonts w:ascii="Times New Roman" w:hAnsi="Times New Roman" w:cs="Times New Roman"/>
                <w:sz w:val="28"/>
                <w:szCs w:val="28"/>
              </w:rPr>
              <w:t>иммедиат-протезы</w:t>
            </w:r>
            <w:proofErr w:type="spellEnd"/>
            <w:r w:rsidRPr="0008228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F66923" w:rsidRDefault="00F66923" w:rsidP="00B252F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66923" w:rsidRDefault="00F66923" w:rsidP="00C03B0C">
      <w:pPr>
        <w:spacing w:after="0" w:line="360" w:lineRule="auto"/>
        <w:ind w:firstLine="450"/>
        <w:rPr>
          <w:rFonts w:ascii="Times New Roman" w:hAnsi="Times New Roman" w:cs="Times New Roman"/>
          <w:sz w:val="28"/>
          <w:szCs w:val="28"/>
        </w:rPr>
      </w:pPr>
    </w:p>
    <w:p w:rsidR="00F66923" w:rsidRDefault="00F66923" w:rsidP="00C03B0C">
      <w:pPr>
        <w:spacing w:after="0" w:line="360" w:lineRule="auto"/>
        <w:ind w:firstLine="450"/>
        <w:rPr>
          <w:rFonts w:ascii="Times New Roman" w:hAnsi="Times New Roman" w:cs="Times New Roman"/>
          <w:sz w:val="28"/>
          <w:szCs w:val="28"/>
        </w:rPr>
      </w:pPr>
    </w:p>
    <w:p w:rsidR="00F66923" w:rsidRDefault="00F66923" w:rsidP="00C03B0C">
      <w:pPr>
        <w:spacing w:after="0" w:line="360" w:lineRule="auto"/>
        <w:ind w:firstLine="450"/>
        <w:rPr>
          <w:rFonts w:ascii="Times New Roman" w:hAnsi="Times New Roman" w:cs="Times New Roman"/>
          <w:sz w:val="28"/>
          <w:szCs w:val="28"/>
        </w:rPr>
      </w:pPr>
    </w:p>
    <w:p w:rsidR="00F66923" w:rsidRDefault="00F66923" w:rsidP="00C03B0C">
      <w:pPr>
        <w:spacing w:after="0" w:line="360" w:lineRule="auto"/>
        <w:ind w:firstLine="450"/>
        <w:rPr>
          <w:rFonts w:ascii="Times New Roman" w:hAnsi="Times New Roman" w:cs="Times New Roman"/>
          <w:sz w:val="28"/>
          <w:szCs w:val="28"/>
        </w:rPr>
      </w:pPr>
    </w:p>
    <w:p w:rsidR="00F66923" w:rsidRDefault="00F66923" w:rsidP="00C03B0C">
      <w:pPr>
        <w:spacing w:after="0" w:line="360" w:lineRule="auto"/>
        <w:ind w:firstLine="450"/>
        <w:rPr>
          <w:rFonts w:ascii="Times New Roman" w:hAnsi="Times New Roman" w:cs="Times New Roman"/>
          <w:sz w:val="28"/>
          <w:szCs w:val="28"/>
        </w:rPr>
      </w:pPr>
    </w:p>
    <w:p w:rsidR="00F66923" w:rsidRDefault="00F66923" w:rsidP="00C03B0C">
      <w:pPr>
        <w:spacing w:after="0" w:line="360" w:lineRule="auto"/>
        <w:ind w:firstLine="450"/>
        <w:rPr>
          <w:rFonts w:ascii="Times New Roman" w:hAnsi="Times New Roman" w:cs="Times New Roman"/>
          <w:sz w:val="28"/>
          <w:szCs w:val="28"/>
        </w:rPr>
      </w:pPr>
    </w:p>
    <w:p w:rsidR="00F66923" w:rsidRDefault="00F66923" w:rsidP="00F66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F66923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66923" w:rsidRDefault="00F66923" w:rsidP="00F66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6923" w:rsidRPr="00F66923" w:rsidRDefault="00EA1086" w:rsidP="00F66923">
      <w:pPr>
        <w:pStyle w:val="a4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6923">
        <w:rPr>
          <w:rFonts w:ascii="Times New Roman" w:hAnsi="Times New Roman" w:cs="Times New Roman"/>
          <w:b/>
          <w:sz w:val="28"/>
          <w:szCs w:val="28"/>
        </w:rPr>
        <w:t xml:space="preserve">СОДЕРЖАНИЕ </w:t>
      </w:r>
      <w:r w:rsidR="001D2796">
        <w:rPr>
          <w:rFonts w:ascii="Times New Roman" w:hAnsi="Times New Roman" w:cs="Times New Roman"/>
          <w:b/>
          <w:sz w:val="28"/>
          <w:szCs w:val="28"/>
        </w:rPr>
        <w:t>УЧЕБНОЙ</w:t>
      </w:r>
      <w:r w:rsidRPr="00F66923">
        <w:rPr>
          <w:rFonts w:ascii="Times New Roman" w:hAnsi="Times New Roman" w:cs="Times New Roman"/>
          <w:b/>
          <w:sz w:val="28"/>
          <w:szCs w:val="28"/>
        </w:rPr>
        <w:t xml:space="preserve"> ПРАКТИКИ</w:t>
      </w:r>
    </w:p>
    <w:tbl>
      <w:tblPr>
        <w:tblStyle w:val="a5"/>
        <w:tblW w:w="0" w:type="auto"/>
        <w:tblLook w:val="04A0"/>
      </w:tblPr>
      <w:tblGrid>
        <w:gridCol w:w="1668"/>
        <w:gridCol w:w="2551"/>
        <w:gridCol w:w="1617"/>
        <w:gridCol w:w="6321"/>
        <w:gridCol w:w="2629"/>
      </w:tblGrid>
      <w:tr w:rsidR="00271855" w:rsidTr="00271855">
        <w:tc>
          <w:tcPr>
            <w:tcW w:w="1668" w:type="dxa"/>
          </w:tcPr>
          <w:p w:rsidR="00271855" w:rsidRDefault="00271855" w:rsidP="002718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 ПК</w:t>
            </w:r>
          </w:p>
        </w:tc>
        <w:tc>
          <w:tcPr>
            <w:tcW w:w="2551" w:type="dxa"/>
          </w:tcPr>
          <w:p w:rsidR="00271855" w:rsidRDefault="00271855" w:rsidP="00F669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профессиональных модулей</w:t>
            </w:r>
          </w:p>
        </w:tc>
        <w:tc>
          <w:tcPr>
            <w:tcW w:w="1617" w:type="dxa"/>
          </w:tcPr>
          <w:p w:rsidR="00271855" w:rsidRDefault="00271855" w:rsidP="00F669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часов по ПМ</w:t>
            </w:r>
          </w:p>
        </w:tc>
        <w:tc>
          <w:tcPr>
            <w:tcW w:w="6321" w:type="dxa"/>
          </w:tcPr>
          <w:p w:rsidR="00271855" w:rsidRDefault="00271855" w:rsidP="00F669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Виды работ </w:t>
            </w:r>
          </w:p>
        </w:tc>
        <w:tc>
          <w:tcPr>
            <w:tcW w:w="2629" w:type="dxa"/>
          </w:tcPr>
          <w:p w:rsidR="00271855" w:rsidRDefault="00271855" w:rsidP="00F669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</w:p>
        </w:tc>
      </w:tr>
      <w:tr w:rsidR="00271855" w:rsidTr="00271855">
        <w:tc>
          <w:tcPr>
            <w:tcW w:w="1668" w:type="dxa"/>
          </w:tcPr>
          <w:p w:rsidR="00271855" w:rsidRPr="001D2796" w:rsidRDefault="00271855" w:rsidP="00F669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1855" w:rsidRPr="001D2796" w:rsidRDefault="00271855" w:rsidP="00B252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796">
              <w:rPr>
                <w:rFonts w:ascii="Times New Roman" w:hAnsi="Times New Roman" w:cs="Times New Roman"/>
                <w:sz w:val="28"/>
                <w:szCs w:val="28"/>
              </w:rPr>
              <w:t>ПК 1.1.-1.</w:t>
            </w:r>
            <w:r w:rsidR="00B252FC" w:rsidRPr="001D279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D279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1" w:type="dxa"/>
          </w:tcPr>
          <w:p w:rsidR="00271855" w:rsidRPr="001D2796" w:rsidRDefault="00B252FC" w:rsidP="00F66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2796">
              <w:rPr>
                <w:rFonts w:ascii="Times New Roman" w:hAnsi="Times New Roman" w:cs="Times New Roman"/>
                <w:sz w:val="28"/>
                <w:szCs w:val="28"/>
              </w:rPr>
              <w:t>Изготовление съемных пластиночных протезов</w:t>
            </w:r>
          </w:p>
        </w:tc>
        <w:tc>
          <w:tcPr>
            <w:tcW w:w="1617" w:type="dxa"/>
          </w:tcPr>
          <w:p w:rsidR="00271855" w:rsidRPr="001D2796" w:rsidRDefault="00B252FC" w:rsidP="00B252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796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6321" w:type="dxa"/>
          </w:tcPr>
          <w:p w:rsidR="009B4104" w:rsidRPr="00FA4604" w:rsidRDefault="009B4104" w:rsidP="009B41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Съемный пластиночный протез при частичном отсутствии зубов</w:t>
            </w:r>
          </w:p>
          <w:p w:rsidR="009B4104" w:rsidRPr="00FA4604" w:rsidRDefault="009B4104" w:rsidP="009B41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Съемный пластиночный протез при полном отсутствии зубов</w:t>
            </w:r>
          </w:p>
          <w:p w:rsidR="009B4104" w:rsidRPr="00FA4604" w:rsidRDefault="009B4104" w:rsidP="009B41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Починка пластиночного протеза при линейном переломе базиса</w:t>
            </w:r>
          </w:p>
          <w:p w:rsidR="00271855" w:rsidRPr="00F66923" w:rsidRDefault="009B4104" w:rsidP="009B4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Починка протеза с переносом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кламмера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добавлением искусственного зуба (зубов)</w:t>
            </w:r>
          </w:p>
        </w:tc>
        <w:tc>
          <w:tcPr>
            <w:tcW w:w="2629" w:type="dxa"/>
          </w:tcPr>
          <w:p w:rsidR="00271855" w:rsidRPr="00F66923" w:rsidRDefault="00271855" w:rsidP="00F66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923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в форме дифференцированного зачета</w:t>
            </w:r>
          </w:p>
        </w:tc>
      </w:tr>
      <w:tr w:rsidR="00B252FC" w:rsidTr="00271855">
        <w:tc>
          <w:tcPr>
            <w:tcW w:w="1668" w:type="dxa"/>
          </w:tcPr>
          <w:p w:rsidR="00B252FC" w:rsidRDefault="00B252FC" w:rsidP="00F669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B252FC" w:rsidRDefault="00B252FC" w:rsidP="00F669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:rsidR="00B252FC" w:rsidRDefault="009B4104" w:rsidP="009B4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321" w:type="dxa"/>
          </w:tcPr>
          <w:p w:rsidR="00B252FC" w:rsidRPr="00F66923" w:rsidRDefault="00B252FC" w:rsidP="002718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</w:tcPr>
          <w:p w:rsidR="00B252FC" w:rsidRPr="00F66923" w:rsidRDefault="009B4104" w:rsidP="00F66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Дифференцированной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зачет</w:t>
            </w:r>
          </w:p>
        </w:tc>
      </w:tr>
    </w:tbl>
    <w:p w:rsidR="00F66923" w:rsidRDefault="00F66923" w:rsidP="00F66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1855" w:rsidRDefault="00271855" w:rsidP="00F66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1855" w:rsidRDefault="00271855" w:rsidP="00F66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1855" w:rsidRDefault="00271855" w:rsidP="00F66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1855" w:rsidRDefault="00271855" w:rsidP="00F66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1855" w:rsidRDefault="00271855" w:rsidP="00F66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271855" w:rsidSect="00F6692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271855" w:rsidRPr="00271855" w:rsidRDefault="00EA1086" w:rsidP="00271855">
      <w:pPr>
        <w:pStyle w:val="a4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85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УСЛОВИЯ РЕАЛИЗАЦИИ РАБОЧЕЙ ПРОГРАММЫ </w:t>
      </w:r>
      <w:r w:rsidR="001D2796">
        <w:rPr>
          <w:rFonts w:ascii="Times New Roman" w:hAnsi="Times New Roman" w:cs="Times New Roman"/>
          <w:b/>
          <w:sz w:val="28"/>
          <w:szCs w:val="28"/>
        </w:rPr>
        <w:t>УЧЕБНОЙ</w:t>
      </w:r>
      <w:r w:rsidRPr="00271855">
        <w:rPr>
          <w:rFonts w:ascii="Times New Roman" w:hAnsi="Times New Roman" w:cs="Times New Roman"/>
          <w:b/>
          <w:sz w:val="28"/>
          <w:szCs w:val="28"/>
        </w:rPr>
        <w:t xml:space="preserve"> ПРАКТИКИ</w:t>
      </w:r>
    </w:p>
    <w:p w:rsidR="001D2796" w:rsidRPr="001D2796" w:rsidRDefault="00271855" w:rsidP="001D2796">
      <w:pPr>
        <w:pStyle w:val="a4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2796">
        <w:rPr>
          <w:rFonts w:ascii="Times New Roman" w:hAnsi="Times New Roman" w:cs="Times New Roman"/>
          <w:b/>
          <w:sz w:val="28"/>
          <w:szCs w:val="28"/>
        </w:rPr>
        <w:t xml:space="preserve">Требования к условиям проведения </w:t>
      </w:r>
      <w:r w:rsidR="001D2796">
        <w:rPr>
          <w:rFonts w:ascii="Times New Roman" w:hAnsi="Times New Roman" w:cs="Times New Roman"/>
          <w:b/>
          <w:sz w:val="28"/>
          <w:szCs w:val="28"/>
        </w:rPr>
        <w:t xml:space="preserve">учебной </w:t>
      </w:r>
      <w:r w:rsidRPr="001D2796">
        <w:rPr>
          <w:rFonts w:ascii="Times New Roman" w:hAnsi="Times New Roman" w:cs="Times New Roman"/>
          <w:b/>
          <w:sz w:val="28"/>
          <w:szCs w:val="28"/>
        </w:rPr>
        <w:t xml:space="preserve">практики </w:t>
      </w:r>
    </w:p>
    <w:p w:rsidR="00271855" w:rsidRPr="001D2796" w:rsidRDefault="00271855" w:rsidP="001D279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2796">
        <w:rPr>
          <w:rFonts w:ascii="Times New Roman" w:hAnsi="Times New Roman" w:cs="Times New Roman"/>
          <w:sz w:val="28"/>
          <w:szCs w:val="28"/>
        </w:rPr>
        <w:t xml:space="preserve">Реализация программы предполагает проведение </w:t>
      </w:r>
      <w:r w:rsidR="001D2796">
        <w:rPr>
          <w:rFonts w:ascii="Times New Roman" w:hAnsi="Times New Roman" w:cs="Times New Roman"/>
          <w:sz w:val="28"/>
          <w:szCs w:val="28"/>
        </w:rPr>
        <w:t>учебной</w:t>
      </w:r>
      <w:r w:rsidRPr="001D2796">
        <w:rPr>
          <w:rFonts w:ascii="Times New Roman" w:hAnsi="Times New Roman" w:cs="Times New Roman"/>
          <w:sz w:val="28"/>
          <w:szCs w:val="28"/>
        </w:rPr>
        <w:t xml:space="preserve"> (по </w:t>
      </w:r>
      <w:r w:rsidR="001D2796">
        <w:rPr>
          <w:rFonts w:ascii="Times New Roman" w:hAnsi="Times New Roman" w:cs="Times New Roman"/>
          <w:sz w:val="28"/>
          <w:szCs w:val="28"/>
        </w:rPr>
        <w:t>приобретению первичных профессиональных навыков</w:t>
      </w:r>
      <w:r w:rsidRPr="001D2796">
        <w:rPr>
          <w:rFonts w:ascii="Times New Roman" w:hAnsi="Times New Roman" w:cs="Times New Roman"/>
          <w:sz w:val="28"/>
          <w:szCs w:val="28"/>
        </w:rPr>
        <w:t>) практики в соответствующих организациях здравоохранения города, области и других регионов.</w:t>
      </w:r>
    </w:p>
    <w:p w:rsidR="00271855" w:rsidRDefault="00AB7CD2" w:rsidP="00AB7CD2">
      <w:pPr>
        <w:pStyle w:val="a4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Информационное обеспечение </w:t>
      </w:r>
    </w:p>
    <w:p w:rsidR="003E1E6D" w:rsidRPr="003E1E6D" w:rsidRDefault="003E1E6D" w:rsidP="003E1E6D">
      <w:pPr>
        <w:pStyle w:val="af"/>
        <w:spacing w:after="0"/>
        <w:jc w:val="both"/>
        <w:rPr>
          <w:bCs/>
          <w:sz w:val="28"/>
          <w:szCs w:val="28"/>
        </w:rPr>
      </w:pPr>
      <w:r w:rsidRPr="003E1E6D">
        <w:rPr>
          <w:bCs/>
          <w:sz w:val="28"/>
          <w:szCs w:val="28"/>
        </w:rPr>
        <w:t xml:space="preserve">Основные источники: </w:t>
      </w:r>
    </w:p>
    <w:p w:rsidR="003E1E6D" w:rsidRPr="003E1E6D" w:rsidRDefault="003E1E6D" w:rsidP="003E1E6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E6D">
        <w:rPr>
          <w:rFonts w:ascii="Times New Roman" w:hAnsi="Times New Roman" w:cs="Times New Roman"/>
          <w:bCs/>
          <w:sz w:val="28"/>
          <w:szCs w:val="28"/>
        </w:rPr>
        <w:t>Зубопротезная техника</w:t>
      </w:r>
      <w:r w:rsidRPr="003E1E6D">
        <w:rPr>
          <w:rFonts w:ascii="Times New Roman" w:hAnsi="Times New Roman" w:cs="Times New Roman"/>
          <w:sz w:val="28"/>
          <w:szCs w:val="28"/>
        </w:rPr>
        <w:t xml:space="preserve">  [Текст] : учебник для мед. училищ и колледжей/ ред.: М. М. Расулов, Т. И. Ибрагимов, И. Ю. Лебеденко. - 2-е изд., </w:t>
      </w:r>
      <w:proofErr w:type="spellStart"/>
      <w:r w:rsidRPr="003E1E6D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3E1E6D">
        <w:rPr>
          <w:rFonts w:ascii="Times New Roman" w:hAnsi="Times New Roman" w:cs="Times New Roman"/>
          <w:sz w:val="28"/>
          <w:szCs w:val="28"/>
        </w:rPr>
        <w:t>. и доп.. - Москва</w:t>
      </w:r>
      <w:proofErr w:type="gramStart"/>
      <w:r w:rsidRPr="003E1E6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E1E6D">
        <w:rPr>
          <w:rFonts w:ascii="Times New Roman" w:hAnsi="Times New Roman" w:cs="Times New Roman"/>
          <w:sz w:val="28"/>
          <w:szCs w:val="28"/>
        </w:rPr>
        <w:t xml:space="preserve"> ГЭОТАР-Медиа, 2013. - 384 с.: ил.</w:t>
      </w:r>
    </w:p>
    <w:p w:rsidR="003E1E6D" w:rsidRPr="003E1E6D" w:rsidRDefault="003E1E6D" w:rsidP="003E1E6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E1E6D">
        <w:rPr>
          <w:rFonts w:ascii="Times New Roman" w:hAnsi="Times New Roman" w:cs="Times New Roman"/>
          <w:bCs/>
          <w:sz w:val="28"/>
          <w:szCs w:val="28"/>
        </w:rPr>
        <w:t>Поюровская</w:t>
      </w:r>
      <w:proofErr w:type="spellEnd"/>
      <w:r w:rsidRPr="003E1E6D">
        <w:rPr>
          <w:rFonts w:ascii="Times New Roman" w:hAnsi="Times New Roman" w:cs="Times New Roman"/>
          <w:bCs/>
          <w:sz w:val="28"/>
          <w:szCs w:val="28"/>
        </w:rPr>
        <w:t xml:space="preserve"> И. Я.</w:t>
      </w:r>
      <w:r w:rsidRPr="003E1E6D">
        <w:rPr>
          <w:rFonts w:ascii="Times New Roman" w:hAnsi="Times New Roman" w:cs="Times New Roman"/>
          <w:sz w:val="28"/>
          <w:szCs w:val="28"/>
        </w:rPr>
        <w:t xml:space="preserve">  Стоматологическое материаловедение [Электронный ресурс]</w:t>
      </w:r>
      <w:proofErr w:type="gramStart"/>
      <w:r w:rsidRPr="003E1E6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E1E6D">
        <w:rPr>
          <w:rFonts w:ascii="Times New Roman" w:hAnsi="Times New Roman" w:cs="Times New Roman"/>
          <w:sz w:val="28"/>
          <w:szCs w:val="28"/>
        </w:rPr>
        <w:t xml:space="preserve"> учебное пособие/ И. Я. </w:t>
      </w:r>
      <w:proofErr w:type="spellStart"/>
      <w:r w:rsidRPr="003E1E6D">
        <w:rPr>
          <w:rFonts w:ascii="Times New Roman" w:hAnsi="Times New Roman" w:cs="Times New Roman"/>
          <w:sz w:val="28"/>
          <w:szCs w:val="28"/>
        </w:rPr>
        <w:t>Поюровская</w:t>
      </w:r>
      <w:proofErr w:type="spellEnd"/>
      <w:r w:rsidRPr="003E1E6D">
        <w:rPr>
          <w:rFonts w:ascii="Times New Roman" w:hAnsi="Times New Roman" w:cs="Times New Roman"/>
          <w:sz w:val="28"/>
          <w:szCs w:val="28"/>
        </w:rPr>
        <w:t>. - Москва</w:t>
      </w:r>
      <w:proofErr w:type="gramStart"/>
      <w:r w:rsidRPr="003E1E6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E1E6D">
        <w:rPr>
          <w:rFonts w:ascii="Times New Roman" w:hAnsi="Times New Roman" w:cs="Times New Roman"/>
          <w:sz w:val="28"/>
          <w:szCs w:val="28"/>
        </w:rPr>
        <w:t xml:space="preserve"> ГЭОТАР-Медиа, 2008. - 192 с. - Режим доступа: http://www.studmedlib.ru/.</w:t>
      </w:r>
    </w:p>
    <w:p w:rsidR="003E1E6D" w:rsidRPr="003E1E6D" w:rsidRDefault="003E1E6D" w:rsidP="003E1E6D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E6D">
        <w:rPr>
          <w:rFonts w:ascii="Times New Roman" w:hAnsi="Times New Roman" w:cs="Times New Roman"/>
          <w:bCs/>
          <w:sz w:val="28"/>
          <w:szCs w:val="28"/>
        </w:rPr>
        <w:t>Смирнов Б. А.</w:t>
      </w:r>
      <w:r w:rsidRPr="003E1E6D">
        <w:rPr>
          <w:rFonts w:ascii="Times New Roman" w:hAnsi="Times New Roman" w:cs="Times New Roman"/>
          <w:sz w:val="28"/>
          <w:szCs w:val="28"/>
        </w:rPr>
        <w:t xml:space="preserve">  Зуботехническое дело в стоматологии [Текст] : учеб. для мед. училищ и колледжей/ Б. А. Смирнов, А. С. Щербаков. - 2-е изд.. - Москва</w:t>
      </w:r>
      <w:proofErr w:type="gramStart"/>
      <w:r w:rsidRPr="003E1E6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E1E6D">
        <w:rPr>
          <w:rFonts w:ascii="Times New Roman" w:hAnsi="Times New Roman" w:cs="Times New Roman"/>
          <w:sz w:val="28"/>
          <w:szCs w:val="28"/>
        </w:rPr>
        <w:t xml:space="preserve"> ГЭОТАР-Медиа, 2013. - 335 с.: ил.</w:t>
      </w:r>
    </w:p>
    <w:p w:rsidR="003E1E6D" w:rsidRPr="003E1E6D" w:rsidRDefault="003E1E6D" w:rsidP="003E1E6D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E6D">
        <w:rPr>
          <w:rFonts w:ascii="Times New Roman" w:hAnsi="Times New Roman" w:cs="Times New Roman"/>
          <w:bCs/>
          <w:sz w:val="28"/>
          <w:szCs w:val="28"/>
        </w:rPr>
        <w:t>Практическое руководство по</w:t>
      </w:r>
      <w:r w:rsidRPr="003E1E6D">
        <w:rPr>
          <w:rFonts w:ascii="Times New Roman" w:hAnsi="Times New Roman" w:cs="Times New Roman"/>
          <w:sz w:val="28"/>
          <w:szCs w:val="28"/>
        </w:rPr>
        <w:t xml:space="preserve"> моделированию зубов [Текст]/ С. В.Дмитриенко, Л. П.Иванов, </w:t>
      </w:r>
      <w:proofErr w:type="gramStart"/>
      <w:r w:rsidRPr="003E1E6D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Pr="003E1E6D">
        <w:rPr>
          <w:rFonts w:ascii="Times New Roman" w:hAnsi="Times New Roman" w:cs="Times New Roman"/>
          <w:sz w:val="28"/>
          <w:szCs w:val="28"/>
        </w:rPr>
        <w:t>И.</w:t>
      </w:r>
      <w:proofErr w:type="gramEnd"/>
      <w:r w:rsidRPr="003E1E6D">
        <w:rPr>
          <w:rFonts w:ascii="Times New Roman" w:hAnsi="Times New Roman" w:cs="Times New Roman"/>
          <w:sz w:val="28"/>
          <w:szCs w:val="28"/>
        </w:rPr>
        <w:t>Краюшкин</w:t>
      </w:r>
      <w:proofErr w:type="spellEnd"/>
      <w:r w:rsidRPr="003E1E6D">
        <w:rPr>
          <w:rFonts w:ascii="Times New Roman" w:hAnsi="Times New Roman" w:cs="Times New Roman"/>
          <w:sz w:val="28"/>
          <w:szCs w:val="28"/>
        </w:rPr>
        <w:t xml:space="preserve">, М. </w:t>
      </w:r>
      <w:proofErr w:type="spellStart"/>
      <w:r w:rsidRPr="003E1E6D">
        <w:rPr>
          <w:rFonts w:ascii="Times New Roman" w:hAnsi="Times New Roman" w:cs="Times New Roman"/>
          <w:sz w:val="28"/>
          <w:szCs w:val="28"/>
        </w:rPr>
        <w:t>М.Пожарицкая</w:t>
      </w:r>
      <w:proofErr w:type="spellEnd"/>
      <w:r w:rsidRPr="003E1E6D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3E1E6D">
        <w:rPr>
          <w:rFonts w:ascii="Times New Roman" w:hAnsi="Times New Roman" w:cs="Times New Roman"/>
          <w:sz w:val="28"/>
          <w:szCs w:val="28"/>
        </w:rPr>
        <w:t>М-во</w:t>
      </w:r>
      <w:proofErr w:type="spellEnd"/>
      <w:r w:rsidRPr="003E1E6D">
        <w:rPr>
          <w:rFonts w:ascii="Times New Roman" w:hAnsi="Times New Roman" w:cs="Times New Roman"/>
          <w:sz w:val="28"/>
          <w:szCs w:val="28"/>
        </w:rPr>
        <w:t xml:space="preserve"> здравоохранения Рос. Федерации, </w:t>
      </w:r>
      <w:proofErr w:type="spellStart"/>
      <w:r w:rsidRPr="003E1E6D">
        <w:rPr>
          <w:rFonts w:ascii="Times New Roman" w:hAnsi="Times New Roman" w:cs="Times New Roman"/>
          <w:sz w:val="28"/>
          <w:szCs w:val="28"/>
        </w:rPr>
        <w:t>Всерос</w:t>
      </w:r>
      <w:proofErr w:type="spellEnd"/>
      <w:r w:rsidRPr="003E1E6D">
        <w:rPr>
          <w:rFonts w:ascii="Times New Roman" w:hAnsi="Times New Roman" w:cs="Times New Roman"/>
          <w:sz w:val="28"/>
          <w:szCs w:val="28"/>
        </w:rPr>
        <w:t xml:space="preserve">. учеб. </w:t>
      </w:r>
      <w:proofErr w:type="gramStart"/>
      <w:r w:rsidRPr="003E1E6D">
        <w:rPr>
          <w:rFonts w:ascii="Times New Roman" w:hAnsi="Times New Roman" w:cs="Times New Roman"/>
          <w:sz w:val="28"/>
          <w:szCs w:val="28"/>
        </w:rPr>
        <w:t>-н</w:t>
      </w:r>
      <w:proofErr w:type="gramEnd"/>
      <w:r w:rsidRPr="003E1E6D">
        <w:rPr>
          <w:rFonts w:ascii="Times New Roman" w:hAnsi="Times New Roman" w:cs="Times New Roman"/>
          <w:sz w:val="28"/>
          <w:szCs w:val="28"/>
        </w:rPr>
        <w:t xml:space="preserve">ауч.- метод. центр по </w:t>
      </w:r>
      <w:proofErr w:type="spellStart"/>
      <w:r w:rsidRPr="003E1E6D">
        <w:rPr>
          <w:rFonts w:ascii="Times New Roman" w:hAnsi="Times New Roman" w:cs="Times New Roman"/>
          <w:sz w:val="28"/>
          <w:szCs w:val="28"/>
        </w:rPr>
        <w:t>непрерыв</w:t>
      </w:r>
      <w:proofErr w:type="spellEnd"/>
      <w:r w:rsidRPr="003E1E6D">
        <w:rPr>
          <w:rFonts w:ascii="Times New Roman" w:hAnsi="Times New Roman" w:cs="Times New Roman"/>
          <w:sz w:val="28"/>
          <w:szCs w:val="28"/>
        </w:rPr>
        <w:t xml:space="preserve">. мед. и </w:t>
      </w:r>
      <w:proofErr w:type="spellStart"/>
      <w:r w:rsidRPr="003E1E6D">
        <w:rPr>
          <w:rFonts w:ascii="Times New Roman" w:hAnsi="Times New Roman" w:cs="Times New Roman"/>
          <w:sz w:val="28"/>
          <w:szCs w:val="28"/>
        </w:rPr>
        <w:t>фармац</w:t>
      </w:r>
      <w:proofErr w:type="spellEnd"/>
      <w:r w:rsidRPr="003E1E6D">
        <w:rPr>
          <w:rFonts w:ascii="Times New Roman" w:hAnsi="Times New Roman" w:cs="Times New Roman"/>
          <w:sz w:val="28"/>
          <w:szCs w:val="28"/>
        </w:rPr>
        <w:t>. образованию . - Москва : ГОУ ВУНМЦ МЗ РФ, 2001. - 239 с.: ил</w:t>
      </w:r>
    </w:p>
    <w:p w:rsidR="003E1E6D" w:rsidRPr="003E1E6D" w:rsidRDefault="003E1E6D" w:rsidP="003E1E6D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E6D">
        <w:rPr>
          <w:rFonts w:ascii="Times New Roman" w:hAnsi="Times New Roman" w:cs="Times New Roman"/>
          <w:bCs/>
          <w:sz w:val="28"/>
          <w:szCs w:val="28"/>
        </w:rPr>
        <w:t>Анатомия, физиология и</w:t>
      </w:r>
      <w:r w:rsidRPr="003E1E6D">
        <w:rPr>
          <w:rFonts w:ascii="Times New Roman" w:hAnsi="Times New Roman" w:cs="Times New Roman"/>
          <w:sz w:val="28"/>
          <w:szCs w:val="28"/>
        </w:rPr>
        <w:t xml:space="preserve"> биомеханика зубочелюстной системы [Электронный ресурс]</w:t>
      </w:r>
      <w:proofErr w:type="gramStart"/>
      <w:r w:rsidRPr="003E1E6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E1E6D">
        <w:rPr>
          <w:rFonts w:ascii="Times New Roman" w:hAnsi="Times New Roman" w:cs="Times New Roman"/>
          <w:sz w:val="28"/>
          <w:szCs w:val="28"/>
        </w:rPr>
        <w:t xml:space="preserve"> учебник для медицинских колледжей и училищ / Л. Л. Колесников [и др.] ; ред. Л. Л. Колесников [и др.]. - Москва</w:t>
      </w:r>
      <w:proofErr w:type="gramStart"/>
      <w:r w:rsidRPr="003E1E6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E1E6D">
        <w:rPr>
          <w:rFonts w:ascii="Times New Roman" w:hAnsi="Times New Roman" w:cs="Times New Roman"/>
          <w:sz w:val="28"/>
          <w:szCs w:val="28"/>
        </w:rPr>
        <w:t xml:space="preserve"> ГЭОТАР-Медиа, 2009. - 304 с.: ил. - Режим доступа: </w:t>
      </w:r>
      <w:hyperlink r:id="rId9" w:history="1">
        <w:r w:rsidRPr="003E1E6D">
          <w:rPr>
            <w:rStyle w:val="af1"/>
            <w:rFonts w:ascii="Times New Roman" w:hAnsi="Times New Roman" w:cs="Times New Roman"/>
            <w:sz w:val="28"/>
            <w:szCs w:val="28"/>
          </w:rPr>
          <w:t>http://www.studmedlib.ru/</w:t>
        </w:r>
      </w:hyperlink>
      <w:r w:rsidRPr="003E1E6D">
        <w:rPr>
          <w:rFonts w:ascii="Times New Roman" w:hAnsi="Times New Roman" w:cs="Times New Roman"/>
          <w:sz w:val="28"/>
          <w:szCs w:val="28"/>
        </w:rPr>
        <w:t>.</w:t>
      </w:r>
    </w:p>
    <w:p w:rsidR="003E1E6D" w:rsidRPr="003E1E6D" w:rsidRDefault="003E1E6D" w:rsidP="003E1E6D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E6D">
        <w:rPr>
          <w:rFonts w:ascii="Times New Roman" w:hAnsi="Times New Roman" w:cs="Times New Roman"/>
          <w:bCs/>
          <w:sz w:val="28"/>
          <w:szCs w:val="28"/>
        </w:rPr>
        <w:t>Миронова М.Л.</w:t>
      </w:r>
      <w:r w:rsidRPr="003E1E6D">
        <w:rPr>
          <w:rFonts w:ascii="Times New Roman" w:hAnsi="Times New Roman" w:cs="Times New Roman"/>
          <w:sz w:val="28"/>
          <w:szCs w:val="28"/>
        </w:rPr>
        <w:t xml:space="preserve">  Съемные протезы [Электронный ресурс]</w:t>
      </w:r>
      <w:proofErr w:type="gramStart"/>
      <w:r w:rsidRPr="003E1E6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E1E6D">
        <w:rPr>
          <w:rFonts w:ascii="Times New Roman" w:hAnsi="Times New Roman" w:cs="Times New Roman"/>
          <w:sz w:val="28"/>
          <w:szCs w:val="28"/>
        </w:rPr>
        <w:t xml:space="preserve"> учебное пособие/ М. Л. Миронова. - Москва</w:t>
      </w:r>
      <w:proofErr w:type="gramStart"/>
      <w:r w:rsidRPr="003E1E6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E1E6D">
        <w:rPr>
          <w:rFonts w:ascii="Times New Roman" w:hAnsi="Times New Roman" w:cs="Times New Roman"/>
          <w:sz w:val="28"/>
          <w:szCs w:val="28"/>
        </w:rPr>
        <w:t xml:space="preserve"> ГЭОТАР-Медиа, 2012. - 464 с. - Режим доступа: http://www.studmedlib.ru/.</w:t>
      </w:r>
    </w:p>
    <w:p w:rsidR="003E1E6D" w:rsidRPr="003E1E6D" w:rsidRDefault="003E1E6D" w:rsidP="003E1E6D">
      <w:pPr>
        <w:rPr>
          <w:rFonts w:ascii="Times New Roman" w:hAnsi="Times New Roman" w:cs="Times New Roman"/>
          <w:sz w:val="28"/>
          <w:szCs w:val="28"/>
        </w:rPr>
      </w:pPr>
    </w:p>
    <w:p w:rsidR="003E1E6D" w:rsidRPr="003E1E6D" w:rsidRDefault="003E1E6D" w:rsidP="003E1E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1E6D">
        <w:rPr>
          <w:rFonts w:ascii="Times New Roman" w:hAnsi="Times New Roman" w:cs="Times New Roman"/>
          <w:sz w:val="28"/>
          <w:szCs w:val="28"/>
        </w:rPr>
        <w:t>Дополнительные источники:</w:t>
      </w:r>
    </w:p>
    <w:p w:rsidR="003E1E6D" w:rsidRPr="003E1E6D" w:rsidRDefault="003E1E6D" w:rsidP="003E1E6D">
      <w:pPr>
        <w:numPr>
          <w:ilvl w:val="0"/>
          <w:numId w:val="7"/>
        </w:numPr>
        <w:tabs>
          <w:tab w:val="clear" w:pos="180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E1E6D">
        <w:rPr>
          <w:rFonts w:ascii="Times New Roman" w:hAnsi="Times New Roman" w:cs="Times New Roman"/>
          <w:sz w:val="28"/>
          <w:szCs w:val="28"/>
        </w:rPr>
        <w:t>Жулев</w:t>
      </w:r>
      <w:proofErr w:type="spellEnd"/>
      <w:r w:rsidRPr="003E1E6D">
        <w:rPr>
          <w:rFonts w:ascii="Times New Roman" w:hAnsi="Times New Roman" w:cs="Times New Roman"/>
          <w:sz w:val="28"/>
          <w:szCs w:val="28"/>
        </w:rPr>
        <w:t xml:space="preserve"> Е.Н   Конструирование съемного протеза с металлическим базисом [Текст]: учеб</w:t>
      </w:r>
      <w:proofErr w:type="gramStart"/>
      <w:r w:rsidRPr="003E1E6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E1E6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E1E6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E1E6D">
        <w:rPr>
          <w:rFonts w:ascii="Times New Roman" w:hAnsi="Times New Roman" w:cs="Times New Roman"/>
          <w:sz w:val="28"/>
          <w:szCs w:val="28"/>
        </w:rPr>
        <w:t>особие.- Н.Новгород: НГМА, 1998.-34 с.</w:t>
      </w:r>
    </w:p>
    <w:p w:rsidR="003E1E6D" w:rsidRPr="003E1E6D" w:rsidRDefault="003E1E6D" w:rsidP="003E1E6D">
      <w:pPr>
        <w:numPr>
          <w:ilvl w:val="0"/>
          <w:numId w:val="7"/>
        </w:numPr>
        <w:tabs>
          <w:tab w:val="clear" w:pos="180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3E1E6D">
        <w:rPr>
          <w:rFonts w:ascii="Times New Roman" w:hAnsi="Times New Roman" w:cs="Times New Roman"/>
          <w:sz w:val="28"/>
          <w:szCs w:val="28"/>
        </w:rPr>
        <w:t xml:space="preserve">Руководство по ортопедической стоматологии. Протезирование при полном отсутствии зубов / под ред. И.Ю. </w:t>
      </w:r>
      <w:proofErr w:type="spellStart"/>
      <w:r w:rsidRPr="003E1E6D">
        <w:rPr>
          <w:rFonts w:ascii="Times New Roman" w:hAnsi="Times New Roman" w:cs="Times New Roman"/>
          <w:sz w:val="28"/>
          <w:szCs w:val="28"/>
        </w:rPr>
        <w:t>Лебеденко</w:t>
      </w:r>
      <w:proofErr w:type="spellEnd"/>
      <w:r w:rsidRPr="003E1E6D">
        <w:rPr>
          <w:rFonts w:ascii="Times New Roman" w:hAnsi="Times New Roman" w:cs="Times New Roman"/>
          <w:sz w:val="28"/>
          <w:szCs w:val="28"/>
        </w:rPr>
        <w:t xml:space="preserve">, Э.С. </w:t>
      </w:r>
      <w:proofErr w:type="spellStart"/>
      <w:r w:rsidRPr="003E1E6D">
        <w:rPr>
          <w:rFonts w:ascii="Times New Roman" w:hAnsi="Times New Roman" w:cs="Times New Roman"/>
          <w:sz w:val="28"/>
          <w:szCs w:val="28"/>
        </w:rPr>
        <w:t>Каливраджияна</w:t>
      </w:r>
      <w:proofErr w:type="spellEnd"/>
      <w:r w:rsidRPr="003E1E6D">
        <w:rPr>
          <w:rFonts w:ascii="Times New Roman" w:hAnsi="Times New Roman" w:cs="Times New Roman"/>
          <w:sz w:val="28"/>
          <w:szCs w:val="28"/>
        </w:rPr>
        <w:t xml:space="preserve">, Т.И. Ибрагимова.- М.: </w:t>
      </w:r>
      <w:proofErr w:type="spellStart"/>
      <w:r w:rsidRPr="003E1E6D">
        <w:rPr>
          <w:rFonts w:ascii="Times New Roman" w:hAnsi="Times New Roman" w:cs="Times New Roman"/>
          <w:sz w:val="28"/>
          <w:szCs w:val="28"/>
        </w:rPr>
        <w:t>Мединформ</w:t>
      </w:r>
      <w:proofErr w:type="spellEnd"/>
      <w:r w:rsidRPr="003E1E6D">
        <w:rPr>
          <w:rFonts w:ascii="Times New Roman" w:hAnsi="Times New Roman" w:cs="Times New Roman"/>
          <w:sz w:val="28"/>
          <w:szCs w:val="28"/>
        </w:rPr>
        <w:t xml:space="preserve"> агентство, 2005.- 400с.: ил.- </w:t>
      </w:r>
      <w:r w:rsidRPr="003E1E6D">
        <w:rPr>
          <w:rFonts w:ascii="Times New Roman" w:hAnsi="Times New Roman" w:cs="Times New Roman"/>
          <w:sz w:val="28"/>
          <w:szCs w:val="28"/>
          <w:lang w:val="en-US"/>
        </w:rPr>
        <w:t>ISBN</w:t>
      </w:r>
      <w:r w:rsidRPr="003E1E6D">
        <w:rPr>
          <w:rFonts w:ascii="Times New Roman" w:hAnsi="Times New Roman" w:cs="Times New Roman"/>
          <w:sz w:val="28"/>
          <w:szCs w:val="28"/>
        </w:rPr>
        <w:t xml:space="preserve"> 5-89481-235-6</w:t>
      </w:r>
    </w:p>
    <w:p w:rsidR="003E1E6D" w:rsidRPr="003E1E6D" w:rsidRDefault="003E1E6D" w:rsidP="003E1E6D">
      <w:pPr>
        <w:numPr>
          <w:ilvl w:val="0"/>
          <w:numId w:val="7"/>
        </w:numPr>
        <w:tabs>
          <w:tab w:val="clear" w:pos="1800"/>
          <w:tab w:val="num" w:pos="426"/>
          <w:tab w:val="left" w:pos="7513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</w:rPr>
      </w:pPr>
      <w:r w:rsidRPr="003E1E6D">
        <w:rPr>
          <w:rFonts w:ascii="Times New Roman" w:hAnsi="Times New Roman" w:cs="Times New Roman"/>
          <w:sz w:val="28"/>
          <w:szCs w:val="28"/>
        </w:rPr>
        <w:lastRenderedPageBreak/>
        <w:t xml:space="preserve">Копейкин. В.Н.  Руководство по ортопедической стоматологии - М.: Триада-Х, 2004.- 496с. </w:t>
      </w:r>
    </w:p>
    <w:p w:rsidR="003E1E6D" w:rsidRPr="003E1E6D" w:rsidRDefault="003E1E6D" w:rsidP="003E1E6D">
      <w:pPr>
        <w:numPr>
          <w:ilvl w:val="0"/>
          <w:numId w:val="7"/>
        </w:numPr>
        <w:tabs>
          <w:tab w:val="clear" w:pos="180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3E1E6D">
        <w:rPr>
          <w:rFonts w:ascii="Times New Roman" w:hAnsi="Times New Roman" w:cs="Times New Roman"/>
          <w:sz w:val="28"/>
          <w:szCs w:val="28"/>
        </w:rPr>
        <w:t>Журналы «Новое в стоматологии», «Зубной техник»</w:t>
      </w:r>
    </w:p>
    <w:p w:rsidR="003E1E6D" w:rsidRPr="003E1E6D" w:rsidRDefault="003E1E6D" w:rsidP="003E1E6D">
      <w:pPr>
        <w:pStyle w:val="2"/>
        <w:spacing w:line="240" w:lineRule="auto"/>
        <w:ind w:hanging="283"/>
        <w:rPr>
          <w:sz w:val="28"/>
          <w:szCs w:val="28"/>
        </w:rPr>
      </w:pPr>
      <w:r w:rsidRPr="003E1E6D">
        <w:rPr>
          <w:sz w:val="28"/>
          <w:szCs w:val="28"/>
        </w:rPr>
        <w:t xml:space="preserve">5.  Сайты в Интернете: </w:t>
      </w:r>
      <w:hyperlink r:id="rId10" w:history="1">
        <w:r w:rsidRPr="003E1E6D">
          <w:rPr>
            <w:rStyle w:val="af1"/>
            <w:sz w:val="28"/>
            <w:szCs w:val="28"/>
            <w:lang w:val="en-US"/>
          </w:rPr>
          <w:t>www</w:t>
        </w:r>
        <w:r w:rsidRPr="003E1E6D">
          <w:rPr>
            <w:rStyle w:val="af1"/>
            <w:sz w:val="28"/>
            <w:szCs w:val="28"/>
          </w:rPr>
          <w:t>.</w:t>
        </w:r>
        <w:r w:rsidRPr="003E1E6D">
          <w:rPr>
            <w:rStyle w:val="af1"/>
            <w:sz w:val="28"/>
            <w:szCs w:val="28"/>
            <w:lang w:val="en-US"/>
          </w:rPr>
          <w:t>ortodent</w:t>
        </w:r>
        <w:r w:rsidRPr="003E1E6D">
          <w:rPr>
            <w:rStyle w:val="af1"/>
            <w:sz w:val="28"/>
            <w:szCs w:val="28"/>
          </w:rPr>
          <w:t>.</w:t>
        </w:r>
        <w:r w:rsidRPr="003E1E6D">
          <w:rPr>
            <w:rStyle w:val="af1"/>
            <w:sz w:val="28"/>
            <w:szCs w:val="28"/>
            <w:lang w:val="en-US"/>
          </w:rPr>
          <w:t>ru</w:t>
        </w:r>
      </w:hyperlink>
      <w:r w:rsidRPr="003E1E6D">
        <w:rPr>
          <w:sz w:val="28"/>
          <w:szCs w:val="28"/>
        </w:rPr>
        <w:t xml:space="preserve">, </w:t>
      </w:r>
      <w:r w:rsidRPr="003E1E6D">
        <w:rPr>
          <w:sz w:val="28"/>
          <w:szCs w:val="28"/>
          <w:lang w:val="en-US"/>
        </w:rPr>
        <w:t>www</w:t>
      </w:r>
      <w:r w:rsidRPr="003E1E6D">
        <w:rPr>
          <w:sz w:val="28"/>
          <w:szCs w:val="28"/>
        </w:rPr>
        <w:t>.</w:t>
      </w:r>
      <w:r w:rsidRPr="003E1E6D">
        <w:rPr>
          <w:sz w:val="28"/>
          <w:szCs w:val="28"/>
          <w:lang w:val="en-US"/>
        </w:rPr>
        <w:t>stom</w:t>
      </w:r>
      <w:r w:rsidRPr="003E1E6D">
        <w:rPr>
          <w:sz w:val="28"/>
          <w:szCs w:val="28"/>
        </w:rPr>
        <w:t>.</w:t>
      </w:r>
      <w:r w:rsidRPr="003E1E6D">
        <w:rPr>
          <w:sz w:val="28"/>
          <w:szCs w:val="28"/>
          <w:lang w:val="en-US"/>
        </w:rPr>
        <w:t>ru</w:t>
      </w:r>
      <w:r w:rsidRPr="003E1E6D">
        <w:rPr>
          <w:sz w:val="28"/>
          <w:szCs w:val="28"/>
        </w:rPr>
        <w:t xml:space="preserve">, </w:t>
      </w:r>
      <w:hyperlink r:id="rId11" w:history="1">
        <w:r w:rsidRPr="003E1E6D">
          <w:rPr>
            <w:rStyle w:val="af1"/>
            <w:sz w:val="28"/>
            <w:szCs w:val="28"/>
            <w:lang w:val="en-US"/>
          </w:rPr>
          <w:t>www</w:t>
        </w:r>
        <w:r w:rsidRPr="003E1E6D">
          <w:rPr>
            <w:rStyle w:val="af1"/>
            <w:sz w:val="28"/>
            <w:szCs w:val="28"/>
          </w:rPr>
          <w:t>.</w:t>
        </w:r>
        <w:r w:rsidRPr="003E1E6D">
          <w:rPr>
            <w:rStyle w:val="af1"/>
            <w:sz w:val="28"/>
            <w:szCs w:val="28"/>
            <w:lang w:val="en-US"/>
          </w:rPr>
          <w:t>rusdent</w:t>
        </w:r>
        <w:r w:rsidRPr="003E1E6D">
          <w:rPr>
            <w:rStyle w:val="af1"/>
            <w:sz w:val="28"/>
            <w:szCs w:val="28"/>
          </w:rPr>
          <w:t>.</w:t>
        </w:r>
        <w:r w:rsidRPr="003E1E6D">
          <w:rPr>
            <w:rStyle w:val="af1"/>
            <w:sz w:val="28"/>
            <w:szCs w:val="28"/>
            <w:lang w:val="en-US"/>
          </w:rPr>
          <w:t>com</w:t>
        </w:r>
      </w:hyperlink>
      <w:r w:rsidRPr="003E1E6D">
        <w:rPr>
          <w:sz w:val="28"/>
          <w:szCs w:val="28"/>
        </w:rPr>
        <w:t xml:space="preserve">, </w:t>
      </w:r>
      <w:r w:rsidRPr="003E1E6D">
        <w:rPr>
          <w:sz w:val="28"/>
          <w:szCs w:val="28"/>
          <w:lang w:val="en-US"/>
        </w:rPr>
        <w:t>www</w:t>
      </w:r>
      <w:r w:rsidRPr="003E1E6D">
        <w:rPr>
          <w:sz w:val="28"/>
          <w:szCs w:val="28"/>
        </w:rPr>
        <w:t>.</w:t>
      </w:r>
      <w:r w:rsidRPr="003E1E6D">
        <w:rPr>
          <w:sz w:val="28"/>
          <w:szCs w:val="28"/>
          <w:lang w:val="en-US"/>
        </w:rPr>
        <w:t>dental</w:t>
      </w:r>
      <w:r w:rsidRPr="003E1E6D">
        <w:rPr>
          <w:sz w:val="28"/>
          <w:szCs w:val="28"/>
        </w:rPr>
        <w:t xml:space="preserve"> </w:t>
      </w:r>
      <w:r w:rsidRPr="003E1E6D">
        <w:rPr>
          <w:sz w:val="28"/>
          <w:szCs w:val="28"/>
          <w:lang w:val="en-US"/>
        </w:rPr>
        <w:t>site</w:t>
      </w:r>
      <w:r w:rsidRPr="003E1E6D">
        <w:rPr>
          <w:sz w:val="28"/>
          <w:szCs w:val="28"/>
        </w:rPr>
        <w:t>.</w:t>
      </w:r>
      <w:proofErr w:type="spellStart"/>
      <w:r w:rsidRPr="003E1E6D">
        <w:rPr>
          <w:sz w:val="28"/>
          <w:szCs w:val="28"/>
          <w:lang w:val="en-US"/>
        </w:rPr>
        <w:t>ru</w:t>
      </w:r>
      <w:proofErr w:type="spellEnd"/>
      <w:r w:rsidRPr="003E1E6D">
        <w:rPr>
          <w:sz w:val="28"/>
          <w:szCs w:val="28"/>
        </w:rPr>
        <w:t xml:space="preserve">, </w:t>
      </w:r>
      <w:r w:rsidRPr="003E1E6D">
        <w:rPr>
          <w:sz w:val="28"/>
          <w:szCs w:val="28"/>
          <w:lang w:val="en-US"/>
        </w:rPr>
        <w:t>www</w:t>
      </w:r>
      <w:r w:rsidRPr="003E1E6D">
        <w:rPr>
          <w:sz w:val="28"/>
          <w:szCs w:val="28"/>
        </w:rPr>
        <w:t>.</w:t>
      </w:r>
      <w:proofErr w:type="spellStart"/>
      <w:r w:rsidRPr="003E1E6D">
        <w:rPr>
          <w:sz w:val="28"/>
          <w:szCs w:val="28"/>
          <w:lang w:val="en-US"/>
        </w:rPr>
        <w:t>stomatolog</w:t>
      </w:r>
      <w:proofErr w:type="spellEnd"/>
      <w:r w:rsidRPr="003E1E6D">
        <w:rPr>
          <w:sz w:val="28"/>
          <w:szCs w:val="28"/>
        </w:rPr>
        <w:t>.</w:t>
      </w:r>
      <w:proofErr w:type="spellStart"/>
      <w:r w:rsidRPr="003E1E6D">
        <w:rPr>
          <w:sz w:val="28"/>
          <w:szCs w:val="28"/>
          <w:lang w:val="en-US"/>
        </w:rPr>
        <w:t>ru</w:t>
      </w:r>
      <w:proofErr w:type="spellEnd"/>
      <w:r w:rsidRPr="003E1E6D">
        <w:rPr>
          <w:sz w:val="28"/>
          <w:szCs w:val="28"/>
        </w:rPr>
        <w:t>.</w:t>
      </w:r>
    </w:p>
    <w:p w:rsidR="00AB7CD2" w:rsidRPr="00AB7CD2" w:rsidRDefault="00AB7CD2" w:rsidP="00AB7CD2">
      <w:pPr>
        <w:pStyle w:val="a4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271855" w:rsidRPr="00B66675" w:rsidRDefault="00271855" w:rsidP="00271855">
      <w:pPr>
        <w:pStyle w:val="a4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66675">
        <w:rPr>
          <w:rFonts w:ascii="Times New Roman" w:hAnsi="Times New Roman" w:cs="Times New Roman"/>
          <w:b/>
          <w:sz w:val="28"/>
          <w:szCs w:val="28"/>
        </w:rPr>
        <w:t>Общие требования к организации образовательного процесса</w:t>
      </w:r>
    </w:p>
    <w:p w:rsidR="00271855" w:rsidRDefault="001D2796" w:rsidP="0073296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Учебная</w:t>
      </w:r>
      <w:r w:rsidR="00271855">
        <w:rPr>
          <w:rFonts w:ascii="Times New Roman" w:hAnsi="Times New Roman" w:cs="Times New Roman"/>
          <w:sz w:val="28"/>
          <w:szCs w:val="28"/>
        </w:rPr>
        <w:t xml:space="preserve"> практика проводится концентрированного после изучения соответствующ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="00271855">
        <w:rPr>
          <w:rFonts w:ascii="Times New Roman" w:hAnsi="Times New Roman" w:cs="Times New Roman"/>
          <w:sz w:val="28"/>
          <w:szCs w:val="28"/>
        </w:rPr>
        <w:t xml:space="preserve"> профессиональн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271855">
        <w:rPr>
          <w:rFonts w:ascii="Times New Roman" w:hAnsi="Times New Roman" w:cs="Times New Roman"/>
          <w:sz w:val="28"/>
          <w:szCs w:val="28"/>
        </w:rPr>
        <w:t xml:space="preserve"> модул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271855">
        <w:rPr>
          <w:rFonts w:ascii="Times New Roman" w:hAnsi="Times New Roman" w:cs="Times New Roman"/>
          <w:sz w:val="28"/>
          <w:szCs w:val="28"/>
        </w:rPr>
        <w:t>.</w:t>
      </w:r>
    </w:p>
    <w:p w:rsidR="00271855" w:rsidRDefault="00271855" w:rsidP="0027185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71855" w:rsidRPr="00B66675" w:rsidRDefault="00271855" w:rsidP="00271855">
      <w:pPr>
        <w:pStyle w:val="a4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66675">
        <w:rPr>
          <w:rFonts w:ascii="Times New Roman" w:hAnsi="Times New Roman" w:cs="Times New Roman"/>
          <w:b/>
          <w:sz w:val="28"/>
          <w:szCs w:val="28"/>
        </w:rPr>
        <w:t>Кадровое обеспечение образовательного процесса</w:t>
      </w:r>
    </w:p>
    <w:p w:rsidR="00271855" w:rsidRDefault="00732966" w:rsidP="0073296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Руководство практикой осуществляют методические руководители практики – преподаватели университета, а также непосредственные руководители – работники организаций здравоохранения, закрепленные за студентами.</w:t>
      </w:r>
    </w:p>
    <w:p w:rsidR="00732966" w:rsidRDefault="00732966" w:rsidP="0073296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Методический руководитель должен иметь профессиональное образование по профилю специальности. Проходить обязательную стажировку в профильных организациях не реже 1-го раза в 3 года.</w:t>
      </w:r>
    </w:p>
    <w:p w:rsidR="00732966" w:rsidRDefault="00732966" w:rsidP="0073296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Непосредственные руководители должны иметь уровень образования не ниже среднего профессионального по профилю специальности, проходить обязательную стажировку в профильных организациях не реже 1-го раза в 3 года.</w:t>
      </w:r>
    </w:p>
    <w:p w:rsidR="00732966" w:rsidRDefault="00732966" w:rsidP="0073296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32966" w:rsidRDefault="00732966" w:rsidP="0073296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32966" w:rsidRDefault="00732966" w:rsidP="0073296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32966" w:rsidRDefault="00732966" w:rsidP="0073296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32966" w:rsidRDefault="00732966" w:rsidP="0073296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E1E6D" w:rsidRDefault="003E1E6D" w:rsidP="0073296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E1E6D" w:rsidRDefault="003E1E6D" w:rsidP="0073296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32966" w:rsidRDefault="00732966" w:rsidP="0073296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32966" w:rsidRPr="00732966" w:rsidRDefault="00EA1086" w:rsidP="00732966">
      <w:pPr>
        <w:pStyle w:val="a4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296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КОНТРОЛЬ И ОЦЕНКА РЕЗУЛЬТАТОВ ОСВОЕНИЯ РАБОЧЕЙ ПРОГРАММЫ </w:t>
      </w:r>
      <w:r w:rsidR="001D2796">
        <w:rPr>
          <w:rFonts w:ascii="Times New Roman" w:hAnsi="Times New Roman" w:cs="Times New Roman"/>
          <w:b/>
          <w:sz w:val="28"/>
          <w:szCs w:val="28"/>
        </w:rPr>
        <w:t>УЧЕБНОЙ</w:t>
      </w:r>
      <w:r w:rsidRPr="00732966">
        <w:rPr>
          <w:rFonts w:ascii="Times New Roman" w:hAnsi="Times New Roman" w:cs="Times New Roman"/>
          <w:b/>
          <w:sz w:val="28"/>
          <w:szCs w:val="28"/>
        </w:rPr>
        <w:t xml:space="preserve"> ПРАКТИКИ</w:t>
      </w:r>
    </w:p>
    <w:p w:rsidR="00732966" w:rsidRDefault="00732966" w:rsidP="00732966">
      <w:pPr>
        <w:spacing w:after="0" w:line="360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и оценка результатов освоения </w:t>
      </w:r>
      <w:r w:rsidR="001D2796">
        <w:rPr>
          <w:rFonts w:ascii="Times New Roman" w:hAnsi="Times New Roman" w:cs="Times New Roman"/>
          <w:sz w:val="28"/>
          <w:szCs w:val="28"/>
        </w:rPr>
        <w:t>учебной</w:t>
      </w:r>
      <w:r>
        <w:rPr>
          <w:rFonts w:ascii="Times New Roman" w:hAnsi="Times New Roman" w:cs="Times New Roman"/>
          <w:sz w:val="28"/>
          <w:szCs w:val="28"/>
        </w:rPr>
        <w:t xml:space="preserve"> практики осуществляется непосредственным руководителем в форме оценки по завершению практики и фиксируется в дневнике и индивидуальном отчете обучающегося.</w:t>
      </w:r>
    </w:p>
    <w:p w:rsidR="00732966" w:rsidRDefault="00732966" w:rsidP="00732966">
      <w:pPr>
        <w:spacing w:after="0" w:line="360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Конечный результат освоения общих и профессиональных компетенций по профессиональн</w:t>
      </w:r>
      <w:r w:rsidR="001D2796">
        <w:rPr>
          <w:rFonts w:ascii="Times New Roman" w:hAnsi="Times New Roman" w:cs="Times New Roman"/>
          <w:sz w:val="28"/>
          <w:szCs w:val="28"/>
        </w:rPr>
        <w:t>ому</w:t>
      </w:r>
      <w:r>
        <w:rPr>
          <w:rFonts w:ascii="Times New Roman" w:hAnsi="Times New Roman" w:cs="Times New Roman"/>
          <w:sz w:val="28"/>
          <w:szCs w:val="28"/>
        </w:rPr>
        <w:t xml:space="preserve"> модул</w:t>
      </w:r>
      <w:r w:rsidR="001D2796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оценивается методическим руководителем в форме оценки на основе представленных студентом документов, с учетом оценки непосредственного руководителя, и фиксируются в экзаменационной ведомости и зачетной книжке.</w:t>
      </w:r>
    </w:p>
    <w:tbl>
      <w:tblPr>
        <w:tblStyle w:val="a5"/>
        <w:tblW w:w="0" w:type="auto"/>
        <w:tblLook w:val="04A0"/>
      </w:tblPr>
      <w:tblGrid>
        <w:gridCol w:w="1101"/>
        <w:gridCol w:w="4819"/>
        <w:gridCol w:w="3650"/>
      </w:tblGrid>
      <w:tr w:rsidR="00D605A7" w:rsidTr="00D605A7">
        <w:tc>
          <w:tcPr>
            <w:tcW w:w="1101" w:type="dxa"/>
          </w:tcPr>
          <w:p w:rsidR="00D605A7" w:rsidRPr="00D33105" w:rsidRDefault="00D605A7" w:rsidP="00D605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105">
              <w:rPr>
                <w:rFonts w:ascii="Times New Roman" w:hAnsi="Times New Roman" w:cs="Times New Roman"/>
                <w:sz w:val="28"/>
                <w:szCs w:val="28"/>
              </w:rPr>
              <w:t xml:space="preserve">Код </w:t>
            </w:r>
          </w:p>
        </w:tc>
        <w:tc>
          <w:tcPr>
            <w:tcW w:w="4819" w:type="dxa"/>
          </w:tcPr>
          <w:p w:rsidR="00D605A7" w:rsidRPr="00D33105" w:rsidRDefault="00D605A7" w:rsidP="008B3C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105">
              <w:rPr>
                <w:rFonts w:ascii="Times New Roman" w:hAnsi="Times New Roman" w:cs="Times New Roman"/>
                <w:sz w:val="28"/>
                <w:szCs w:val="28"/>
              </w:rPr>
              <w:t>Результаты освоения профессиональных компетенций</w:t>
            </w:r>
          </w:p>
        </w:tc>
        <w:tc>
          <w:tcPr>
            <w:tcW w:w="3650" w:type="dxa"/>
          </w:tcPr>
          <w:p w:rsidR="00D605A7" w:rsidRPr="00D33105" w:rsidRDefault="00D605A7" w:rsidP="00D605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105">
              <w:rPr>
                <w:rFonts w:ascii="Times New Roman" w:hAnsi="Times New Roman" w:cs="Times New Roman"/>
                <w:sz w:val="28"/>
                <w:szCs w:val="28"/>
              </w:rPr>
              <w:t>Формы и методы контроля</w:t>
            </w:r>
          </w:p>
        </w:tc>
      </w:tr>
      <w:tr w:rsidR="00D33105" w:rsidTr="00D605A7">
        <w:tc>
          <w:tcPr>
            <w:tcW w:w="1101" w:type="dxa"/>
          </w:tcPr>
          <w:p w:rsidR="00D33105" w:rsidRPr="00D33105" w:rsidRDefault="00D33105" w:rsidP="008B3C2C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D33105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ПК 1.1.</w:t>
            </w:r>
          </w:p>
        </w:tc>
        <w:tc>
          <w:tcPr>
            <w:tcW w:w="4819" w:type="dxa"/>
          </w:tcPr>
          <w:p w:rsidR="00D33105" w:rsidRPr="00D33105" w:rsidRDefault="00D33105" w:rsidP="003D29F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33105">
              <w:rPr>
                <w:rFonts w:ascii="Times New Roman" w:hAnsi="Times New Roman" w:cs="Times New Roman"/>
                <w:sz w:val="28"/>
                <w:szCs w:val="28"/>
              </w:rPr>
              <w:t>Изготавливать съемные пластиночные протезы при частичном отсутствии зубов.</w:t>
            </w:r>
          </w:p>
        </w:tc>
        <w:tc>
          <w:tcPr>
            <w:tcW w:w="3650" w:type="dxa"/>
          </w:tcPr>
          <w:p w:rsidR="00D33105" w:rsidRPr="00D33105" w:rsidRDefault="00D33105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3105">
              <w:rPr>
                <w:rFonts w:ascii="Times New Roman" w:hAnsi="Times New Roman" w:cs="Times New Roman"/>
                <w:sz w:val="28"/>
                <w:szCs w:val="28"/>
              </w:rPr>
              <w:t>Оценка выполнения практического задания.</w:t>
            </w:r>
          </w:p>
          <w:p w:rsidR="00D33105" w:rsidRPr="00D33105" w:rsidRDefault="00D33105" w:rsidP="00D331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3105"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Наблюдение и оценка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учебной</w:t>
            </w:r>
            <w:r w:rsidRPr="00D33105">
              <w:rPr>
                <w:rFonts w:ascii="Times New Roman" w:hAnsi="Times New Roman" w:cs="Times New Roman"/>
                <w:sz w:val="28"/>
                <w:szCs w:val="28"/>
              </w:rPr>
              <w:t xml:space="preserve"> практике.</w:t>
            </w:r>
          </w:p>
        </w:tc>
      </w:tr>
      <w:tr w:rsidR="00D33105" w:rsidTr="00D605A7">
        <w:tc>
          <w:tcPr>
            <w:tcW w:w="1101" w:type="dxa"/>
          </w:tcPr>
          <w:p w:rsidR="00D33105" w:rsidRPr="00D33105" w:rsidRDefault="00D33105" w:rsidP="008B3C2C">
            <w:pPr>
              <w:rPr>
                <w:rFonts w:ascii="Times New Roman" w:hAnsi="Times New Roman"/>
                <w:sz w:val="28"/>
                <w:szCs w:val="28"/>
              </w:rPr>
            </w:pPr>
            <w:r w:rsidRPr="00D33105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ПК 1.2.</w:t>
            </w:r>
          </w:p>
        </w:tc>
        <w:tc>
          <w:tcPr>
            <w:tcW w:w="4819" w:type="dxa"/>
          </w:tcPr>
          <w:p w:rsidR="00D33105" w:rsidRPr="00D33105" w:rsidRDefault="00D33105" w:rsidP="003D29F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33105">
              <w:rPr>
                <w:rFonts w:ascii="Times New Roman" w:hAnsi="Times New Roman" w:cs="Times New Roman"/>
                <w:sz w:val="28"/>
                <w:szCs w:val="28"/>
              </w:rPr>
              <w:t>Изготавливать съемные пластиночные протезы при полном отсутствии зубов.</w:t>
            </w:r>
          </w:p>
        </w:tc>
        <w:tc>
          <w:tcPr>
            <w:tcW w:w="3650" w:type="dxa"/>
          </w:tcPr>
          <w:p w:rsidR="00D33105" w:rsidRPr="00D33105" w:rsidRDefault="00D33105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3105">
              <w:rPr>
                <w:rFonts w:ascii="Times New Roman" w:hAnsi="Times New Roman" w:cs="Times New Roman"/>
                <w:sz w:val="28"/>
                <w:szCs w:val="28"/>
              </w:rPr>
              <w:t>Оценка выполнения практического задания.</w:t>
            </w:r>
          </w:p>
          <w:p w:rsidR="00D33105" w:rsidRPr="00D33105" w:rsidRDefault="00D33105" w:rsidP="00D331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3105"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Наблюдение и оценка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учебной</w:t>
            </w:r>
            <w:r w:rsidRPr="00D33105">
              <w:rPr>
                <w:rFonts w:ascii="Times New Roman" w:hAnsi="Times New Roman" w:cs="Times New Roman"/>
                <w:sz w:val="28"/>
                <w:szCs w:val="28"/>
              </w:rPr>
              <w:t xml:space="preserve"> практике.</w:t>
            </w:r>
          </w:p>
        </w:tc>
      </w:tr>
      <w:tr w:rsidR="00D33105" w:rsidTr="00D605A7">
        <w:tc>
          <w:tcPr>
            <w:tcW w:w="1101" w:type="dxa"/>
          </w:tcPr>
          <w:p w:rsidR="00D33105" w:rsidRPr="00D33105" w:rsidRDefault="00D33105" w:rsidP="008B3C2C">
            <w:pPr>
              <w:rPr>
                <w:rFonts w:ascii="Times New Roman" w:hAnsi="Times New Roman"/>
                <w:sz w:val="28"/>
                <w:szCs w:val="28"/>
              </w:rPr>
            </w:pPr>
            <w:r w:rsidRPr="00D33105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ПК 1.3.</w:t>
            </w:r>
          </w:p>
        </w:tc>
        <w:tc>
          <w:tcPr>
            <w:tcW w:w="4819" w:type="dxa"/>
          </w:tcPr>
          <w:p w:rsidR="00D33105" w:rsidRPr="00D33105" w:rsidRDefault="00D33105" w:rsidP="003D2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3105">
              <w:rPr>
                <w:rFonts w:ascii="Times New Roman" w:hAnsi="Times New Roman" w:cs="Times New Roman"/>
                <w:sz w:val="28"/>
                <w:szCs w:val="28"/>
              </w:rPr>
              <w:t>Производить починку съемных пластиночных протезов.</w:t>
            </w:r>
          </w:p>
        </w:tc>
        <w:tc>
          <w:tcPr>
            <w:tcW w:w="3650" w:type="dxa"/>
          </w:tcPr>
          <w:p w:rsidR="00D33105" w:rsidRPr="00D33105" w:rsidRDefault="00D33105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3105">
              <w:rPr>
                <w:rFonts w:ascii="Times New Roman" w:hAnsi="Times New Roman" w:cs="Times New Roman"/>
                <w:sz w:val="28"/>
                <w:szCs w:val="28"/>
              </w:rPr>
              <w:t>Оценка выполнения практического задания.</w:t>
            </w:r>
          </w:p>
          <w:p w:rsidR="00D33105" w:rsidRPr="00D33105" w:rsidRDefault="00D33105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3105" w:rsidTr="00D605A7">
        <w:tc>
          <w:tcPr>
            <w:tcW w:w="1101" w:type="dxa"/>
          </w:tcPr>
          <w:p w:rsidR="00D33105" w:rsidRPr="00D33105" w:rsidRDefault="00D33105" w:rsidP="008B3C2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D33105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ПК 1.4.</w:t>
            </w:r>
          </w:p>
        </w:tc>
        <w:tc>
          <w:tcPr>
            <w:tcW w:w="4819" w:type="dxa"/>
          </w:tcPr>
          <w:p w:rsidR="00D33105" w:rsidRPr="00D33105" w:rsidRDefault="00D33105" w:rsidP="003D29F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33105">
              <w:rPr>
                <w:rFonts w:ascii="Times New Roman" w:hAnsi="Times New Roman" w:cs="Times New Roman"/>
                <w:sz w:val="28"/>
                <w:szCs w:val="28"/>
              </w:rPr>
              <w:t xml:space="preserve">Изготавливать съемные </w:t>
            </w:r>
            <w:proofErr w:type="spellStart"/>
            <w:r w:rsidRPr="00D33105">
              <w:rPr>
                <w:rFonts w:ascii="Times New Roman" w:hAnsi="Times New Roman" w:cs="Times New Roman"/>
                <w:sz w:val="28"/>
                <w:szCs w:val="28"/>
              </w:rPr>
              <w:t>иммедиат-протезы</w:t>
            </w:r>
            <w:proofErr w:type="spellEnd"/>
            <w:r w:rsidRPr="00D3310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50" w:type="dxa"/>
          </w:tcPr>
          <w:p w:rsidR="00D33105" w:rsidRPr="00D33105" w:rsidRDefault="00D33105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3105">
              <w:rPr>
                <w:rFonts w:ascii="Times New Roman" w:hAnsi="Times New Roman" w:cs="Times New Roman"/>
                <w:sz w:val="28"/>
                <w:szCs w:val="28"/>
              </w:rPr>
              <w:t>Оценка выполнения практического задания.</w:t>
            </w:r>
          </w:p>
          <w:p w:rsidR="00D33105" w:rsidRPr="00D33105" w:rsidRDefault="00D33105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32966" w:rsidRDefault="00732966" w:rsidP="0073296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1101"/>
        <w:gridCol w:w="4819"/>
        <w:gridCol w:w="3650"/>
      </w:tblGrid>
      <w:tr w:rsidR="00D605A7" w:rsidTr="008B3C2C">
        <w:tc>
          <w:tcPr>
            <w:tcW w:w="1101" w:type="dxa"/>
          </w:tcPr>
          <w:p w:rsidR="00D605A7" w:rsidRDefault="00D605A7" w:rsidP="008B3C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Код </w:t>
            </w:r>
          </w:p>
        </w:tc>
        <w:tc>
          <w:tcPr>
            <w:tcW w:w="4819" w:type="dxa"/>
          </w:tcPr>
          <w:p w:rsidR="00D605A7" w:rsidRDefault="00D605A7" w:rsidP="00D605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Результаты освоения общих компетенций</w:t>
            </w:r>
          </w:p>
        </w:tc>
        <w:tc>
          <w:tcPr>
            <w:tcW w:w="3650" w:type="dxa"/>
          </w:tcPr>
          <w:p w:rsidR="00D605A7" w:rsidRDefault="00D605A7" w:rsidP="008B3C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Формы и методы контроля</w:t>
            </w:r>
          </w:p>
        </w:tc>
      </w:tr>
      <w:tr w:rsidR="00D33105" w:rsidTr="008B3C2C">
        <w:tc>
          <w:tcPr>
            <w:tcW w:w="1101" w:type="dxa"/>
          </w:tcPr>
          <w:p w:rsidR="00D33105" w:rsidRPr="00D33105" w:rsidRDefault="00D33105" w:rsidP="008B3C2C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D33105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ОК 1</w:t>
            </w:r>
          </w:p>
        </w:tc>
        <w:tc>
          <w:tcPr>
            <w:tcW w:w="4819" w:type="dxa"/>
          </w:tcPr>
          <w:p w:rsidR="00D33105" w:rsidRPr="0008228A" w:rsidRDefault="00D33105" w:rsidP="003D29F0">
            <w:pPr>
              <w:pStyle w:val="ae"/>
              <w:widowControl w:val="0"/>
              <w:snapToGrid w:val="0"/>
              <w:ind w:left="0" w:firstLine="0"/>
              <w:jc w:val="both"/>
              <w:rPr>
                <w:sz w:val="28"/>
              </w:rPr>
            </w:pPr>
            <w:r w:rsidRPr="0008228A">
              <w:rPr>
                <w:sz w:val="28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650" w:type="dxa"/>
          </w:tcPr>
          <w:p w:rsidR="00D33105" w:rsidRPr="00D605A7" w:rsidRDefault="00D33105" w:rsidP="00D60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105"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Наблюдение и оценка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учебной</w:t>
            </w:r>
            <w:r w:rsidRPr="00D33105">
              <w:rPr>
                <w:rFonts w:ascii="Times New Roman" w:hAnsi="Times New Roman" w:cs="Times New Roman"/>
                <w:sz w:val="28"/>
                <w:szCs w:val="28"/>
              </w:rPr>
              <w:t xml:space="preserve"> практике.</w:t>
            </w:r>
          </w:p>
        </w:tc>
      </w:tr>
      <w:tr w:rsidR="00D33105" w:rsidTr="008B3C2C">
        <w:tc>
          <w:tcPr>
            <w:tcW w:w="1101" w:type="dxa"/>
          </w:tcPr>
          <w:p w:rsidR="00D33105" w:rsidRPr="00D33105" w:rsidRDefault="00D33105" w:rsidP="008B3C2C">
            <w:pPr>
              <w:rPr>
                <w:rFonts w:ascii="Times New Roman" w:hAnsi="Times New Roman"/>
                <w:sz w:val="28"/>
                <w:szCs w:val="28"/>
              </w:rPr>
            </w:pPr>
            <w:r w:rsidRPr="00D33105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ОК 2</w:t>
            </w:r>
          </w:p>
        </w:tc>
        <w:tc>
          <w:tcPr>
            <w:tcW w:w="4819" w:type="dxa"/>
          </w:tcPr>
          <w:p w:rsidR="00D33105" w:rsidRPr="0008228A" w:rsidRDefault="00D33105" w:rsidP="003D29F0">
            <w:pPr>
              <w:widowControl w:val="0"/>
              <w:snapToGrid w:val="0"/>
              <w:jc w:val="both"/>
              <w:rPr>
                <w:rFonts w:ascii="Times New Roman" w:hAnsi="Times New Roman" w:cs="Times New Roman"/>
                <w:sz w:val="28"/>
              </w:rPr>
            </w:pPr>
            <w:r w:rsidRPr="0008228A">
              <w:rPr>
                <w:rFonts w:ascii="Times New Roman" w:hAnsi="Times New Roman" w:cs="Times New Roman"/>
                <w:sz w:val="28"/>
              </w:rPr>
              <w:t xml:space="preserve">Организовывать собственную деятельность, выбирать типовые методы и способы выполнения профессиональных задач, оценивать </w:t>
            </w:r>
            <w:r w:rsidRPr="0008228A">
              <w:rPr>
                <w:rFonts w:ascii="Times New Roman" w:hAnsi="Times New Roman" w:cs="Times New Roman"/>
                <w:sz w:val="28"/>
              </w:rPr>
              <w:lastRenderedPageBreak/>
              <w:t>их эффективность и качество.</w:t>
            </w:r>
          </w:p>
        </w:tc>
        <w:tc>
          <w:tcPr>
            <w:tcW w:w="3650" w:type="dxa"/>
          </w:tcPr>
          <w:p w:rsidR="00D33105" w:rsidRPr="00D605A7" w:rsidRDefault="00D33105" w:rsidP="00D60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1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Наблюдение и оценка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учебной</w:t>
            </w:r>
            <w:r w:rsidRPr="00D33105">
              <w:rPr>
                <w:rFonts w:ascii="Times New Roman" w:hAnsi="Times New Roman" w:cs="Times New Roman"/>
                <w:sz w:val="28"/>
                <w:szCs w:val="28"/>
              </w:rPr>
              <w:t xml:space="preserve"> практике.</w:t>
            </w:r>
          </w:p>
        </w:tc>
      </w:tr>
      <w:tr w:rsidR="00D33105" w:rsidTr="008B3C2C">
        <w:tc>
          <w:tcPr>
            <w:tcW w:w="1101" w:type="dxa"/>
          </w:tcPr>
          <w:p w:rsidR="00D33105" w:rsidRPr="00D33105" w:rsidRDefault="00D33105" w:rsidP="008B3C2C">
            <w:pPr>
              <w:rPr>
                <w:rFonts w:ascii="Times New Roman" w:hAnsi="Times New Roman"/>
                <w:sz w:val="28"/>
                <w:szCs w:val="28"/>
              </w:rPr>
            </w:pPr>
            <w:r w:rsidRPr="00D33105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lastRenderedPageBreak/>
              <w:t>ОК 3</w:t>
            </w:r>
          </w:p>
        </w:tc>
        <w:tc>
          <w:tcPr>
            <w:tcW w:w="4819" w:type="dxa"/>
          </w:tcPr>
          <w:p w:rsidR="00D33105" w:rsidRPr="0008228A" w:rsidRDefault="00D33105" w:rsidP="003D29F0">
            <w:pPr>
              <w:widowControl w:val="0"/>
              <w:snapToGrid w:val="0"/>
              <w:jc w:val="both"/>
              <w:rPr>
                <w:rFonts w:ascii="Times New Roman" w:hAnsi="Times New Roman" w:cs="Times New Roman"/>
                <w:sz w:val="28"/>
              </w:rPr>
            </w:pPr>
            <w:r w:rsidRPr="0008228A">
              <w:rPr>
                <w:rFonts w:ascii="Times New Roman" w:hAnsi="Times New Roman" w:cs="Times New Roman"/>
                <w:sz w:val="28"/>
              </w:rPr>
              <w:t>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650" w:type="dxa"/>
          </w:tcPr>
          <w:p w:rsidR="00D33105" w:rsidRDefault="00D33105">
            <w:r w:rsidRPr="00E2061E">
              <w:rPr>
                <w:rFonts w:ascii="Times New Roman" w:hAnsi="Times New Roman" w:cs="Times New Roman"/>
                <w:sz w:val="28"/>
                <w:szCs w:val="28"/>
              </w:rPr>
              <w:t>Наблюдение и оценка на учебной практике.</w:t>
            </w:r>
          </w:p>
        </w:tc>
      </w:tr>
      <w:tr w:rsidR="00D33105" w:rsidTr="008B3C2C">
        <w:tc>
          <w:tcPr>
            <w:tcW w:w="1101" w:type="dxa"/>
          </w:tcPr>
          <w:p w:rsidR="00D33105" w:rsidRPr="00D33105" w:rsidRDefault="00D33105" w:rsidP="008B3C2C">
            <w:pPr>
              <w:rPr>
                <w:rFonts w:ascii="Times New Roman" w:hAnsi="Times New Roman"/>
                <w:sz w:val="28"/>
                <w:szCs w:val="28"/>
              </w:rPr>
            </w:pPr>
            <w:r w:rsidRPr="00D33105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ОК 4</w:t>
            </w:r>
          </w:p>
        </w:tc>
        <w:tc>
          <w:tcPr>
            <w:tcW w:w="4819" w:type="dxa"/>
          </w:tcPr>
          <w:p w:rsidR="00D33105" w:rsidRPr="0008228A" w:rsidRDefault="00D33105" w:rsidP="003D29F0">
            <w:pPr>
              <w:widowControl w:val="0"/>
              <w:snapToGrid w:val="0"/>
              <w:jc w:val="both"/>
              <w:rPr>
                <w:rFonts w:ascii="Times New Roman" w:hAnsi="Times New Roman" w:cs="Times New Roman"/>
                <w:sz w:val="28"/>
              </w:rPr>
            </w:pPr>
            <w:r w:rsidRPr="0008228A">
              <w:rPr>
                <w:rFonts w:ascii="Times New Roman" w:hAnsi="Times New Roman" w:cs="Times New Roman"/>
                <w:sz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650" w:type="dxa"/>
          </w:tcPr>
          <w:p w:rsidR="00D33105" w:rsidRDefault="00D33105">
            <w:r w:rsidRPr="00E2061E">
              <w:rPr>
                <w:rFonts w:ascii="Times New Roman" w:hAnsi="Times New Roman" w:cs="Times New Roman"/>
                <w:sz w:val="28"/>
                <w:szCs w:val="28"/>
              </w:rPr>
              <w:t>Наблюдение и оценка на учебной практике.</w:t>
            </w:r>
          </w:p>
        </w:tc>
      </w:tr>
      <w:tr w:rsidR="00D33105" w:rsidTr="008B3C2C">
        <w:tc>
          <w:tcPr>
            <w:tcW w:w="1101" w:type="dxa"/>
          </w:tcPr>
          <w:p w:rsidR="00D33105" w:rsidRPr="00D33105" w:rsidRDefault="00D33105" w:rsidP="008B3C2C">
            <w:pPr>
              <w:rPr>
                <w:rFonts w:ascii="Times New Roman" w:hAnsi="Times New Roman"/>
                <w:sz w:val="28"/>
                <w:szCs w:val="28"/>
              </w:rPr>
            </w:pPr>
            <w:r w:rsidRPr="00D33105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ОК 5</w:t>
            </w:r>
          </w:p>
        </w:tc>
        <w:tc>
          <w:tcPr>
            <w:tcW w:w="4819" w:type="dxa"/>
          </w:tcPr>
          <w:p w:rsidR="00D33105" w:rsidRPr="0008228A" w:rsidRDefault="00D33105" w:rsidP="003D29F0">
            <w:pPr>
              <w:widowControl w:val="0"/>
              <w:snapToGrid w:val="0"/>
              <w:jc w:val="both"/>
              <w:rPr>
                <w:rFonts w:ascii="Times New Roman" w:hAnsi="Times New Roman" w:cs="Times New Roman"/>
                <w:sz w:val="28"/>
              </w:rPr>
            </w:pPr>
            <w:r w:rsidRPr="0008228A">
              <w:rPr>
                <w:rFonts w:ascii="Times New Roman" w:hAnsi="Times New Roman" w:cs="Times New Roman"/>
                <w:sz w:val="28"/>
              </w:rPr>
              <w:t>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650" w:type="dxa"/>
          </w:tcPr>
          <w:p w:rsidR="00D33105" w:rsidRPr="00D33105" w:rsidRDefault="00D33105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3105">
              <w:rPr>
                <w:rFonts w:ascii="Times New Roman" w:hAnsi="Times New Roman" w:cs="Times New Roman"/>
                <w:sz w:val="28"/>
                <w:szCs w:val="28"/>
              </w:rPr>
              <w:t>Оценка выполнения самостоятельного задания.</w:t>
            </w:r>
          </w:p>
          <w:p w:rsidR="00D33105" w:rsidRPr="00D605A7" w:rsidRDefault="00D33105" w:rsidP="00D60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105"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Наблюдение и оценка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учебной</w:t>
            </w:r>
            <w:r w:rsidRPr="00D33105">
              <w:rPr>
                <w:rFonts w:ascii="Times New Roman" w:hAnsi="Times New Roman" w:cs="Times New Roman"/>
                <w:sz w:val="28"/>
                <w:szCs w:val="28"/>
              </w:rPr>
              <w:t xml:space="preserve"> практике.</w:t>
            </w:r>
          </w:p>
        </w:tc>
      </w:tr>
      <w:tr w:rsidR="00D33105" w:rsidTr="008B3C2C">
        <w:tc>
          <w:tcPr>
            <w:tcW w:w="1101" w:type="dxa"/>
          </w:tcPr>
          <w:p w:rsidR="00D33105" w:rsidRPr="00D33105" w:rsidRDefault="00D33105" w:rsidP="008B3C2C">
            <w:pPr>
              <w:rPr>
                <w:rFonts w:ascii="Times New Roman" w:hAnsi="Times New Roman"/>
                <w:sz w:val="28"/>
                <w:szCs w:val="28"/>
              </w:rPr>
            </w:pPr>
            <w:r w:rsidRPr="00D33105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ОК 6</w:t>
            </w:r>
          </w:p>
        </w:tc>
        <w:tc>
          <w:tcPr>
            <w:tcW w:w="4819" w:type="dxa"/>
          </w:tcPr>
          <w:p w:rsidR="00D33105" w:rsidRPr="0008228A" w:rsidRDefault="00D33105" w:rsidP="003D29F0">
            <w:pPr>
              <w:pStyle w:val="ae"/>
              <w:widowControl w:val="0"/>
              <w:snapToGrid w:val="0"/>
              <w:ind w:left="0" w:firstLine="0"/>
              <w:jc w:val="both"/>
              <w:rPr>
                <w:sz w:val="28"/>
              </w:rPr>
            </w:pPr>
            <w:r w:rsidRPr="0008228A">
              <w:rPr>
                <w:sz w:val="28"/>
              </w:rPr>
              <w:t>Работать в коллективе и в команде, эффективно общаться с коллегами, руководством, потребителями.</w:t>
            </w:r>
          </w:p>
        </w:tc>
        <w:tc>
          <w:tcPr>
            <w:tcW w:w="3650" w:type="dxa"/>
          </w:tcPr>
          <w:p w:rsidR="00D33105" w:rsidRDefault="00D33105">
            <w:r w:rsidRPr="002C476D">
              <w:rPr>
                <w:rFonts w:ascii="Times New Roman" w:hAnsi="Times New Roman" w:cs="Times New Roman"/>
                <w:sz w:val="28"/>
                <w:szCs w:val="28"/>
              </w:rPr>
              <w:t>Наблюдение и оценка на учебной практике.</w:t>
            </w:r>
          </w:p>
        </w:tc>
      </w:tr>
      <w:tr w:rsidR="00D33105" w:rsidTr="008B3C2C">
        <w:tc>
          <w:tcPr>
            <w:tcW w:w="1101" w:type="dxa"/>
          </w:tcPr>
          <w:p w:rsidR="00D33105" w:rsidRPr="00D33105" w:rsidRDefault="00D33105" w:rsidP="008B3C2C">
            <w:pPr>
              <w:rPr>
                <w:rFonts w:ascii="Times New Roman" w:hAnsi="Times New Roman"/>
                <w:sz w:val="28"/>
                <w:szCs w:val="28"/>
              </w:rPr>
            </w:pPr>
            <w:r w:rsidRPr="00D33105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ОК 7</w:t>
            </w:r>
          </w:p>
        </w:tc>
        <w:tc>
          <w:tcPr>
            <w:tcW w:w="4819" w:type="dxa"/>
          </w:tcPr>
          <w:p w:rsidR="00D33105" w:rsidRPr="0008228A" w:rsidRDefault="00D33105" w:rsidP="003D29F0">
            <w:pPr>
              <w:widowControl w:val="0"/>
              <w:snapToGrid w:val="0"/>
              <w:jc w:val="both"/>
              <w:rPr>
                <w:rFonts w:ascii="Times New Roman" w:hAnsi="Times New Roman" w:cs="Times New Roman"/>
                <w:sz w:val="28"/>
              </w:rPr>
            </w:pPr>
            <w:r w:rsidRPr="0008228A">
              <w:rPr>
                <w:rFonts w:ascii="Times New Roman" w:hAnsi="Times New Roman" w:cs="Times New Roman"/>
                <w:sz w:val="28"/>
              </w:rPr>
              <w:t>Брать на себя ответственность за работу членов команды (подчиненных), за результат выполнения заданий.</w:t>
            </w:r>
          </w:p>
        </w:tc>
        <w:tc>
          <w:tcPr>
            <w:tcW w:w="3650" w:type="dxa"/>
          </w:tcPr>
          <w:p w:rsidR="00D33105" w:rsidRDefault="00D33105">
            <w:r w:rsidRPr="002C476D">
              <w:rPr>
                <w:rFonts w:ascii="Times New Roman" w:hAnsi="Times New Roman" w:cs="Times New Roman"/>
                <w:sz w:val="28"/>
                <w:szCs w:val="28"/>
              </w:rPr>
              <w:t>Наблюдение и оценка на учебной практике.</w:t>
            </w:r>
          </w:p>
        </w:tc>
      </w:tr>
      <w:tr w:rsidR="00D33105" w:rsidTr="008B3C2C">
        <w:tc>
          <w:tcPr>
            <w:tcW w:w="1101" w:type="dxa"/>
          </w:tcPr>
          <w:p w:rsidR="00D33105" w:rsidRPr="00D33105" w:rsidRDefault="00D33105" w:rsidP="008B3C2C">
            <w:pPr>
              <w:rPr>
                <w:rFonts w:ascii="Times New Roman" w:hAnsi="Times New Roman"/>
                <w:sz w:val="28"/>
                <w:szCs w:val="28"/>
              </w:rPr>
            </w:pPr>
            <w:r w:rsidRPr="00D33105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ОК 8</w:t>
            </w:r>
          </w:p>
        </w:tc>
        <w:tc>
          <w:tcPr>
            <w:tcW w:w="4819" w:type="dxa"/>
          </w:tcPr>
          <w:p w:rsidR="00D33105" w:rsidRPr="0008228A" w:rsidRDefault="00D33105" w:rsidP="003D29F0">
            <w:pPr>
              <w:widowControl w:val="0"/>
              <w:snapToGrid w:val="0"/>
              <w:jc w:val="both"/>
              <w:rPr>
                <w:rFonts w:ascii="Times New Roman" w:hAnsi="Times New Roman" w:cs="Times New Roman"/>
                <w:sz w:val="28"/>
              </w:rPr>
            </w:pPr>
            <w:r w:rsidRPr="0008228A">
              <w:rPr>
                <w:rFonts w:ascii="Times New Roman" w:hAnsi="Times New Roman" w:cs="Times New Roman"/>
                <w:sz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650" w:type="dxa"/>
          </w:tcPr>
          <w:p w:rsidR="00D33105" w:rsidRPr="00D33105" w:rsidRDefault="00D33105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3105">
              <w:rPr>
                <w:rFonts w:ascii="Times New Roman" w:hAnsi="Times New Roman" w:cs="Times New Roman"/>
                <w:sz w:val="28"/>
                <w:szCs w:val="28"/>
              </w:rPr>
              <w:t>Оценка выполнения практического задания.</w:t>
            </w:r>
          </w:p>
          <w:p w:rsidR="00D33105" w:rsidRPr="00D605A7" w:rsidRDefault="00D33105" w:rsidP="00D60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105"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Наблюдение и оценка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учебной</w:t>
            </w:r>
            <w:r w:rsidRPr="00D33105">
              <w:rPr>
                <w:rFonts w:ascii="Times New Roman" w:hAnsi="Times New Roman" w:cs="Times New Roman"/>
                <w:sz w:val="28"/>
                <w:szCs w:val="28"/>
              </w:rPr>
              <w:t xml:space="preserve"> практике.</w:t>
            </w:r>
          </w:p>
        </w:tc>
      </w:tr>
      <w:tr w:rsidR="00D33105" w:rsidTr="008B3C2C">
        <w:tc>
          <w:tcPr>
            <w:tcW w:w="1101" w:type="dxa"/>
          </w:tcPr>
          <w:p w:rsidR="00D33105" w:rsidRPr="00D33105" w:rsidRDefault="00D33105" w:rsidP="008B3C2C">
            <w:pPr>
              <w:rPr>
                <w:rFonts w:ascii="Times New Roman" w:hAnsi="Times New Roman"/>
                <w:sz w:val="28"/>
                <w:szCs w:val="28"/>
              </w:rPr>
            </w:pPr>
            <w:r w:rsidRPr="00D33105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ОК 9</w:t>
            </w:r>
          </w:p>
        </w:tc>
        <w:tc>
          <w:tcPr>
            <w:tcW w:w="4819" w:type="dxa"/>
          </w:tcPr>
          <w:p w:rsidR="00D33105" w:rsidRPr="0008228A" w:rsidRDefault="00D33105" w:rsidP="003D29F0">
            <w:pPr>
              <w:widowControl w:val="0"/>
              <w:snapToGrid w:val="0"/>
              <w:jc w:val="both"/>
              <w:rPr>
                <w:rFonts w:ascii="Times New Roman" w:hAnsi="Times New Roman" w:cs="Times New Roman"/>
                <w:sz w:val="28"/>
              </w:rPr>
            </w:pPr>
            <w:r w:rsidRPr="0008228A">
              <w:rPr>
                <w:rFonts w:ascii="Times New Roman" w:hAnsi="Times New Roman" w:cs="Times New Roman"/>
                <w:sz w:val="28"/>
              </w:rPr>
              <w:t>Ориентироваться в условиях частой смены технологий в профессиональной деятельности.</w:t>
            </w:r>
          </w:p>
        </w:tc>
        <w:tc>
          <w:tcPr>
            <w:tcW w:w="3650" w:type="dxa"/>
          </w:tcPr>
          <w:p w:rsidR="00D33105" w:rsidRPr="00D605A7" w:rsidRDefault="00D33105" w:rsidP="00D60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105"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Наблюдение и оценка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учебной</w:t>
            </w:r>
            <w:r w:rsidRPr="00D33105">
              <w:rPr>
                <w:rFonts w:ascii="Times New Roman" w:hAnsi="Times New Roman" w:cs="Times New Roman"/>
                <w:sz w:val="28"/>
                <w:szCs w:val="28"/>
              </w:rPr>
              <w:t xml:space="preserve"> практике.</w:t>
            </w:r>
          </w:p>
        </w:tc>
      </w:tr>
      <w:tr w:rsidR="00D33105" w:rsidTr="008B3C2C">
        <w:tc>
          <w:tcPr>
            <w:tcW w:w="1101" w:type="dxa"/>
          </w:tcPr>
          <w:p w:rsidR="00D33105" w:rsidRPr="00D33105" w:rsidRDefault="00D33105" w:rsidP="008B3C2C">
            <w:pPr>
              <w:rPr>
                <w:rFonts w:ascii="Times New Roman" w:hAnsi="Times New Roman"/>
                <w:sz w:val="28"/>
                <w:szCs w:val="28"/>
              </w:rPr>
            </w:pPr>
            <w:r w:rsidRPr="00D33105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ОК 10</w:t>
            </w:r>
          </w:p>
        </w:tc>
        <w:tc>
          <w:tcPr>
            <w:tcW w:w="4819" w:type="dxa"/>
          </w:tcPr>
          <w:p w:rsidR="00D33105" w:rsidRPr="0008228A" w:rsidRDefault="00D33105" w:rsidP="003D29F0">
            <w:pPr>
              <w:widowControl w:val="0"/>
              <w:snapToGrid w:val="0"/>
              <w:jc w:val="both"/>
              <w:rPr>
                <w:rFonts w:ascii="Times New Roman" w:hAnsi="Times New Roman" w:cs="Times New Roman"/>
                <w:sz w:val="28"/>
              </w:rPr>
            </w:pPr>
            <w:r w:rsidRPr="0008228A">
              <w:rPr>
                <w:rFonts w:ascii="Times New Roman" w:hAnsi="Times New Roman" w:cs="Times New Roman"/>
                <w:sz w:val="28"/>
              </w:rPr>
              <w:t>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  <w:tc>
          <w:tcPr>
            <w:tcW w:w="3650" w:type="dxa"/>
          </w:tcPr>
          <w:p w:rsidR="00D33105" w:rsidRPr="00D33105" w:rsidRDefault="00D33105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3105">
              <w:rPr>
                <w:rFonts w:ascii="Times New Roman" w:hAnsi="Times New Roman" w:cs="Times New Roman"/>
                <w:sz w:val="28"/>
                <w:szCs w:val="28"/>
              </w:rPr>
              <w:t>Оценка выполнения самостоятельного задания.</w:t>
            </w:r>
          </w:p>
          <w:p w:rsidR="00D33105" w:rsidRPr="00D605A7" w:rsidRDefault="00D33105" w:rsidP="00D60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105"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Наблюдение и оценка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учебной</w:t>
            </w:r>
            <w:r w:rsidRPr="00D33105">
              <w:rPr>
                <w:rFonts w:ascii="Times New Roman" w:hAnsi="Times New Roman" w:cs="Times New Roman"/>
                <w:sz w:val="28"/>
                <w:szCs w:val="28"/>
              </w:rPr>
              <w:t xml:space="preserve"> практике.</w:t>
            </w:r>
          </w:p>
        </w:tc>
      </w:tr>
      <w:tr w:rsidR="00D33105" w:rsidTr="008B3C2C">
        <w:tc>
          <w:tcPr>
            <w:tcW w:w="1101" w:type="dxa"/>
          </w:tcPr>
          <w:p w:rsidR="00D33105" w:rsidRPr="00D33105" w:rsidRDefault="00D33105" w:rsidP="008B3C2C">
            <w:pPr>
              <w:rPr>
                <w:rFonts w:ascii="Times New Roman" w:hAnsi="Times New Roman"/>
                <w:sz w:val="28"/>
                <w:szCs w:val="28"/>
              </w:rPr>
            </w:pPr>
            <w:r w:rsidRPr="00D33105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ОК 11</w:t>
            </w:r>
          </w:p>
        </w:tc>
        <w:tc>
          <w:tcPr>
            <w:tcW w:w="4819" w:type="dxa"/>
          </w:tcPr>
          <w:p w:rsidR="00D33105" w:rsidRPr="0008228A" w:rsidRDefault="00D33105" w:rsidP="003D29F0">
            <w:pPr>
              <w:widowControl w:val="0"/>
              <w:snapToGrid w:val="0"/>
              <w:jc w:val="both"/>
              <w:rPr>
                <w:rFonts w:ascii="Times New Roman" w:hAnsi="Times New Roman" w:cs="Times New Roman"/>
                <w:sz w:val="28"/>
              </w:rPr>
            </w:pPr>
            <w:r w:rsidRPr="0008228A">
              <w:rPr>
                <w:rFonts w:ascii="Times New Roman" w:hAnsi="Times New Roman" w:cs="Times New Roman"/>
                <w:sz w:val="28"/>
              </w:rPr>
              <w:t>Быть готовым брать на себя нравственные обязательства по отношению к природе, обществу и человеку.</w:t>
            </w:r>
          </w:p>
        </w:tc>
        <w:tc>
          <w:tcPr>
            <w:tcW w:w="3650" w:type="dxa"/>
          </w:tcPr>
          <w:p w:rsidR="00D33105" w:rsidRDefault="00D33105">
            <w:r w:rsidRPr="00763346">
              <w:rPr>
                <w:rFonts w:ascii="Times New Roman" w:hAnsi="Times New Roman" w:cs="Times New Roman"/>
                <w:sz w:val="28"/>
                <w:szCs w:val="28"/>
              </w:rPr>
              <w:t>Наблюдение и оценка на учебной практике.</w:t>
            </w:r>
          </w:p>
        </w:tc>
      </w:tr>
      <w:tr w:rsidR="00D33105" w:rsidTr="008B3C2C">
        <w:tc>
          <w:tcPr>
            <w:tcW w:w="1101" w:type="dxa"/>
          </w:tcPr>
          <w:p w:rsidR="00D33105" w:rsidRPr="00D33105" w:rsidRDefault="00D33105" w:rsidP="008B3C2C">
            <w:pPr>
              <w:rPr>
                <w:rFonts w:ascii="Times New Roman" w:hAnsi="Times New Roman"/>
                <w:sz w:val="28"/>
                <w:szCs w:val="28"/>
              </w:rPr>
            </w:pPr>
            <w:r w:rsidRPr="00D33105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ОК 12</w:t>
            </w:r>
          </w:p>
        </w:tc>
        <w:tc>
          <w:tcPr>
            <w:tcW w:w="4819" w:type="dxa"/>
          </w:tcPr>
          <w:p w:rsidR="00D33105" w:rsidRPr="0008228A" w:rsidRDefault="00D33105" w:rsidP="003D29F0">
            <w:pPr>
              <w:widowControl w:val="0"/>
              <w:snapToGrid w:val="0"/>
              <w:jc w:val="both"/>
              <w:rPr>
                <w:rFonts w:ascii="Times New Roman" w:hAnsi="Times New Roman" w:cs="Times New Roman"/>
                <w:sz w:val="28"/>
              </w:rPr>
            </w:pPr>
            <w:r w:rsidRPr="0008228A">
              <w:rPr>
                <w:rFonts w:ascii="Times New Roman" w:hAnsi="Times New Roman" w:cs="Times New Roman"/>
                <w:sz w:val="28"/>
              </w:rPr>
              <w:t>Оказывать первую (доврачебную) медицинскую помощь при неотложных состояниях.</w:t>
            </w:r>
          </w:p>
        </w:tc>
        <w:tc>
          <w:tcPr>
            <w:tcW w:w="3650" w:type="dxa"/>
          </w:tcPr>
          <w:p w:rsidR="00D33105" w:rsidRDefault="00D33105">
            <w:r w:rsidRPr="00763346">
              <w:rPr>
                <w:rFonts w:ascii="Times New Roman" w:hAnsi="Times New Roman" w:cs="Times New Roman"/>
                <w:sz w:val="28"/>
                <w:szCs w:val="28"/>
              </w:rPr>
              <w:t>Наблюдение и оценка на учебной практике.</w:t>
            </w:r>
          </w:p>
        </w:tc>
      </w:tr>
      <w:tr w:rsidR="00D33105" w:rsidTr="008B3C2C">
        <w:tc>
          <w:tcPr>
            <w:tcW w:w="1101" w:type="dxa"/>
          </w:tcPr>
          <w:p w:rsidR="00D33105" w:rsidRPr="00D33105" w:rsidRDefault="00D33105" w:rsidP="008B3C2C">
            <w:pPr>
              <w:rPr>
                <w:rFonts w:ascii="Times New Roman" w:hAnsi="Times New Roman"/>
                <w:sz w:val="28"/>
                <w:szCs w:val="28"/>
              </w:rPr>
            </w:pPr>
            <w:r w:rsidRPr="00D33105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ОК 13</w:t>
            </w:r>
          </w:p>
        </w:tc>
        <w:tc>
          <w:tcPr>
            <w:tcW w:w="4819" w:type="dxa"/>
          </w:tcPr>
          <w:p w:rsidR="00D33105" w:rsidRPr="0008228A" w:rsidRDefault="00D33105" w:rsidP="003D29F0">
            <w:pPr>
              <w:widowControl w:val="0"/>
              <w:snapToGrid w:val="0"/>
              <w:jc w:val="both"/>
              <w:rPr>
                <w:rFonts w:ascii="Times New Roman" w:hAnsi="Times New Roman" w:cs="Times New Roman"/>
                <w:sz w:val="28"/>
              </w:rPr>
            </w:pPr>
            <w:r w:rsidRPr="0008228A">
              <w:rPr>
                <w:rFonts w:ascii="Times New Roman" w:hAnsi="Times New Roman" w:cs="Times New Roman"/>
                <w:sz w:val="28"/>
              </w:rPr>
              <w:t xml:space="preserve">Организовывать рабочее место с соблюдением требований охраны труда, производственной санитарии, </w:t>
            </w:r>
            <w:r w:rsidRPr="0008228A">
              <w:rPr>
                <w:rFonts w:ascii="Times New Roman" w:hAnsi="Times New Roman" w:cs="Times New Roman"/>
                <w:sz w:val="28"/>
              </w:rPr>
              <w:lastRenderedPageBreak/>
              <w:t>инфекционной и противопожарной безопасности.</w:t>
            </w:r>
          </w:p>
        </w:tc>
        <w:tc>
          <w:tcPr>
            <w:tcW w:w="3650" w:type="dxa"/>
          </w:tcPr>
          <w:p w:rsidR="00D33105" w:rsidRDefault="00D33105">
            <w:r w:rsidRPr="007633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Наблюдение и оценка на учебной практике.</w:t>
            </w:r>
          </w:p>
        </w:tc>
      </w:tr>
      <w:tr w:rsidR="00D33105" w:rsidTr="008B3C2C">
        <w:tc>
          <w:tcPr>
            <w:tcW w:w="1101" w:type="dxa"/>
          </w:tcPr>
          <w:p w:rsidR="00D33105" w:rsidRPr="00D33105" w:rsidRDefault="00D33105" w:rsidP="008B3C2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D33105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lastRenderedPageBreak/>
              <w:t>ОК 14</w:t>
            </w:r>
          </w:p>
        </w:tc>
        <w:tc>
          <w:tcPr>
            <w:tcW w:w="4819" w:type="dxa"/>
          </w:tcPr>
          <w:p w:rsidR="00D33105" w:rsidRPr="0008228A" w:rsidRDefault="00D33105" w:rsidP="003D29F0">
            <w:pPr>
              <w:widowControl w:val="0"/>
              <w:snapToGrid w:val="0"/>
              <w:jc w:val="both"/>
              <w:rPr>
                <w:rFonts w:ascii="Times New Roman" w:hAnsi="Times New Roman" w:cs="Times New Roman"/>
                <w:sz w:val="28"/>
              </w:rPr>
            </w:pPr>
            <w:r w:rsidRPr="0008228A">
              <w:rPr>
                <w:rFonts w:ascii="Times New Roman" w:hAnsi="Times New Roman" w:cs="Times New Roman"/>
                <w:sz w:val="28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  <w:tc>
          <w:tcPr>
            <w:tcW w:w="3650" w:type="dxa"/>
          </w:tcPr>
          <w:p w:rsidR="00D33105" w:rsidRPr="00D605A7" w:rsidRDefault="00D33105" w:rsidP="00D60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105"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Наблюдение и оценка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учебной</w:t>
            </w:r>
            <w:r w:rsidRPr="00D33105">
              <w:rPr>
                <w:rFonts w:ascii="Times New Roman" w:hAnsi="Times New Roman" w:cs="Times New Roman"/>
                <w:sz w:val="28"/>
                <w:szCs w:val="28"/>
              </w:rPr>
              <w:t xml:space="preserve"> практике.</w:t>
            </w:r>
          </w:p>
        </w:tc>
      </w:tr>
    </w:tbl>
    <w:p w:rsidR="00732966" w:rsidRDefault="00732966" w:rsidP="0073296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D6C" w:rsidRPr="00BE51D7" w:rsidRDefault="00BD7D6C" w:rsidP="00BD7D6C">
      <w:pPr>
        <w:jc w:val="center"/>
        <w:outlineLvl w:val="0"/>
        <w:rPr>
          <w:rFonts w:ascii="Times New Roman" w:hAnsi="Times New Roman" w:cs="Times New Roman"/>
          <w:b/>
          <w:sz w:val="27"/>
          <w:szCs w:val="27"/>
        </w:rPr>
      </w:pPr>
      <w:r w:rsidRPr="00BE51D7">
        <w:rPr>
          <w:rFonts w:ascii="Times New Roman" w:hAnsi="Times New Roman" w:cs="Times New Roman"/>
          <w:b/>
          <w:sz w:val="27"/>
          <w:szCs w:val="27"/>
        </w:rPr>
        <w:t>ЛИСТ РЕГИСТРАЦИИ ИЗМЕНЕНИЙ В РАБОЧЕЙ ПРОГРАММЕ ПРАКТИКИ _____________________НА 20</w:t>
      </w:r>
      <w:r w:rsidRPr="00BE51D7">
        <w:rPr>
          <w:rFonts w:ascii="Times New Roman" w:hAnsi="Times New Roman" w:cs="Times New Roman"/>
          <w:b/>
          <w:sz w:val="28"/>
          <w:szCs w:val="28"/>
        </w:rPr>
        <w:t xml:space="preserve">   / 20    УЧЕБНЫЙ ГОД</w:t>
      </w:r>
    </w:p>
    <w:p w:rsidR="00BD7D6C" w:rsidRPr="00BE51D7" w:rsidRDefault="00BD7D6C" w:rsidP="00BD7D6C">
      <w:pPr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D7D6C" w:rsidRPr="00BE51D7" w:rsidRDefault="00BD7D6C" w:rsidP="00BD7D6C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BE51D7">
        <w:rPr>
          <w:rFonts w:ascii="Times New Roman" w:hAnsi="Times New Roman" w:cs="Times New Roman"/>
          <w:sz w:val="28"/>
          <w:szCs w:val="28"/>
        </w:rPr>
        <w:t xml:space="preserve">В рабочую учебную программу вносятся следующие изменения: </w:t>
      </w:r>
    </w:p>
    <w:p w:rsidR="00BD7D6C" w:rsidRPr="00BE51D7" w:rsidRDefault="00BD7D6C" w:rsidP="00BD7D6C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BE51D7">
        <w:rPr>
          <w:rFonts w:ascii="Times New Roman" w:hAnsi="Times New Roman" w:cs="Times New Roman"/>
          <w:sz w:val="28"/>
          <w:szCs w:val="28"/>
        </w:rPr>
        <w:t>1.</w:t>
      </w:r>
    </w:p>
    <w:p w:rsidR="00BD7D6C" w:rsidRPr="00BE51D7" w:rsidRDefault="00BD7D6C" w:rsidP="00BD7D6C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BE51D7">
        <w:rPr>
          <w:rFonts w:ascii="Times New Roman" w:hAnsi="Times New Roman" w:cs="Times New Roman"/>
          <w:sz w:val="28"/>
          <w:szCs w:val="28"/>
        </w:rPr>
        <w:t>2.</w:t>
      </w:r>
    </w:p>
    <w:p w:rsidR="00BD7D6C" w:rsidRPr="00BE51D7" w:rsidRDefault="00BD7D6C" w:rsidP="00BD7D6C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BE51D7">
        <w:rPr>
          <w:rFonts w:ascii="Times New Roman" w:hAnsi="Times New Roman" w:cs="Times New Roman"/>
          <w:sz w:val="28"/>
          <w:szCs w:val="28"/>
        </w:rPr>
        <w:t>3.</w:t>
      </w:r>
    </w:p>
    <w:p w:rsidR="00BD7D6C" w:rsidRPr="00BE51D7" w:rsidRDefault="00BD7D6C" w:rsidP="00BD7D6C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BD7D6C" w:rsidRDefault="00BD7D6C" w:rsidP="00BD7D6C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BE51D7">
        <w:rPr>
          <w:rFonts w:ascii="Times New Roman" w:hAnsi="Times New Roman" w:cs="Times New Roman"/>
          <w:sz w:val="28"/>
          <w:szCs w:val="28"/>
        </w:rPr>
        <w:t xml:space="preserve">Рабочая учебная программа </w:t>
      </w:r>
      <w:proofErr w:type="gramStart"/>
      <w:r w:rsidRPr="00BE51D7">
        <w:rPr>
          <w:rFonts w:ascii="Times New Roman" w:hAnsi="Times New Roman" w:cs="Times New Roman"/>
          <w:sz w:val="28"/>
          <w:szCs w:val="28"/>
        </w:rPr>
        <w:t>пересмотрена и одобрена</w:t>
      </w:r>
      <w:proofErr w:type="gramEnd"/>
      <w:r w:rsidRPr="00BE51D7">
        <w:rPr>
          <w:rFonts w:ascii="Times New Roman" w:hAnsi="Times New Roman" w:cs="Times New Roman"/>
          <w:sz w:val="28"/>
          <w:szCs w:val="28"/>
        </w:rPr>
        <w:t xml:space="preserve"> на заседании методического совета «___» __________ 20_  г.</w:t>
      </w:r>
    </w:p>
    <w:p w:rsidR="00732966" w:rsidRPr="00732966" w:rsidRDefault="00732966" w:rsidP="0073296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2966" w:rsidRDefault="00732966" w:rsidP="0027185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605A7" w:rsidRDefault="00D605A7" w:rsidP="0027185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605A7" w:rsidRDefault="00D605A7" w:rsidP="0027185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605A7" w:rsidRDefault="00D605A7" w:rsidP="0027185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605A7" w:rsidRDefault="00D605A7" w:rsidP="0027185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605A7" w:rsidRDefault="00D605A7" w:rsidP="0027185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605A7" w:rsidRDefault="00D605A7" w:rsidP="0027185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605A7" w:rsidRDefault="00D605A7" w:rsidP="0027185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605A7" w:rsidRDefault="00D605A7" w:rsidP="0027185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605A7" w:rsidRDefault="00D605A7" w:rsidP="0027185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605A7" w:rsidRDefault="00D605A7" w:rsidP="0027185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605A7" w:rsidRDefault="00D605A7" w:rsidP="0027185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605A7" w:rsidRDefault="00D605A7" w:rsidP="0027185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605A7" w:rsidRDefault="00D605A7" w:rsidP="0027185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605A7" w:rsidRDefault="00D605A7" w:rsidP="0027185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605A7" w:rsidRDefault="00D605A7" w:rsidP="0027185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605A7" w:rsidRDefault="00D605A7" w:rsidP="0027185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605A7" w:rsidRDefault="00D605A7" w:rsidP="0027185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605A7" w:rsidRDefault="00D605A7" w:rsidP="0027185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605A7" w:rsidRPr="00271855" w:rsidRDefault="00D605A7" w:rsidP="008F129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D605A7" w:rsidRPr="00271855" w:rsidSect="0027185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628B" w:rsidRDefault="0057628B" w:rsidP="008F129D">
      <w:pPr>
        <w:spacing w:after="0" w:line="240" w:lineRule="auto"/>
      </w:pPr>
      <w:r>
        <w:separator/>
      </w:r>
    </w:p>
  </w:endnote>
  <w:endnote w:type="continuationSeparator" w:id="0">
    <w:p w:rsidR="0057628B" w:rsidRDefault="0057628B" w:rsidP="008F12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69532"/>
      <w:docPartObj>
        <w:docPartGallery w:val="Page Numbers (Bottom of Page)"/>
        <w:docPartUnique/>
      </w:docPartObj>
    </w:sdtPr>
    <w:sdtContent>
      <w:p w:rsidR="008F129D" w:rsidRDefault="0064757A">
        <w:pPr>
          <w:pStyle w:val="ac"/>
          <w:jc w:val="right"/>
        </w:pPr>
        <w:r>
          <w:fldChar w:fldCharType="begin"/>
        </w:r>
        <w:r w:rsidR="00EA1086">
          <w:instrText xml:space="preserve"> PAGE   \* MERGEFORMAT </w:instrText>
        </w:r>
        <w:r>
          <w:fldChar w:fldCharType="separate"/>
        </w:r>
        <w:r w:rsidR="007742CB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8F129D" w:rsidRDefault="008F129D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628B" w:rsidRDefault="0057628B" w:rsidP="008F129D">
      <w:pPr>
        <w:spacing w:after="0" w:line="240" w:lineRule="auto"/>
      </w:pPr>
      <w:r>
        <w:separator/>
      </w:r>
    </w:p>
  </w:footnote>
  <w:footnote w:type="continuationSeparator" w:id="0">
    <w:p w:rsidR="0057628B" w:rsidRDefault="0057628B" w:rsidP="008F12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9"/>
    <w:lvl w:ilvl="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/>
        <w:color w:val="000000"/>
        <w:sz w:val="16"/>
        <w:szCs w:val="16"/>
      </w:rPr>
    </w:lvl>
  </w:abstractNum>
  <w:abstractNum w:abstractNumId="1">
    <w:nsid w:val="024C3B86"/>
    <w:multiLevelType w:val="hybridMultilevel"/>
    <w:tmpl w:val="7E421012"/>
    <w:lvl w:ilvl="0" w:tplc="7EE0BAB6">
      <w:start w:val="1"/>
      <w:numFmt w:val="bullet"/>
      <w:pStyle w:val="a"/>
      <w:lvlText w:val=""/>
      <w:lvlJc w:val="left"/>
      <w:pPr>
        <w:ind w:left="720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5C373B"/>
    <w:multiLevelType w:val="hybridMultilevel"/>
    <w:tmpl w:val="CF78D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681649"/>
    <w:multiLevelType w:val="multilevel"/>
    <w:tmpl w:val="C49655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3CC04C91"/>
    <w:multiLevelType w:val="hybridMultilevel"/>
    <w:tmpl w:val="42F8A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FE413B"/>
    <w:multiLevelType w:val="hybridMultilevel"/>
    <w:tmpl w:val="82D8FE5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85755E"/>
    <w:multiLevelType w:val="hybridMultilevel"/>
    <w:tmpl w:val="DEBC76EC"/>
    <w:lvl w:ilvl="0" w:tplc="AC78296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>
    <w:nsid w:val="781A4916"/>
    <w:multiLevelType w:val="hybridMultilevel"/>
    <w:tmpl w:val="3AC2766C"/>
    <w:lvl w:ilvl="0" w:tplc="FFFFFFFF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7"/>
  </w:num>
  <w:num w:numId="6">
    <w:abstractNumId w:val="5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32E4"/>
    <w:rsid w:val="0008228A"/>
    <w:rsid w:val="001C13CC"/>
    <w:rsid w:val="001D2796"/>
    <w:rsid w:val="00271855"/>
    <w:rsid w:val="00364BF4"/>
    <w:rsid w:val="003E1E6D"/>
    <w:rsid w:val="004A73F4"/>
    <w:rsid w:val="0057628B"/>
    <w:rsid w:val="0064757A"/>
    <w:rsid w:val="006B19AD"/>
    <w:rsid w:val="006D608D"/>
    <w:rsid w:val="00732966"/>
    <w:rsid w:val="007742CB"/>
    <w:rsid w:val="007F6E25"/>
    <w:rsid w:val="00804926"/>
    <w:rsid w:val="008F129D"/>
    <w:rsid w:val="00971CFB"/>
    <w:rsid w:val="009B4104"/>
    <w:rsid w:val="00AB7CD2"/>
    <w:rsid w:val="00B211D3"/>
    <w:rsid w:val="00B252FC"/>
    <w:rsid w:val="00B66675"/>
    <w:rsid w:val="00BD7D6C"/>
    <w:rsid w:val="00C03B0C"/>
    <w:rsid w:val="00C464A6"/>
    <w:rsid w:val="00CC403A"/>
    <w:rsid w:val="00CF712A"/>
    <w:rsid w:val="00D232E4"/>
    <w:rsid w:val="00D33105"/>
    <w:rsid w:val="00D362FB"/>
    <w:rsid w:val="00D605A7"/>
    <w:rsid w:val="00EA1086"/>
    <w:rsid w:val="00EC485C"/>
    <w:rsid w:val="00F6124D"/>
    <w:rsid w:val="00F66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6124D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B211D3"/>
    <w:pPr>
      <w:ind w:left="720"/>
      <w:contextualSpacing/>
    </w:pPr>
  </w:style>
  <w:style w:type="table" w:styleId="a5">
    <w:name w:val="Table Grid"/>
    <w:basedOn w:val="a2"/>
    <w:uiPriority w:val="59"/>
    <w:rsid w:val="00B211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0"/>
    <w:link w:val="a7"/>
    <w:uiPriority w:val="10"/>
    <w:qFormat/>
    <w:rsid w:val="00364BF4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7">
    <w:name w:val="Название Знак"/>
    <w:basedOn w:val="a1"/>
    <w:link w:val="a6"/>
    <w:uiPriority w:val="10"/>
    <w:rsid w:val="00364BF4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64B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64BF4"/>
    <w:rPr>
      <w:rFonts w:ascii="Tahoma" w:hAnsi="Tahoma" w:cs="Tahoma"/>
      <w:sz w:val="16"/>
      <w:szCs w:val="16"/>
    </w:rPr>
  </w:style>
  <w:style w:type="paragraph" w:styleId="aa">
    <w:name w:val="header"/>
    <w:basedOn w:val="a0"/>
    <w:link w:val="ab"/>
    <w:uiPriority w:val="99"/>
    <w:semiHidden/>
    <w:unhideWhenUsed/>
    <w:rsid w:val="008F12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1"/>
    <w:link w:val="aa"/>
    <w:uiPriority w:val="99"/>
    <w:semiHidden/>
    <w:rsid w:val="008F129D"/>
  </w:style>
  <w:style w:type="paragraph" w:styleId="ac">
    <w:name w:val="footer"/>
    <w:basedOn w:val="a0"/>
    <w:link w:val="ad"/>
    <w:uiPriority w:val="99"/>
    <w:unhideWhenUsed/>
    <w:rsid w:val="008F12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1"/>
    <w:link w:val="ac"/>
    <w:uiPriority w:val="99"/>
    <w:rsid w:val="008F129D"/>
  </w:style>
  <w:style w:type="paragraph" w:customStyle="1" w:styleId="a">
    <w:name w:val="Перечисление для таблиц"/>
    <w:basedOn w:val="a0"/>
    <w:rsid w:val="007F6E25"/>
    <w:pPr>
      <w:numPr>
        <w:numId w:val="4"/>
      </w:numPr>
      <w:tabs>
        <w:tab w:val="left" w:pos="454"/>
      </w:tabs>
      <w:suppressAutoHyphens/>
      <w:spacing w:after="0" w:line="240" w:lineRule="auto"/>
      <w:ind w:left="227" w:hanging="227"/>
      <w:jc w:val="both"/>
    </w:pPr>
    <w:rPr>
      <w:rFonts w:ascii="Times New Roman" w:eastAsia="Times New Roman" w:hAnsi="Times New Roman" w:cs="Times New Roman"/>
      <w:lang w:eastAsia="ar-SA"/>
    </w:rPr>
  </w:style>
  <w:style w:type="paragraph" w:styleId="ae">
    <w:name w:val="List"/>
    <w:basedOn w:val="a0"/>
    <w:rsid w:val="0008228A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Основной текст с отступом 21"/>
    <w:basedOn w:val="a0"/>
    <w:rsid w:val="0008228A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Body Text"/>
    <w:basedOn w:val="a0"/>
    <w:link w:val="af0"/>
    <w:rsid w:val="003E1E6D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0">
    <w:name w:val="Основной текст Знак"/>
    <w:basedOn w:val="a1"/>
    <w:link w:val="af"/>
    <w:rsid w:val="003E1E6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1">
    <w:name w:val="Hyperlink"/>
    <w:rsid w:val="003E1E6D"/>
    <w:rPr>
      <w:color w:val="000000"/>
      <w:u w:val="single"/>
    </w:rPr>
  </w:style>
  <w:style w:type="paragraph" w:styleId="2">
    <w:name w:val="Body Text Indent 2"/>
    <w:basedOn w:val="a0"/>
    <w:link w:val="20"/>
    <w:rsid w:val="003E1E6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1"/>
    <w:link w:val="2"/>
    <w:rsid w:val="003E1E6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1D3"/>
    <w:pPr>
      <w:ind w:left="720"/>
      <w:contextualSpacing/>
    </w:pPr>
  </w:style>
  <w:style w:type="table" w:styleId="a4">
    <w:name w:val="Table Grid"/>
    <w:basedOn w:val="a1"/>
    <w:uiPriority w:val="59"/>
    <w:rsid w:val="00B211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usdent.com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ortode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udmedlib.ru/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13</Pages>
  <Words>2280</Words>
  <Characters>13002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МалининаЕС</cp:lastModifiedBy>
  <cp:revision>24</cp:revision>
  <dcterms:created xsi:type="dcterms:W3CDTF">2014-12-16T17:24:00Z</dcterms:created>
  <dcterms:modified xsi:type="dcterms:W3CDTF">2015-01-19T05:29:00Z</dcterms:modified>
</cp:coreProperties>
</file>