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823" w:type="dxa"/>
        <w:tblInd w:w="-252" w:type="dxa"/>
        <w:tblLook w:val="01E0"/>
      </w:tblPr>
      <w:tblGrid>
        <w:gridCol w:w="2024"/>
        <w:gridCol w:w="7799"/>
      </w:tblGrid>
      <w:tr w:rsidR="009F16C5" w:rsidTr="009F16C5">
        <w:tc>
          <w:tcPr>
            <w:tcW w:w="2018" w:type="dxa"/>
            <w:hideMark/>
          </w:tcPr>
          <w:p w:rsidR="009F16C5" w:rsidRDefault="009F16C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1148080" cy="10528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1052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9F16C5" w:rsidRDefault="009F16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 w:eastAsia="en-US"/>
              </w:rPr>
            </w:pPr>
          </w:p>
          <w:p w:rsidR="009F16C5" w:rsidRDefault="009F16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МИНИСТЕРСТВО ЗДРАВООХРАНЕНИЯ РОССИЙСКОЙ ФЕДЕРАЦИИ</w:t>
            </w:r>
          </w:p>
          <w:p w:rsidR="009F16C5" w:rsidRDefault="009F16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Государственное бюджетное образовательное учреждение </w:t>
            </w:r>
          </w:p>
          <w:p w:rsidR="009F16C5" w:rsidRDefault="009F16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высшего профессионального образования </w:t>
            </w:r>
          </w:p>
          <w:p w:rsidR="009F16C5" w:rsidRDefault="009F16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«СЕВЕРНЫЙ ГОСУДАРСТВЕННЫЙ МЕДИЦИНСКИЙ УНИВЕРСИТЕТ»</w:t>
            </w:r>
          </w:p>
          <w:p w:rsidR="009F16C5" w:rsidRDefault="009F16C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Министерства здравоохранения Российской Федерации</w:t>
            </w:r>
          </w:p>
        </w:tc>
      </w:tr>
    </w:tbl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525" w:type="dxa"/>
        <w:tblLayout w:type="fixed"/>
        <w:tblLook w:val="04A0"/>
      </w:tblPr>
      <w:tblGrid>
        <w:gridCol w:w="4788"/>
        <w:gridCol w:w="4737"/>
      </w:tblGrid>
      <w:tr w:rsidR="009F16C5" w:rsidTr="009F16C5">
        <w:tc>
          <w:tcPr>
            <w:tcW w:w="4786" w:type="dxa"/>
            <w:hideMark/>
          </w:tcPr>
          <w:p w:rsidR="009F16C5" w:rsidRDefault="009F16C5">
            <w:pPr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Рассмотрено на заседании Методического совета факультета</w:t>
            </w:r>
          </w:p>
          <w:p w:rsidR="009F16C5" w:rsidRDefault="009F16C5">
            <w:pPr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№ ___ от «___» ____________20    г.</w:t>
            </w:r>
          </w:p>
        </w:tc>
        <w:tc>
          <w:tcPr>
            <w:tcW w:w="4736" w:type="dxa"/>
          </w:tcPr>
          <w:p w:rsidR="009F16C5" w:rsidRDefault="009F16C5">
            <w:pPr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УТВЕРЖДАЮ</w:t>
            </w:r>
          </w:p>
          <w:p w:rsidR="009F16C5" w:rsidRDefault="009F16C5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Декан факультета________________</w:t>
            </w:r>
          </w:p>
          <w:p w:rsidR="009F16C5" w:rsidRDefault="009F16C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«___» _____________ 20   г.</w:t>
            </w:r>
          </w:p>
          <w:p w:rsidR="009F16C5" w:rsidRDefault="009F16C5">
            <w:pPr>
              <w:spacing w:line="276" w:lineRule="auto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РАБОЧАЯ УЧЕБНАЯ ПРОГРАММА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дисциплине:  «Экономика организаций»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специальности: «Стоматология ортопедическая»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Курс:  1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Вид промежуточной аттестации: зачет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Кафедра: «Экономика и финансы»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Трудоемкость: 51 час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Архангельск, 2014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9F16C5" w:rsidRDefault="009F16C5" w:rsidP="009F16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СОДЕРЖАНИЕ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9F16C5" w:rsidTr="009F16C5">
        <w:tc>
          <w:tcPr>
            <w:tcW w:w="7668" w:type="dxa"/>
          </w:tcPr>
          <w:p w:rsidR="009F16C5" w:rsidRDefault="009F16C5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9F16C5" w:rsidRDefault="009F16C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F16C5" w:rsidRPr="00D1257D" w:rsidTr="009F16C5">
        <w:tc>
          <w:tcPr>
            <w:tcW w:w="7668" w:type="dxa"/>
          </w:tcPr>
          <w:p w:rsidR="009F16C5" w:rsidRPr="00D1257D" w:rsidRDefault="009F16C5" w:rsidP="0052487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  <w:lang w:eastAsia="en-US"/>
              </w:rPr>
            </w:pPr>
            <w:r w:rsidRPr="00D1257D">
              <w:rPr>
                <w:caps/>
                <w:sz w:val="28"/>
                <w:szCs w:val="28"/>
                <w:lang w:eastAsia="en-US"/>
              </w:rPr>
              <w:t>ПАСПОРТ Рабочей  ПРОГРАММЫ УЧЕБНОЙ ДИСЦИПЛИНЫ</w:t>
            </w:r>
          </w:p>
          <w:p w:rsidR="009F16C5" w:rsidRPr="00D1257D" w:rsidRDefault="009F16C5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9F16C5" w:rsidRPr="00D1257D" w:rsidRDefault="009F16C5">
            <w:pPr>
              <w:spacing w:line="276" w:lineRule="auto"/>
              <w:jc w:val="center"/>
              <w:rPr>
                <w:sz w:val="28"/>
                <w:szCs w:val="28"/>
                <w:highlight w:val="green"/>
                <w:lang w:eastAsia="en-US"/>
              </w:rPr>
            </w:pPr>
            <w:r w:rsidRPr="00D1257D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9F16C5" w:rsidRPr="00D1257D" w:rsidTr="009F16C5">
        <w:tc>
          <w:tcPr>
            <w:tcW w:w="7668" w:type="dxa"/>
          </w:tcPr>
          <w:p w:rsidR="009F16C5" w:rsidRPr="00D1257D" w:rsidRDefault="009F16C5" w:rsidP="0052487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  <w:lang w:eastAsia="en-US"/>
              </w:rPr>
            </w:pPr>
            <w:r w:rsidRPr="00D1257D">
              <w:rPr>
                <w:caps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:rsidR="009F16C5" w:rsidRPr="00D1257D" w:rsidRDefault="009F16C5">
            <w:pPr>
              <w:pStyle w:val="1"/>
              <w:spacing w:line="276" w:lineRule="auto"/>
              <w:ind w:left="284" w:firstLine="0"/>
              <w:jc w:val="both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9F16C5" w:rsidRPr="00D1257D" w:rsidRDefault="000441C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9F16C5" w:rsidRPr="00D1257D" w:rsidTr="009F16C5">
        <w:trPr>
          <w:trHeight w:val="670"/>
        </w:trPr>
        <w:tc>
          <w:tcPr>
            <w:tcW w:w="7668" w:type="dxa"/>
          </w:tcPr>
          <w:p w:rsidR="009F16C5" w:rsidRPr="00D1257D" w:rsidRDefault="009F16C5" w:rsidP="0052487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  <w:lang w:eastAsia="en-US"/>
              </w:rPr>
            </w:pPr>
            <w:r w:rsidRPr="00D1257D">
              <w:rPr>
                <w:caps/>
                <w:sz w:val="28"/>
                <w:szCs w:val="28"/>
                <w:lang w:eastAsia="en-US"/>
              </w:rPr>
              <w:t>условия реализации учебной дисциплины</w:t>
            </w:r>
          </w:p>
          <w:p w:rsidR="009F16C5" w:rsidRPr="00D1257D" w:rsidRDefault="009F16C5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9F16C5" w:rsidRPr="00D1257D" w:rsidRDefault="009F16C5" w:rsidP="000441C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1257D">
              <w:rPr>
                <w:sz w:val="28"/>
                <w:szCs w:val="28"/>
                <w:lang w:eastAsia="en-US"/>
              </w:rPr>
              <w:t>1</w:t>
            </w:r>
            <w:r w:rsidR="000441CB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9F16C5" w:rsidRPr="00D1257D" w:rsidTr="009F16C5">
        <w:tc>
          <w:tcPr>
            <w:tcW w:w="7668" w:type="dxa"/>
          </w:tcPr>
          <w:p w:rsidR="009F16C5" w:rsidRPr="00D1257D" w:rsidRDefault="009F16C5" w:rsidP="00524874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  <w:lang w:eastAsia="en-US"/>
              </w:rPr>
            </w:pPr>
            <w:r w:rsidRPr="00D1257D">
              <w:rPr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9F16C5" w:rsidRPr="00D1257D" w:rsidRDefault="009F16C5">
            <w:pPr>
              <w:pStyle w:val="1"/>
              <w:spacing w:line="276" w:lineRule="auto"/>
              <w:ind w:left="284" w:firstLine="0"/>
              <w:jc w:val="both"/>
              <w:rPr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9F16C5" w:rsidRPr="00D1257D" w:rsidRDefault="009F16C5" w:rsidP="000441C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1257D"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  <w:r w:rsidR="000441CB">
              <w:rPr>
                <w:sz w:val="28"/>
                <w:szCs w:val="28"/>
                <w:lang w:eastAsia="en-US"/>
              </w:rPr>
              <w:t>3</w:t>
            </w:r>
          </w:p>
        </w:tc>
      </w:tr>
    </w:tbl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9F16C5" w:rsidRPr="009F16C5" w:rsidRDefault="009F16C5" w:rsidP="009F16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паспорт рабочей  ПРОГРАММЫ УЧЕБНОЙ ДИСЦИПЛИНЫ </w:t>
      </w:r>
      <w:r w:rsidRPr="009F16C5">
        <w:rPr>
          <w:b/>
          <w:sz w:val="28"/>
          <w:szCs w:val="28"/>
        </w:rPr>
        <w:t>«ЭКОНОМИКА ОРГАНИЗАЦИЙ»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9F16C5" w:rsidRDefault="009F16C5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F16C5" w:rsidRDefault="009F16C5" w:rsidP="00D1257D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 программа  учебной дисциплины является  частью  программы подготовки специалистов среднего звена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 ФГОС по специальности  СПО: «Стоматология ортопедическая»</w:t>
      </w:r>
    </w:p>
    <w:p w:rsidR="009F16C5" w:rsidRDefault="009F16C5" w:rsidP="00D1257D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F16C5" w:rsidRDefault="009F16C5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программы</w:t>
      </w:r>
    </w:p>
    <w:p w:rsidR="009F16C5" w:rsidRDefault="009F16C5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дисциплина </w:t>
      </w:r>
      <w:r w:rsidRPr="00D1257D">
        <w:rPr>
          <w:sz w:val="28"/>
          <w:szCs w:val="28"/>
        </w:rPr>
        <w:t>«Экономика организаций»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относится к математическому и общему естественнонаучному циклу основной профессиональной образовательной программы.</w:t>
      </w:r>
    </w:p>
    <w:p w:rsidR="009F16C5" w:rsidRDefault="009F16C5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9F16C5" w:rsidRDefault="009F16C5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9F16C5" w:rsidRDefault="009F16C5" w:rsidP="00D1257D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Цель:</w:t>
      </w:r>
      <w:r>
        <w:rPr>
          <w:b/>
          <w:sz w:val="28"/>
          <w:szCs w:val="28"/>
        </w:rPr>
        <w:tab/>
      </w:r>
      <w:r w:rsidRPr="007B4676">
        <w:rPr>
          <w:sz w:val="28"/>
          <w:szCs w:val="28"/>
        </w:rPr>
        <w:t>формирование у</w:t>
      </w:r>
      <w:r w:rsidRPr="007B4676">
        <w:rPr>
          <w:b/>
          <w:sz w:val="28"/>
          <w:szCs w:val="28"/>
        </w:rPr>
        <w:t xml:space="preserve"> </w:t>
      </w:r>
      <w:r w:rsidRPr="007B4676">
        <w:rPr>
          <w:sz w:val="28"/>
          <w:szCs w:val="28"/>
        </w:rPr>
        <w:t>будущего медицинского работника необходимого уровня теоретических знаний  и основ</w:t>
      </w:r>
      <w:r w:rsidRPr="007B4676">
        <w:rPr>
          <w:i/>
          <w:sz w:val="28"/>
          <w:szCs w:val="28"/>
        </w:rPr>
        <w:t xml:space="preserve"> </w:t>
      </w:r>
      <w:r w:rsidRPr="007B4676">
        <w:rPr>
          <w:sz w:val="28"/>
          <w:szCs w:val="28"/>
        </w:rPr>
        <w:t xml:space="preserve">экономической науки, позволяющих адекватно </w:t>
      </w:r>
      <w:proofErr w:type="gramStart"/>
      <w:r w:rsidRPr="007B4676">
        <w:rPr>
          <w:sz w:val="28"/>
          <w:szCs w:val="28"/>
        </w:rPr>
        <w:t>оценивать и эффективно реализовывать</w:t>
      </w:r>
      <w:proofErr w:type="gramEnd"/>
      <w:r w:rsidRPr="007B4676">
        <w:rPr>
          <w:sz w:val="28"/>
          <w:szCs w:val="28"/>
        </w:rPr>
        <w:t xml:space="preserve"> возникающие экономические отношения в повседневной жизни и при осуществлении профессиональной медицинской деятельности</w:t>
      </w:r>
    </w:p>
    <w:p w:rsidR="009F16C5" w:rsidRDefault="009F16C5" w:rsidP="00D1257D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Задачи:</w:t>
      </w:r>
    </w:p>
    <w:p w:rsidR="009F16C5" w:rsidRPr="007B4676" w:rsidRDefault="009F16C5" w:rsidP="00D1257D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B4676">
        <w:rPr>
          <w:sz w:val="28"/>
          <w:szCs w:val="28"/>
        </w:rPr>
        <w:t>Развитие экономического мышления.</w:t>
      </w:r>
    </w:p>
    <w:p w:rsidR="009F16C5" w:rsidRPr="007B4676" w:rsidRDefault="009F16C5" w:rsidP="00D1257D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B4676">
        <w:rPr>
          <w:sz w:val="28"/>
          <w:szCs w:val="28"/>
        </w:rPr>
        <w:t>Формирование представлений о процессах, протекающих в организациях.</w:t>
      </w:r>
    </w:p>
    <w:p w:rsidR="009F16C5" w:rsidRPr="007B4676" w:rsidRDefault="009F16C5" w:rsidP="00D1257D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B4676">
        <w:rPr>
          <w:sz w:val="28"/>
          <w:szCs w:val="28"/>
        </w:rPr>
        <w:t>Формирования умения самостоятельно приобретать, усваивать и применять экономические знания, наблюдать и объяснять современные экономические явления.</w:t>
      </w:r>
    </w:p>
    <w:p w:rsidR="009F16C5" w:rsidRPr="007B4676" w:rsidRDefault="009F16C5" w:rsidP="00D1257D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B4676">
        <w:rPr>
          <w:sz w:val="28"/>
          <w:szCs w:val="28"/>
        </w:rPr>
        <w:t>Выработка у студентов активной жизненной позиции по отношению к происходящим в обществе экономическим процессам.</w:t>
      </w:r>
    </w:p>
    <w:p w:rsidR="009F16C5" w:rsidRDefault="009F16C5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D1257D" w:rsidRDefault="00D1257D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9F16C5" w:rsidRDefault="009F16C5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В результате освоения дисциплины обучающийся должен уметь:</w:t>
      </w:r>
    </w:p>
    <w:p w:rsidR="009F16C5" w:rsidRPr="007B4676" w:rsidRDefault="009F16C5" w:rsidP="00D1257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B4676">
        <w:rPr>
          <w:sz w:val="28"/>
          <w:szCs w:val="28"/>
        </w:rPr>
        <w:t>Определять организационно-правовые формы организаций.</w:t>
      </w:r>
    </w:p>
    <w:p w:rsidR="009F16C5" w:rsidRPr="007B4676" w:rsidRDefault="009F16C5" w:rsidP="00D1257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B4676">
        <w:rPr>
          <w:sz w:val="28"/>
          <w:szCs w:val="28"/>
        </w:rPr>
        <w:t>Определять состав материальных, трудовых и финансовых ресурсов в организации.</w:t>
      </w:r>
    </w:p>
    <w:p w:rsidR="009F16C5" w:rsidRPr="007B4676" w:rsidRDefault="009F16C5" w:rsidP="00D1257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B4676">
        <w:rPr>
          <w:sz w:val="28"/>
          <w:szCs w:val="28"/>
        </w:rPr>
        <w:t>Рассчитывать основные технико-экономические показатели деятельности организации.</w:t>
      </w:r>
    </w:p>
    <w:p w:rsidR="009F16C5" w:rsidRPr="007B4676" w:rsidRDefault="009F16C5" w:rsidP="00D1257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B4676">
        <w:rPr>
          <w:sz w:val="28"/>
          <w:szCs w:val="28"/>
        </w:rPr>
        <w:t>Находить и использовать необходимую экономическую информацию.</w:t>
      </w:r>
    </w:p>
    <w:p w:rsidR="009F16C5" w:rsidRPr="007B4676" w:rsidRDefault="009F16C5" w:rsidP="00D1257D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B4676">
        <w:rPr>
          <w:sz w:val="28"/>
          <w:szCs w:val="28"/>
        </w:rPr>
        <w:t>Оформлять первичные документы по учету рабочего времени, выработки, заработной платы, простоев.</w:t>
      </w:r>
    </w:p>
    <w:p w:rsidR="009F16C5" w:rsidRDefault="009F16C5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результате освоения дисциплины обучающийся должен знать:</w:t>
      </w:r>
    </w:p>
    <w:p w:rsidR="009F16C5" w:rsidRPr="007B4676" w:rsidRDefault="009F16C5" w:rsidP="00D1257D">
      <w:pPr>
        <w:pStyle w:val="a9"/>
        <w:numPr>
          <w:ilvl w:val="0"/>
          <w:numId w:val="14"/>
        </w:numPr>
        <w:tabs>
          <w:tab w:val="left" w:pos="0"/>
        </w:tabs>
        <w:spacing w:after="0" w:line="360" w:lineRule="auto"/>
        <w:jc w:val="both"/>
        <w:rPr>
          <w:sz w:val="28"/>
        </w:rPr>
      </w:pPr>
      <w:r w:rsidRPr="007B4676">
        <w:rPr>
          <w:sz w:val="28"/>
        </w:rPr>
        <w:t>Современное состояние и перспективы развития отрасли, организацию хозяйствующих субъектов в рыночной экономике.</w:t>
      </w:r>
    </w:p>
    <w:p w:rsidR="009F16C5" w:rsidRPr="007B4676" w:rsidRDefault="009F16C5" w:rsidP="00D1257D">
      <w:pPr>
        <w:pStyle w:val="a9"/>
        <w:numPr>
          <w:ilvl w:val="0"/>
          <w:numId w:val="14"/>
        </w:numPr>
        <w:tabs>
          <w:tab w:val="left" w:pos="0"/>
        </w:tabs>
        <w:spacing w:after="0" w:line="360" w:lineRule="auto"/>
        <w:jc w:val="both"/>
        <w:rPr>
          <w:sz w:val="28"/>
        </w:rPr>
      </w:pPr>
      <w:r w:rsidRPr="007B4676">
        <w:rPr>
          <w:sz w:val="28"/>
        </w:rPr>
        <w:t>Основные принципы построения экономической системы организации.</w:t>
      </w:r>
    </w:p>
    <w:p w:rsidR="009F16C5" w:rsidRPr="007B4676" w:rsidRDefault="009F16C5" w:rsidP="00D1257D">
      <w:pPr>
        <w:pStyle w:val="a9"/>
        <w:numPr>
          <w:ilvl w:val="0"/>
          <w:numId w:val="14"/>
        </w:numPr>
        <w:tabs>
          <w:tab w:val="left" w:pos="0"/>
        </w:tabs>
        <w:spacing w:after="0" w:line="360" w:lineRule="auto"/>
        <w:jc w:val="both"/>
        <w:rPr>
          <w:sz w:val="28"/>
        </w:rPr>
      </w:pPr>
      <w:r w:rsidRPr="007B4676">
        <w:rPr>
          <w:sz w:val="28"/>
        </w:rPr>
        <w:t>Общую организацию производственного и технологического процессов.</w:t>
      </w:r>
    </w:p>
    <w:p w:rsidR="009F16C5" w:rsidRPr="007B4676" w:rsidRDefault="009F16C5" w:rsidP="00D1257D">
      <w:pPr>
        <w:pStyle w:val="a9"/>
        <w:numPr>
          <w:ilvl w:val="0"/>
          <w:numId w:val="14"/>
        </w:numPr>
        <w:tabs>
          <w:tab w:val="left" w:pos="0"/>
        </w:tabs>
        <w:spacing w:after="0" w:line="360" w:lineRule="auto"/>
        <w:jc w:val="both"/>
        <w:rPr>
          <w:sz w:val="28"/>
        </w:rPr>
      </w:pPr>
      <w:r w:rsidRPr="007B4676">
        <w:rPr>
          <w:sz w:val="28"/>
        </w:rPr>
        <w:t xml:space="preserve"> Основные технико-экономические показатели деятельности организации и методики их расчета.</w:t>
      </w:r>
    </w:p>
    <w:p w:rsidR="009F16C5" w:rsidRPr="007B4676" w:rsidRDefault="009F16C5" w:rsidP="00D1257D">
      <w:pPr>
        <w:pStyle w:val="a9"/>
        <w:numPr>
          <w:ilvl w:val="0"/>
          <w:numId w:val="14"/>
        </w:numPr>
        <w:tabs>
          <w:tab w:val="left" w:pos="0"/>
        </w:tabs>
        <w:spacing w:after="0" w:line="360" w:lineRule="auto"/>
        <w:jc w:val="both"/>
        <w:rPr>
          <w:sz w:val="28"/>
        </w:rPr>
      </w:pPr>
      <w:r w:rsidRPr="007B4676">
        <w:rPr>
          <w:sz w:val="28"/>
        </w:rPr>
        <w:t>Методы управления основными и оборотными средствами и оценки эффективности их использования.</w:t>
      </w:r>
    </w:p>
    <w:p w:rsidR="009F16C5" w:rsidRPr="007B4676" w:rsidRDefault="009F16C5" w:rsidP="00D1257D">
      <w:pPr>
        <w:pStyle w:val="a9"/>
        <w:numPr>
          <w:ilvl w:val="0"/>
          <w:numId w:val="14"/>
        </w:numPr>
        <w:tabs>
          <w:tab w:val="left" w:pos="0"/>
        </w:tabs>
        <w:spacing w:after="0" w:line="360" w:lineRule="auto"/>
        <w:jc w:val="both"/>
        <w:rPr>
          <w:sz w:val="28"/>
        </w:rPr>
      </w:pPr>
      <w:r w:rsidRPr="007B4676">
        <w:rPr>
          <w:sz w:val="28"/>
        </w:rPr>
        <w:t>Состав материальных, трудовых и финансовых ресурсов организации, показатели их эффективного использования.</w:t>
      </w:r>
    </w:p>
    <w:p w:rsidR="009F16C5" w:rsidRPr="007B4676" w:rsidRDefault="009F16C5" w:rsidP="00D1257D">
      <w:pPr>
        <w:pStyle w:val="a9"/>
        <w:numPr>
          <w:ilvl w:val="0"/>
          <w:numId w:val="14"/>
        </w:numPr>
        <w:tabs>
          <w:tab w:val="left" w:pos="0"/>
        </w:tabs>
        <w:spacing w:after="0" w:line="360" w:lineRule="auto"/>
        <w:jc w:val="both"/>
        <w:rPr>
          <w:sz w:val="28"/>
        </w:rPr>
      </w:pPr>
      <w:r w:rsidRPr="007B4676">
        <w:rPr>
          <w:sz w:val="28"/>
        </w:rPr>
        <w:t xml:space="preserve">Способы экономии ресурсов, основные </w:t>
      </w:r>
      <w:proofErr w:type="spellStart"/>
      <w:r w:rsidRPr="007B4676">
        <w:rPr>
          <w:sz w:val="28"/>
        </w:rPr>
        <w:t>энерг</w:t>
      </w:r>
      <w:proofErr w:type="gramStart"/>
      <w:r w:rsidRPr="007B4676">
        <w:rPr>
          <w:sz w:val="28"/>
        </w:rPr>
        <w:t>о</w:t>
      </w:r>
      <w:proofErr w:type="spellEnd"/>
      <w:r w:rsidRPr="007B4676">
        <w:rPr>
          <w:sz w:val="28"/>
        </w:rPr>
        <w:t>-</w:t>
      </w:r>
      <w:proofErr w:type="gramEnd"/>
      <w:r w:rsidRPr="007B4676">
        <w:rPr>
          <w:sz w:val="28"/>
        </w:rPr>
        <w:t xml:space="preserve"> и материал сберегающие технологии.</w:t>
      </w:r>
    </w:p>
    <w:p w:rsidR="009F16C5" w:rsidRPr="007B4676" w:rsidRDefault="009F16C5" w:rsidP="00D1257D">
      <w:pPr>
        <w:pStyle w:val="a9"/>
        <w:numPr>
          <w:ilvl w:val="0"/>
          <w:numId w:val="14"/>
        </w:numPr>
        <w:tabs>
          <w:tab w:val="left" w:pos="0"/>
        </w:tabs>
        <w:spacing w:after="0" w:line="360" w:lineRule="auto"/>
        <w:jc w:val="both"/>
        <w:rPr>
          <w:sz w:val="28"/>
        </w:rPr>
      </w:pPr>
      <w:r w:rsidRPr="007B4676">
        <w:rPr>
          <w:sz w:val="28"/>
        </w:rPr>
        <w:t>Механизмы ценообразования на продукцию (услуги).</w:t>
      </w:r>
    </w:p>
    <w:p w:rsidR="009F16C5" w:rsidRPr="007B4676" w:rsidRDefault="009F16C5" w:rsidP="00D1257D">
      <w:pPr>
        <w:pStyle w:val="a9"/>
        <w:numPr>
          <w:ilvl w:val="0"/>
          <w:numId w:val="14"/>
        </w:numPr>
        <w:tabs>
          <w:tab w:val="left" w:pos="0"/>
        </w:tabs>
        <w:spacing w:after="0" w:line="360" w:lineRule="auto"/>
        <w:jc w:val="both"/>
        <w:rPr>
          <w:sz w:val="28"/>
        </w:rPr>
      </w:pPr>
      <w:r w:rsidRPr="007B4676">
        <w:rPr>
          <w:sz w:val="28"/>
        </w:rPr>
        <w:t>Формы оплаты труда.</w:t>
      </w:r>
    </w:p>
    <w:p w:rsidR="009F16C5" w:rsidRDefault="009F16C5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</w:p>
    <w:p w:rsidR="009F16C5" w:rsidRDefault="009F16C5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программы дисциплины:</w:t>
      </w:r>
    </w:p>
    <w:p w:rsidR="009F16C5" w:rsidRDefault="009F16C5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51  час, в том числе:</w:t>
      </w:r>
    </w:p>
    <w:p w:rsidR="009F16C5" w:rsidRDefault="009F16C5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 34 часа;</w:t>
      </w:r>
    </w:p>
    <w:p w:rsidR="009F16C5" w:rsidRDefault="009F16C5" w:rsidP="00D12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17  часов.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 «ЭКОНОМИКА ОРГАНИЗАЦИЙ»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Объем учебной дисциплины и виды учебной работы 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9F16C5" w:rsidTr="009F16C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9F16C5" w:rsidTr="009F16C5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51</w:t>
            </w:r>
          </w:p>
        </w:tc>
      </w:tr>
      <w:tr w:rsidR="009F16C5" w:rsidTr="009F16C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34</w:t>
            </w:r>
          </w:p>
        </w:tc>
      </w:tr>
      <w:tr w:rsidR="009F16C5" w:rsidTr="009F16C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6C5" w:rsidRDefault="009F16C5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9F16C5" w:rsidTr="009F16C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–</w:t>
            </w:r>
          </w:p>
        </w:tc>
      </w:tr>
      <w:tr w:rsidR="009F16C5" w:rsidTr="009F16C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17</w:t>
            </w:r>
          </w:p>
        </w:tc>
      </w:tr>
      <w:tr w:rsidR="009F16C5" w:rsidTr="009F16C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6C5" w:rsidRDefault="009F16C5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</w:p>
        </w:tc>
      </w:tr>
      <w:tr w:rsidR="009F16C5" w:rsidTr="009F16C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both"/>
              <w:rPr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курсовая работа (проект)                </w:t>
            </w:r>
            <w:r>
              <w:rPr>
                <w:i/>
                <w:sz w:val="28"/>
                <w:szCs w:val="28"/>
                <w:lang w:eastAsia="en-US"/>
              </w:rPr>
              <w:t>не предусмотрено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–</w:t>
            </w:r>
          </w:p>
        </w:tc>
      </w:tr>
      <w:tr w:rsidR="009F16C5" w:rsidTr="009F16C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eastAsia="en-US"/>
              </w:rPr>
            </w:pPr>
            <w:r>
              <w:rPr>
                <w:i/>
                <w:iCs/>
                <w:sz w:val="28"/>
                <w:szCs w:val="28"/>
                <w:lang w:eastAsia="en-US"/>
              </w:rPr>
              <w:t>17</w:t>
            </w:r>
          </w:p>
        </w:tc>
      </w:tr>
      <w:tr w:rsidR="009F16C5" w:rsidTr="009F16C5">
        <w:trPr>
          <w:trHeight w:val="450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6C5" w:rsidRDefault="009F16C5">
            <w:pPr>
              <w:pStyle w:val="a4"/>
              <w:spacing w:line="276" w:lineRule="auto"/>
              <w:rPr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аттестация в форме: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зачета</w:t>
            </w:r>
          </w:p>
        </w:tc>
      </w:tr>
    </w:tbl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F16C5" w:rsidRDefault="009F16C5" w:rsidP="009F16C5">
      <w:pPr>
        <w:sectPr w:rsidR="009F16C5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 </w:t>
      </w:r>
      <w:r w:rsidRPr="009F16C5">
        <w:rPr>
          <w:b/>
          <w:caps/>
          <w:sz w:val="28"/>
          <w:szCs w:val="28"/>
        </w:rPr>
        <w:t>«</w:t>
      </w:r>
      <w:r w:rsidRPr="009F16C5">
        <w:rPr>
          <w:b/>
          <w:sz w:val="28"/>
          <w:szCs w:val="28"/>
        </w:rPr>
        <w:t>Экономика организаций»</w:t>
      </w:r>
    </w:p>
    <w:p w:rsidR="009F16C5" w:rsidRDefault="009F16C5" w:rsidP="009F16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rFonts w:eastAsia="Calibri"/>
          <w:bCs/>
          <w:i/>
          <w:sz w:val="20"/>
          <w:szCs w:val="20"/>
        </w:rPr>
      </w:pP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1"/>
        <w:gridCol w:w="9291"/>
        <w:gridCol w:w="1721"/>
        <w:gridCol w:w="1918"/>
      </w:tblGrid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9F16C5" w:rsidTr="009F16C5">
        <w:trPr>
          <w:trHeight w:val="20"/>
        </w:trPr>
        <w:tc>
          <w:tcPr>
            <w:tcW w:w="1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7B4676" w:rsidRDefault="009F16C5" w:rsidP="009F16C5">
            <w:pPr>
              <w:jc w:val="both"/>
            </w:pPr>
            <w:r>
              <w:t xml:space="preserve">Раздел 1. </w:t>
            </w:r>
            <w:r w:rsidRPr="007B4676">
              <w:t>Организация  - объект и субъект предпринимательской деятельности.</w:t>
            </w:r>
          </w:p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  <w:r w:rsidRPr="009F16C5">
              <w:t>Тема 1. Предпринимательская деятельность организаций.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 w:rsidP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B4676">
              <w:t>Предпринимательская деятельность – определение, виды предпринимательства и их сущность: производственное, коммерческое, финансовое, консультативное. Организационно – правовые и организационно – экономические формы предпринимательства.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  <w:r w:rsidRPr="009F16C5">
              <w:t>Тема 2. Модель функционирования организации в рыночной среде.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proofErr w:type="gramStart"/>
            <w:r w:rsidRPr="007B4676">
              <w:t>Общая характеристика организации: цели, задачи, функции, структура – производственная и факторы, влияющие на нее, организационная структура.</w:t>
            </w:r>
            <w:proofErr w:type="gramEnd"/>
            <w:r w:rsidRPr="007B4676">
              <w:t xml:space="preserve"> Внешняя, внутренняя среда. Механизм функционирования в рыночной среде. Регулирующая роль цены и качества продукции.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013889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89" w:rsidRP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89" w:rsidRPr="005F11EA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u w:val="single"/>
              </w:rPr>
            </w:pPr>
            <w:r w:rsidRPr="005F11EA">
              <w:rPr>
                <w:u w:val="single"/>
              </w:rPr>
              <w:t>Практическое занятие: Организация  - объект и субъект предпринимательской деятельности.</w:t>
            </w:r>
          </w:p>
          <w:p w:rsidR="005F11EA" w:rsidRPr="007B4676" w:rsidRDefault="005F11EA" w:rsidP="005F11EA">
            <w:r w:rsidRPr="007B4676">
              <w:t>Предпринимательская деятельность – определение, виды предпринимательства и их сущность: производственное, коммерческое, финансовое, консультативное. Организационно – правовые и организационно – экономические формы предпринимательства. Малый бизнес. Модель функционирования фирмы в рыночной среде.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89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89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04ED8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D8" w:rsidRPr="009F16C5" w:rsidRDefault="0000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D8" w:rsidRDefault="0000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Самостоятельная работа: </w:t>
            </w:r>
          </w:p>
          <w:p w:rsidR="00013889" w:rsidRPr="007B4676" w:rsidRDefault="00013889" w:rsidP="00013889">
            <w:pPr>
              <w:shd w:val="clear" w:color="auto" w:fill="FFFFFF"/>
              <w:tabs>
                <w:tab w:val="left" w:leader="dot" w:pos="7721"/>
              </w:tabs>
              <w:jc w:val="both"/>
              <w:rPr>
                <w:color w:val="000000"/>
              </w:rPr>
            </w:pPr>
            <w:r w:rsidRPr="007B4676">
              <w:rPr>
                <w:color w:val="000000"/>
              </w:rPr>
              <w:t>- конспектирование первоисточников и другой учебной литературы;</w:t>
            </w:r>
          </w:p>
          <w:p w:rsidR="00013889" w:rsidRPr="007B4676" w:rsidRDefault="00013889" w:rsidP="00013889">
            <w:pPr>
              <w:widowControl w:val="0"/>
              <w:tabs>
                <w:tab w:val="left" w:leader="dot" w:pos="772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4676">
              <w:rPr>
                <w:color w:val="000000"/>
              </w:rPr>
              <w:t xml:space="preserve">- проработка учебного материала (по конспектам лекций учебной и научной литературе) и подготовка докладов на семинарах и практических занятиях, </w:t>
            </w:r>
          </w:p>
          <w:p w:rsidR="00013889" w:rsidRPr="007B4676" w:rsidRDefault="00013889" w:rsidP="00013889">
            <w:pPr>
              <w:widowControl w:val="0"/>
              <w:tabs>
                <w:tab w:val="left" w:leader="dot" w:pos="772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4676">
              <w:rPr>
                <w:color w:val="000000"/>
              </w:rPr>
              <w:t>поиск и обзор научных публикаций и электронных источников  информации,</w:t>
            </w:r>
          </w:p>
          <w:p w:rsidR="00004ED8" w:rsidRPr="007B4676" w:rsidRDefault="005F11EA" w:rsidP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color w:val="000000"/>
              </w:rPr>
              <w:t>- написание рефератов (эссе) по темам: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D8" w:rsidRDefault="005F1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D8" w:rsidRDefault="0000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F16C5" w:rsidTr="009F16C5">
        <w:trPr>
          <w:trHeight w:val="20"/>
        </w:trPr>
        <w:tc>
          <w:tcPr>
            <w:tcW w:w="1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Раздел 2. </w:t>
            </w:r>
            <w:r w:rsidRPr="007B4676">
              <w:t>Ресурсы организаций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9F16C5" w:rsidRDefault="009F16C5" w:rsidP="009F16C5">
            <w:pPr>
              <w:jc w:val="center"/>
            </w:pPr>
            <w:r w:rsidRPr="009F16C5">
              <w:t>Тема 3. Основные средства организации и управление ими.</w:t>
            </w:r>
          </w:p>
          <w:p w:rsidR="009F16C5" w:rsidRPr="009F16C5" w:rsidRDefault="009F16C5" w:rsidP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 w:rsidP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B4676">
              <w:t xml:space="preserve">Понятие «Основные средства». Формы воспроизводства и совершенствования основных фондов. Показатели использования основных средств. Коэффициент использования оборудования. Коэффициент сменности. Коэффициент загрузки оборудования и его интенсивного использования. </w:t>
            </w:r>
            <w:proofErr w:type="spellStart"/>
            <w:r w:rsidRPr="007B4676">
              <w:t>Фондоемкость</w:t>
            </w:r>
            <w:proofErr w:type="spellEnd"/>
            <w:r w:rsidRPr="007B4676">
              <w:t xml:space="preserve"> продукции. </w:t>
            </w:r>
            <w:r w:rsidRPr="007B4676">
              <w:lastRenderedPageBreak/>
              <w:t xml:space="preserve">Важнейшие направления улучшения использования основных производственных фондов.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9F16C5" w:rsidTr="009F16C5">
        <w:trPr>
          <w:trHeight w:val="567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9F16C5" w:rsidRDefault="009F16C5" w:rsidP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9F16C5">
              <w:lastRenderedPageBreak/>
              <w:t>Тема 4. Оборотные средства организации и управление ими.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 w:rsidP="009F16C5">
            <w:pPr>
              <w:spacing w:line="276" w:lineRule="auto"/>
              <w:rPr>
                <w:bCs/>
                <w:u w:val="single"/>
                <w:lang w:eastAsia="en-US"/>
              </w:rPr>
            </w:pPr>
            <w:r w:rsidRPr="007B4676">
              <w:t>Состав оборотных средств. Оборотные производственные фонды. Оценка использования оборотных  фондов в производстве. Экономия элементов оборотных фондов. Резервы. Ускорение оборачиваемости оборотных средств. Нормы и нормативы оборотных средств.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F16C5" w:rsidTr="009F16C5">
        <w:trPr>
          <w:trHeight w:val="567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9F16C5" w:rsidRDefault="009F16C5" w:rsidP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9F16C5">
              <w:t>Тема 5. Трудовые ресурсы.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7B4676" w:rsidRDefault="009F16C5" w:rsidP="009F16C5">
            <w:pPr>
              <w:rPr>
                <w:b/>
              </w:rPr>
            </w:pPr>
            <w:r w:rsidRPr="007B4676">
              <w:t>Понятие трудовых ресурсов, характеристика. Управление персоналом: принципы, методы. Определение потребности в персонале и планирование его численности. Текучесть кадров. Мотивация труда.</w:t>
            </w:r>
          </w:p>
          <w:p w:rsidR="009F16C5" w:rsidRPr="009F16C5" w:rsidRDefault="009F16C5" w:rsidP="009F16C5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9F16C5" w:rsidRDefault="009F16C5" w:rsidP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  <w:r w:rsidRPr="009F16C5">
              <w:t>Тема 6. Оплата труда.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 w:rsidP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7B4676">
              <w:t xml:space="preserve">Оплата труда: стоимость рабочей силы, цена рабочей силы, ставка заработной платы. Формы и системы оплаты труда. </w:t>
            </w:r>
            <w:r w:rsidRPr="007B4676">
              <w:rPr>
                <w:bCs/>
              </w:rPr>
              <w:t>Расчет фактической заработной платы.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9F16C5" w:rsidRDefault="009F16C5" w:rsidP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  <w:r w:rsidRPr="009F16C5">
              <w:t>Тема 7. Издержки производства. Прибыль. Валовой доход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 w:rsidP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31702F">
              <w:rPr>
                <w:bCs/>
              </w:rPr>
              <w:t>Понятие «Издержки производства», Прибыль», «Валовой доход». Классификация затрат. Планирование себестоимости. Точка безубыточности. Пути снижения затрат на производство продукции.  Прибыль фирмы: формирование, распределение и использование.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013889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89" w:rsidRPr="009F16C5" w:rsidRDefault="00013889" w:rsidP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89" w:rsidRPr="005F11EA" w:rsidRDefault="00013889" w:rsidP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u w:val="single"/>
              </w:rPr>
            </w:pPr>
            <w:r w:rsidRPr="005F11EA">
              <w:rPr>
                <w:bCs/>
                <w:u w:val="single"/>
              </w:rPr>
              <w:t>Практическое занятие: ресурсы организации.</w:t>
            </w:r>
          </w:p>
          <w:p w:rsidR="005F11EA" w:rsidRPr="007B4676" w:rsidRDefault="005F11EA" w:rsidP="005F11EA">
            <w:pPr>
              <w:jc w:val="both"/>
            </w:pPr>
            <w:r w:rsidRPr="007B4676">
              <w:t xml:space="preserve">Понятие «Основные средства». Сущность, их состав и структура. Производственные и непроизводственные основные фонды. Группы и виды основных фондов. Учет и оценка основных фондов. Сущность процесса амортизации основных фондов. Методы амортизационных списаний: равномерные, ускоренные, замедленные. Расчет амортизационных начислений линейным и нелинейным методами.  Формы воспроизводства и совершенствования основных фондов. Показатели использования основных фондов. Коэффициент использования оборудования. Коэффициент сменности. Коэффициент загрузки оборудования и его интенсивного использования. Расчет фондоотдачи, </w:t>
            </w:r>
            <w:proofErr w:type="spellStart"/>
            <w:r w:rsidRPr="007B4676">
              <w:t>фондоёмкости</w:t>
            </w:r>
            <w:proofErr w:type="spellEnd"/>
            <w:r w:rsidRPr="007B4676">
              <w:t xml:space="preserve">, </w:t>
            </w:r>
            <w:proofErr w:type="spellStart"/>
            <w:r w:rsidRPr="007B4676">
              <w:t>фондовооруженности</w:t>
            </w:r>
            <w:proofErr w:type="spellEnd"/>
            <w:r w:rsidRPr="007B4676">
              <w:t xml:space="preserve">. Важнейшие направления улучшения использования основных производственных фондов.  </w:t>
            </w:r>
            <w:r w:rsidRPr="007B4676">
              <w:tab/>
            </w:r>
          </w:p>
          <w:p w:rsidR="005F11EA" w:rsidRDefault="005F11EA" w:rsidP="005F11EA">
            <w:pPr>
              <w:jc w:val="both"/>
            </w:pPr>
            <w:r w:rsidRPr="007B4676">
              <w:t xml:space="preserve">Оборотные средства: Сущность оборотных средств, их структура. Оборотные фонды и фонды обращения. Характеристика, состав и свойства оборотных средств. Кругооборот ресурсов. Источники формирования оборотных средств. Определение потребности в оборотных средствах: вложенных в производственные запасы, незавершенное производство, расходы будущих периодов, запасы готовой продукции на складах. Показатели эффективности использования оборотных средств (по стадиям </w:t>
            </w:r>
            <w:r w:rsidRPr="007B4676">
              <w:lastRenderedPageBreak/>
              <w:t>кругооборота). Экономический эффект от ускорения оборачиваемости оборотных средств. Нормы и нормативы оборотных средств.</w:t>
            </w:r>
          </w:p>
          <w:p w:rsidR="005F11EA" w:rsidRPr="007B4676" w:rsidRDefault="005F11EA" w:rsidP="005F11EA">
            <w:pPr>
              <w:jc w:val="both"/>
            </w:pPr>
            <w:r w:rsidRPr="007B4676">
              <w:t>Понятие трудовых ресурсов, характеристика. Управление персоналом: принципы, методы. Определение потребности в персонале и планирование его численности. Трудоспособность, нормы обслуживания. Наем и отбор персонала.  Профессиональная подготовка.  Управление поведением персонала, сплоченность коллектива, карта конфликта, кадровая документация. Оценка работы служб управления персоналом. Текучесть кадров. Мотивация труда.</w:t>
            </w:r>
          </w:p>
          <w:p w:rsidR="005F11EA" w:rsidRDefault="005F11EA" w:rsidP="005F11EA">
            <w:pPr>
              <w:jc w:val="both"/>
              <w:rPr>
                <w:bCs/>
              </w:rPr>
            </w:pPr>
            <w:r w:rsidRPr="007B4676">
              <w:t xml:space="preserve">Оплата труда: стоимость рабочей силы, цена рабочей силы, ставка заработной платы. Формы и системы оплаты труда. </w:t>
            </w:r>
            <w:r w:rsidRPr="007B4676">
              <w:rPr>
                <w:bCs/>
              </w:rPr>
              <w:t>Расчет фактической заработной платы.</w:t>
            </w:r>
          </w:p>
          <w:p w:rsidR="00013889" w:rsidRPr="0031702F" w:rsidRDefault="005F11EA" w:rsidP="000441CB">
            <w:pPr>
              <w:jc w:val="both"/>
              <w:rPr>
                <w:bCs/>
              </w:rPr>
            </w:pPr>
            <w:r w:rsidRPr="007B4676">
              <w:rPr>
                <w:bCs/>
              </w:rPr>
              <w:t>Понятие «Издержки производства», Прибыль», «Валовой доход». Классификация затрат. Планирование себестоимости. Определение издержек производства – зарубежный опыт. Экономические затраты и результаты. Точка безубыточности. Пути снижения затрат на производство продукции.  Прибыль фирмы: формирование, распределение и использование.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89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8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89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04ED8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D8" w:rsidRPr="009F16C5" w:rsidRDefault="00004ED8" w:rsidP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D8" w:rsidRDefault="00004ED8" w:rsidP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Самостоятельная работа: </w:t>
            </w:r>
          </w:p>
          <w:p w:rsidR="005F11EA" w:rsidRPr="007B4676" w:rsidRDefault="005F11EA" w:rsidP="005F11EA">
            <w:pPr>
              <w:shd w:val="clear" w:color="auto" w:fill="FFFFFF"/>
              <w:tabs>
                <w:tab w:val="left" w:leader="dot" w:pos="7721"/>
              </w:tabs>
              <w:jc w:val="both"/>
              <w:rPr>
                <w:color w:val="000000"/>
              </w:rPr>
            </w:pPr>
            <w:r w:rsidRPr="007B4676">
              <w:rPr>
                <w:color w:val="000000"/>
              </w:rPr>
              <w:t>- конспектирование первоисточников и другой учебной литературы;</w:t>
            </w:r>
          </w:p>
          <w:p w:rsidR="005F11EA" w:rsidRPr="007B4676" w:rsidRDefault="005F11EA" w:rsidP="005F11EA">
            <w:pPr>
              <w:widowControl w:val="0"/>
              <w:tabs>
                <w:tab w:val="left" w:leader="dot" w:pos="772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4676">
              <w:rPr>
                <w:color w:val="000000"/>
              </w:rPr>
              <w:t xml:space="preserve">- проработка учебного материала (по конспектам лекций учебной и научной литературе) и подготовка докладов на семинарах и практических занятиях, </w:t>
            </w:r>
          </w:p>
          <w:p w:rsidR="005F11EA" w:rsidRDefault="005F11EA" w:rsidP="005F11EA">
            <w:pPr>
              <w:widowControl w:val="0"/>
              <w:tabs>
                <w:tab w:val="left" w:leader="dot" w:pos="772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4676">
              <w:rPr>
                <w:color w:val="000000"/>
              </w:rPr>
              <w:t>поиск и обзор научных публикаций и электронных источников  информации,</w:t>
            </w:r>
          </w:p>
          <w:p w:rsidR="005F11EA" w:rsidRPr="007B4676" w:rsidRDefault="005F11EA" w:rsidP="005F11EA">
            <w:pPr>
              <w:widowControl w:val="0"/>
              <w:tabs>
                <w:tab w:val="left" w:leader="dot" w:pos="772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 решение задач,</w:t>
            </w:r>
          </w:p>
          <w:p w:rsidR="00004ED8" w:rsidRDefault="005F11EA" w:rsidP="005F1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</w:rPr>
            </w:pPr>
            <w:r w:rsidRPr="007B4676">
              <w:rPr>
                <w:color w:val="000000"/>
              </w:rPr>
              <w:t>- напи</w:t>
            </w:r>
            <w:r>
              <w:rPr>
                <w:color w:val="000000"/>
              </w:rPr>
              <w:t>сание рефератов (эссе) по темам:</w:t>
            </w:r>
          </w:p>
          <w:p w:rsidR="005F11EA" w:rsidRPr="007B4676" w:rsidRDefault="005F11EA" w:rsidP="005F11EA">
            <w:pPr>
              <w:jc w:val="both"/>
            </w:pPr>
            <w:r w:rsidRPr="007B4676">
              <w:t>1. Проблемы обновления и восстановления основных средств.</w:t>
            </w:r>
          </w:p>
          <w:p w:rsidR="005F11EA" w:rsidRPr="007B4676" w:rsidRDefault="005F11EA" w:rsidP="005F11EA">
            <w:pPr>
              <w:jc w:val="both"/>
            </w:pPr>
            <w:r w:rsidRPr="007B4676">
              <w:t>2.Особенности амортизационной политики в современных условиях</w:t>
            </w:r>
          </w:p>
          <w:p w:rsidR="005F11EA" w:rsidRDefault="005F11EA" w:rsidP="005F1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7B4676">
              <w:t>3. Современные методы ускорения оборачиваемости оборотных средств.</w:t>
            </w:r>
          </w:p>
          <w:p w:rsidR="005F11EA" w:rsidRPr="007B4676" w:rsidRDefault="005F11EA" w:rsidP="005F1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4. </w:t>
            </w:r>
            <w:r w:rsidRPr="007B4676">
              <w:t>Особенности кадровой политики в организациях различных форм собственности.</w:t>
            </w:r>
          </w:p>
          <w:p w:rsidR="005F11EA" w:rsidRDefault="005F11EA" w:rsidP="005F1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5. О</w:t>
            </w:r>
            <w:r w:rsidRPr="007B4676">
              <w:t>рганизация оплаты труда в организациях различных организационно-правовых форм</w:t>
            </w:r>
            <w:r>
              <w:t>.</w:t>
            </w:r>
          </w:p>
          <w:p w:rsidR="005F11EA" w:rsidRPr="0031702F" w:rsidRDefault="005F11EA" w:rsidP="005F1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t xml:space="preserve">6. </w:t>
            </w:r>
            <w:r w:rsidRPr="007B4676">
              <w:t>Методы ценообразования и особенности ценовой политики в различных организациях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D8" w:rsidRDefault="005F1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D8" w:rsidRDefault="0000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F16C5" w:rsidTr="009874E7">
        <w:trPr>
          <w:trHeight w:val="20"/>
        </w:trPr>
        <w:tc>
          <w:tcPr>
            <w:tcW w:w="1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Раздел 3. </w:t>
            </w:r>
            <w:r w:rsidRPr="007B4676">
              <w:t>Управление и регулирование деятельности организаций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004ED8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  <w:r w:rsidRPr="00004ED8">
              <w:t xml:space="preserve">Тема 8. Налогообложение </w:t>
            </w:r>
            <w:r w:rsidRPr="00004ED8">
              <w:lastRenderedPageBreak/>
              <w:t>деятельности организации.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B4676">
              <w:lastRenderedPageBreak/>
              <w:t xml:space="preserve">Общая характеристика налоговой системы. Налоги: классификация. НДС. Акцизы. Налог на прибыль. Налог на имущество. Единые налоги для субъектов малого </w:t>
            </w:r>
            <w:r w:rsidRPr="007B4676">
              <w:lastRenderedPageBreak/>
              <w:t>предпринимательства. Ответственность налогоплательщика.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004ED8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  <w:r w:rsidRPr="00004ED8">
              <w:lastRenderedPageBreak/>
              <w:t>Тема 9. Маркетинг  и ценовая политика.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7B4676" w:rsidRDefault="009F16C5" w:rsidP="009F16C5">
            <w:pPr>
              <w:jc w:val="both"/>
              <w:rPr>
                <w:b/>
              </w:rPr>
            </w:pPr>
            <w:r w:rsidRPr="007B4676">
              <w:t>Сущность и содержание маркетинга. Концепция маркетинга. Изучение потребителей и сегментация рынка. Инструменты маркетинга. Понятие ценовой политики. Методы ценообразования и их выбор.</w:t>
            </w:r>
          </w:p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004ED8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004ED8">
              <w:t>Тема 10. Снабжение и логистика.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B4676">
              <w:t xml:space="preserve">Функции и формы снабжения. Организационная структура материально </w:t>
            </w:r>
            <w:proofErr w:type="gramStart"/>
            <w:r w:rsidRPr="007B4676">
              <w:t>–т</w:t>
            </w:r>
            <w:proofErr w:type="gramEnd"/>
            <w:r w:rsidRPr="007B4676">
              <w:t>ехнического обеспечения. Планирование. Условия поставок.  Коммерческая логистика. Понятие.  Параметры логистической цепи. Методы планирования в снабжении и логистике.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004ED8" w:rsidRDefault="00004ED8" w:rsidP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004ED8">
              <w:t>Тема 1</w:t>
            </w:r>
            <w:r w:rsidR="00013889">
              <w:t>1</w:t>
            </w:r>
            <w:r w:rsidRPr="00004ED8">
              <w:t>. Анализ финансово-хозяйственной деятельности организации.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0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7B4676">
              <w:t>Оценка финансового состояния предприятия. Цели, задачи и источники информации. Анализ платежеспособности и ликвидности предприятия.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004ED8" w:rsidRDefault="00004ED8" w:rsidP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004ED8">
              <w:t>Тема 1</w:t>
            </w:r>
            <w:r w:rsidR="00013889">
              <w:t>2</w:t>
            </w:r>
            <w:r w:rsidRPr="00004ED8">
              <w:t>. Планирование в организации. Банкротство  и его профилактика.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0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7B4676">
              <w:t>Основные разделы и показатели плана развития предприятия. Разработка производственной программы. Стратегическое планирование: понятие, сущность, виды. Бизнес – планирование. Понятие банкротства. Мониторинг управления банкротством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Pr="00004ED8" w:rsidRDefault="00004ED8" w:rsidP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lang w:eastAsia="en-US"/>
              </w:rPr>
            </w:pPr>
            <w:r w:rsidRPr="00004ED8">
              <w:t>Тема 1</w:t>
            </w:r>
            <w:r w:rsidR="00013889">
              <w:t>3</w:t>
            </w:r>
            <w:r w:rsidRPr="00004ED8">
              <w:t>. Научно – техническое развитие и инвестиции в организации.</w:t>
            </w: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0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 w:rsidRPr="007B4676">
              <w:t>Инновации и инвестиции на предприятии: основные характеристики инвестиционного процесса. Структура капитальных вложений и механизм финансирования.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013889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89" w:rsidRPr="00004ED8" w:rsidRDefault="00013889" w:rsidP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89" w:rsidRPr="005F11EA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u w:val="single"/>
              </w:rPr>
            </w:pPr>
            <w:r w:rsidRPr="005F11EA">
              <w:rPr>
                <w:u w:val="single"/>
              </w:rPr>
              <w:t>Практическое занятие: управление и регулирование деятельности организаций</w:t>
            </w:r>
          </w:p>
          <w:p w:rsidR="005F11EA" w:rsidRPr="007B4676" w:rsidRDefault="005F11EA" w:rsidP="005F11EA">
            <w:pPr>
              <w:jc w:val="both"/>
            </w:pPr>
            <w:r w:rsidRPr="007B4676">
              <w:t>Общая характеристика налоговой системы. Налоги: классификация. НДС. Акцизы. Налог с продаж. Налог на прибыль. Налог на имущество. Единые налоги для субъектов малого предпринимательства. Ответственность налогоплательщика.</w:t>
            </w:r>
          </w:p>
          <w:p w:rsidR="005F11EA" w:rsidRPr="007B4676" w:rsidRDefault="005F11EA" w:rsidP="005F1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7B4676">
              <w:t xml:space="preserve">Финансовая деятельность и ее содержание. Финансовые ресурсы предприятия. Система управления финансами. Финансовый менеджмент. Оценка финансового состояния предприятия. Цели, задачи и источники информации. Анализ платежеспособности и ликвидности предприятия. Ликвидность. Оценка структуры источников средств. </w:t>
            </w:r>
            <w:r w:rsidRPr="007B4676">
              <w:lastRenderedPageBreak/>
              <w:t>Собственные, заемные средства. Анализ оборачиваемости активов. Анализ доходности предприятия.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89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889" w:rsidRDefault="00013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04ED8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D8" w:rsidRPr="00004ED8" w:rsidRDefault="0000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D8" w:rsidRDefault="0000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Самостоятельная работа: </w:t>
            </w:r>
          </w:p>
          <w:p w:rsidR="005F11EA" w:rsidRPr="007B4676" w:rsidRDefault="005F11EA" w:rsidP="005F11EA">
            <w:pPr>
              <w:shd w:val="clear" w:color="auto" w:fill="FFFFFF"/>
              <w:tabs>
                <w:tab w:val="left" w:leader="dot" w:pos="7721"/>
              </w:tabs>
              <w:jc w:val="both"/>
              <w:rPr>
                <w:color w:val="000000"/>
              </w:rPr>
            </w:pPr>
            <w:r w:rsidRPr="007B4676">
              <w:rPr>
                <w:color w:val="000000"/>
              </w:rPr>
              <w:t>- конспектирование первоисточников и другой учебной литературы;</w:t>
            </w:r>
          </w:p>
          <w:p w:rsidR="005F11EA" w:rsidRPr="007B4676" w:rsidRDefault="005F11EA" w:rsidP="005F11EA">
            <w:pPr>
              <w:widowControl w:val="0"/>
              <w:tabs>
                <w:tab w:val="left" w:leader="dot" w:pos="772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4676">
              <w:rPr>
                <w:color w:val="000000"/>
              </w:rPr>
              <w:t xml:space="preserve">- проработка учебного материала (по конспектам лекций учебной и научной литературе) и подготовка докладов на семинарах и практических занятиях, </w:t>
            </w:r>
          </w:p>
          <w:p w:rsidR="005F11EA" w:rsidRDefault="005F11EA" w:rsidP="005F11EA">
            <w:pPr>
              <w:widowControl w:val="0"/>
              <w:tabs>
                <w:tab w:val="left" w:leader="dot" w:pos="772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4676">
              <w:rPr>
                <w:color w:val="000000"/>
              </w:rPr>
              <w:t>поиск и обзор научных публикаций и электронных источников  информации,</w:t>
            </w:r>
          </w:p>
          <w:p w:rsidR="005F11EA" w:rsidRPr="007B4676" w:rsidRDefault="005F11EA" w:rsidP="005F11EA">
            <w:pPr>
              <w:widowControl w:val="0"/>
              <w:tabs>
                <w:tab w:val="left" w:leader="dot" w:pos="772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 решение задач,</w:t>
            </w:r>
          </w:p>
          <w:p w:rsidR="005F11EA" w:rsidRDefault="005F11EA" w:rsidP="005F1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color w:val="000000"/>
              </w:rPr>
              <w:t>- написание рефератов (эссе) по темам:</w:t>
            </w:r>
          </w:p>
          <w:p w:rsidR="00004ED8" w:rsidRDefault="005F1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1. </w:t>
            </w:r>
            <w:r w:rsidRPr="007B4676">
              <w:t>Особенности финансового учета в коммерческих и некоммерческих организациях</w:t>
            </w:r>
            <w:r>
              <w:t>.</w:t>
            </w:r>
          </w:p>
          <w:p w:rsidR="005F11EA" w:rsidRPr="007B4676" w:rsidRDefault="005F11EA" w:rsidP="005F11EA">
            <w:r>
              <w:t xml:space="preserve">2. </w:t>
            </w:r>
            <w:r w:rsidRPr="007B4676">
              <w:t>Венчурные предприятия. Особенности венчурного финансирования.</w:t>
            </w:r>
          </w:p>
          <w:p w:rsidR="005F11EA" w:rsidRPr="007B4676" w:rsidRDefault="005F11EA" w:rsidP="005F11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3. </w:t>
            </w:r>
            <w:r w:rsidRPr="007B4676">
              <w:t>Основные  виды рисков, пути и методы их снижения</w:t>
            </w:r>
            <w:r>
              <w:t>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D8" w:rsidRDefault="0000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D8" w:rsidRDefault="00004E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9F16C5" w:rsidTr="009F16C5">
        <w:trPr>
          <w:trHeight w:val="2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6C5" w:rsidRDefault="009F1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  <w:lang w:eastAsia="en-US"/>
              </w:rPr>
            </w:pPr>
          </w:p>
        </w:tc>
      </w:tr>
    </w:tbl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F16C5" w:rsidRDefault="009F16C5" w:rsidP="009F16C5">
      <w:pPr>
        <w:rPr>
          <w:b/>
        </w:rPr>
        <w:sectPr w:rsidR="009F16C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F16C5" w:rsidRDefault="009F16C5" w:rsidP="009F16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lastRenderedPageBreak/>
        <w:t>3. условия реализации программы дисциплины «</w:t>
      </w:r>
      <w:r w:rsidR="00004ED8">
        <w:rPr>
          <w:rFonts w:eastAsia="Calibri"/>
          <w:b/>
          <w:caps/>
          <w:sz w:val="28"/>
          <w:szCs w:val="28"/>
        </w:rPr>
        <w:t>экономика организаций</w:t>
      </w:r>
      <w:r>
        <w:rPr>
          <w:rFonts w:eastAsia="Calibri"/>
          <w:b/>
          <w:caps/>
          <w:sz w:val="28"/>
          <w:szCs w:val="28"/>
        </w:rPr>
        <w:t>»</w:t>
      </w:r>
    </w:p>
    <w:p w:rsidR="009F16C5" w:rsidRDefault="009F16C5" w:rsidP="009F16C5">
      <w:pPr>
        <w:rPr>
          <w:sz w:val="28"/>
          <w:szCs w:val="28"/>
        </w:rPr>
      </w:pPr>
    </w:p>
    <w:p w:rsidR="009F16C5" w:rsidRPr="000441CB" w:rsidRDefault="009F16C5" w:rsidP="000441CB">
      <w:pPr>
        <w:pStyle w:val="a5"/>
        <w:numPr>
          <w:ilvl w:val="1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0441CB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rPr>
          <w:b/>
          <w:bCs/>
          <w:sz w:val="28"/>
          <w:szCs w:val="28"/>
        </w:rPr>
      </w:pPr>
    </w:p>
    <w:p w:rsidR="009F16C5" w:rsidRDefault="009F16C5" w:rsidP="000441CB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программы учебной дисциплины требует наличия учебного  кабинета. </w:t>
      </w:r>
    </w:p>
    <w:p w:rsidR="009F16C5" w:rsidRDefault="009F16C5" w:rsidP="000441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9F16C5" w:rsidRDefault="000441CB" w:rsidP="000441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9F16C5">
        <w:rPr>
          <w:bCs/>
          <w:sz w:val="28"/>
          <w:szCs w:val="28"/>
        </w:rPr>
        <w:t xml:space="preserve">Технические средства обучения: </w:t>
      </w:r>
      <w:r w:rsidR="009F16C5" w:rsidRPr="00004ED8">
        <w:rPr>
          <w:bCs/>
          <w:sz w:val="28"/>
          <w:szCs w:val="28"/>
        </w:rPr>
        <w:t>проектор, экран, компьютер с лицензионным программным обеспечением</w:t>
      </w:r>
      <w:r w:rsidR="009F16C5">
        <w:rPr>
          <w:bCs/>
          <w:i/>
          <w:sz w:val="28"/>
          <w:szCs w:val="28"/>
        </w:rPr>
        <w:t xml:space="preserve">. </w:t>
      </w:r>
    </w:p>
    <w:p w:rsidR="00004ED8" w:rsidRPr="007B4676" w:rsidRDefault="000441CB" w:rsidP="000441CB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04ED8" w:rsidRPr="007B4676">
        <w:rPr>
          <w:sz w:val="28"/>
          <w:szCs w:val="28"/>
        </w:rPr>
        <w:t xml:space="preserve">Экономика в </w:t>
      </w:r>
      <w:proofErr w:type="gramStart"/>
      <w:r w:rsidR="00004ED8" w:rsidRPr="007B4676">
        <w:rPr>
          <w:sz w:val="28"/>
          <w:szCs w:val="28"/>
        </w:rPr>
        <w:t>схемах</w:t>
      </w:r>
      <w:proofErr w:type="gramEnd"/>
      <w:r w:rsidR="00004ED8" w:rsidRPr="007B4676">
        <w:rPr>
          <w:sz w:val="28"/>
          <w:szCs w:val="28"/>
        </w:rPr>
        <w:t xml:space="preserve"> и таблицах, бумажные варианты текущего тестового контроля, электронные варианты методических разработок.</w:t>
      </w:r>
    </w:p>
    <w:p w:rsidR="00004ED8" w:rsidRPr="007B4676" w:rsidRDefault="00004ED8" w:rsidP="000441CB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  <w:r w:rsidRPr="007B4676">
        <w:rPr>
          <w:sz w:val="28"/>
          <w:szCs w:val="28"/>
        </w:rPr>
        <w:t>Наглядные пособия: логически – структурные схемы, графические изображения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9F16C5" w:rsidRDefault="009F16C5" w:rsidP="009F16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3.2. Информационное обеспечение обучения</w:t>
      </w: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9F16C5" w:rsidRDefault="009F16C5" w:rsidP="009F16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9F16C5" w:rsidRDefault="009F16C5" w:rsidP="009F16C5">
      <w:pPr>
        <w:rPr>
          <w:b/>
          <w:sz w:val="28"/>
          <w:szCs w:val="28"/>
        </w:rPr>
      </w:pPr>
    </w:p>
    <w:p w:rsidR="009F16C5" w:rsidRDefault="009F16C5" w:rsidP="009F16C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004ED8" w:rsidRPr="00655E2C" w:rsidRDefault="00004ED8" w:rsidP="00004ED8">
      <w:pPr>
        <w:numPr>
          <w:ilvl w:val="0"/>
          <w:numId w:val="16"/>
        </w:numPr>
        <w:shd w:val="clear" w:color="auto" w:fill="FFFFFF"/>
        <w:ind w:right="470"/>
        <w:jc w:val="both"/>
        <w:outlineLvl w:val="0"/>
        <w:rPr>
          <w:b/>
          <w:bCs/>
          <w:color w:val="000000"/>
          <w:spacing w:val="1"/>
          <w:w w:val="101"/>
          <w:sz w:val="28"/>
          <w:szCs w:val="28"/>
        </w:rPr>
      </w:pPr>
      <w:proofErr w:type="spellStart"/>
      <w:r w:rsidRPr="00655E2C">
        <w:rPr>
          <w:bCs/>
          <w:color w:val="000000"/>
          <w:sz w:val="28"/>
          <w:szCs w:val="28"/>
        </w:rPr>
        <w:t>Липсиц</w:t>
      </w:r>
      <w:proofErr w:type="spellEnd"/>
      <w:r w:rsidRPr="00655E2C">
        <w:rPr>
          <w:bCs/>
          <w:color w:val="000000"/>
          <w:sz w:val="28"/>
          <w:szCs w:val="28"/>
        </w:rPr>
        <w:t xml:space="preserve"> И. В.</w:t>
      </w:r>
      <w:r w:rsidRPr="00655E2C">
        <w:rPr>
          <w:color w:val="000000"/>
          <w:sz w:val="28"/>
          <w:szCs w:val="28"/>
        </w:rPr>
        <w:t xml:space="preserve">  Основы экономики [Электронный ресурс] : учеб. для мед. училищ и колледжей/ И. В. </w:t>
      </w:r>
      <w:proofErr w:type="spellStart"/>
      <w:r w:rsidRPr="00655E2C">
        <w:rPr>
          <w:color w:val="000000"/>
          <w:sz w:val="28"/>
          <w:szCs w:val="28"/>
        </w:rPr>
        <w:t>Липсиц</w:t>
      </w:r>
      <w:proofErr w:type="spellEnd"/>
      <w:r w:rsidRPr="00655E2C">
        <w:rPr>
          <w:color w:val="000000"/>
          <w:sz w:val="28"/>
          <w:szCs w:val="28"/>
        </w:rPr>
        <w:t xml:space="preserve">. </w:t>
      </w:r>
      <w:proofErr w:type="gramStart"/>
      <w:r w:rsidRPr="00655E2C">
        <w:rPr>
          <w:color w:val="000000"/>
          <w:sz w:val="28"/>
          <w:szCs w:val="28"/>
        </w:rPr>
        <w:t>-М</w:t>
      </w:r>
      <w:proofErr w:type="gramEnd"/>
      <w:r w:rsidRPr="00655E2C">
        <w:rPr>
          <w:color w:val="000000"/>
          <w:sz w:val="28"/>
          <w:szCs w:val="28"/>
        </w:rPr>
        <w:t>осква: ГЭОТАР-Медиа, 2013. -332 с.: ил. - Режим доступа: http://www.studmedlib.ru/.</w:t>
      </w:r>
    </w:p>
    <w:p w:rsidR="009F16C5" w:rsidRDefault="009F16C5" w:rsidP="009F16C5">
      <w:pPr>
        <w:jc w:val="both"/>
        <w:rPr>
          <w:sz w:val="28"/>
          <w:szCs w:val="28"/>
        </w:rPr>
      </w:pPr>
    </w:p>
    <w:p w:rsidR="009F16C5" w:rsidRDefault="009F16C5" w:rsidP="009F16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9F16C5" w:rsidRPr="00004ED8" w:rsidRDefault="0050537B" w:rsidP="00004ED8">
      <w:pPr>
        <w:ind w:left="708"/>
        <w:rPr>
          <w:sz w:val="28"/>
          <w:szCs w:val="28"/>
        </w:rPr>
      </w:pPr>
      <w:hyperlink r:id="rId9" w:history="1">
        <w:r w:rsidR="00004ED8" w:rsidRPr="00004ED8">
          <w:rPr>
            <w:rStyle w:val="a3"/>
            <w:sz w:val="28"/>
            <w:szCs w:val="28"/>
          </w:rPr>
          <w:t>http://medi.ru/doc/82.htm</w:t>
        </w:r>
      </w:hyperlink>
    </w:p>
    <w:p w:rsidR="00004ED8" w:rsidRPr="00004ED8" w:rsidRDefault="0050537B" w:rsidP="00004ED8">
      <w:pPr>
        <w:ind w:left="708"/>
        <w:rPr>
          <w:b/>
          <w:sz w:val="28"/>
          <w:szCs w:val="28"/>
        </w:rPr>
      </w:pPr>
      <w:hyperlink r:id="rId10" w:history="1">
        <w:r w:rsidR="00004ED8" w:rsidRPr="00004ED8">
          <w:rPr>
            <w:rStyle w:val="a3"/>
            <w:sz w:val="28"/>
            <w:szCs w:val="28"/>
          </w:rPr>
          <w:t>http://institutiones.com/</w:t>
        </w:r>
      </w:hyperlink>
    </w:p>
    <w:p w:rsidR="00004ED8" w:rsidRDefault="00004ED8" w:rsidP="009F16C5">
      <w:pPr>
        <w:rPr>
          <w:b/>
          <w:sz w:val="28"/>
          <w:szCs w:val="28"/>
        </w:rPr>
      </w:pPr>
    </w:p>
    <w:p w:rsidR="009F16C5" w:rsidRDefault="009F16C5" w:rsidP="009F16C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литература.</w:t>
      </w:r>
    </w:p>
    <w:p w:rsidR="00004ED8" w:rsidRPr="007B4676" w:rsidRDefault="00004ED8" w:rsidP="00004ED8">
      <w:pPr>
        <w:widowControl w:val="0"/>
        <w:numPr>
          <w:ilvl w:val="0"/>
          <w:numId w:val="1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B4676">
        <w:rPr>
          <w:bCs/>
          <w:sz w:val="28"/>
          <w:szCs w:val="28"/>
        </w:rPr>
        <w:t>Анисимов А.А</w:t>
      </w:r>
      <w:r w:rsidRPr="007B4676">
        <w:rPr>
          <w:sz w:val="28"/>
          <w:szCs w:val="28"/>
        </w:rPr>
        <w:t>. Макроэкономика. Теория. Практика. Безопасность: учеб</w:t>
      </w:r>
      <w:proofErr w:type="gramStart"/>
      <w:r w:rsidRPr="007B4676">
        <w:rPr>
          <w:sz w:val="28"/>
          <w:szCs w:val="28"/>
        </w:rPr>
        <w:t>.</w:t>
      </w:r>
      <w:proofErr w:type="gramEnd"/>
      <w:r w:rsidRPr="007B4676">
        <w:rPr>
          <w:sz w:val="28"/>
          <w:szCs w:val="28"/>
        </w:rPr>
        <w:t xml:space="preserve"> </w:t>
      </w:r>
      <w:proofErr w:type="gramStart"/>
      <w:r w:rsidRPr="007B4676">
        <w:rPr>
          <w:sz w:val="28"/>
          <w:szCs w:val="28"/>
        </w:rPr>
        <w:t>п</w:t>
      </w:r>
      <w:proofErr w:type="gramEnd"/>
      <w:r w:rsidRPr="007B4676">
        <w:rPr>
          <w:sz w:val="28"/>
          <w:szCs w:val="28"/>
        </w:rPr>
        <w:t xml:space="preserve">особие для студентов вузов / А. А. Анисимов, Н. В. Артемьев, О. Б. Тихонова; под ред. Е. Н. </w:t>
      </w:r>
      <w:proofErr w:type="spellStart"/>
      <w:r w:rsidRPr="007B4676">
        <w:rPr>
          <w:sz w:val="28"/>
          <w:szCs w:val="28"/>
        </w:rPr>
        <w:t>Барикаева</w:t>
      </w:r>
      <w:proofErr w:type="spellEnd"/>
      <w:r w:rsidRPr="007B4676">
        <w:rPr>
          <w:sz w:val="28"/>
          <w:szCs w:val="28"/>
        </w:rPr>
        <w:t>. - М.: ЮНИТИ, 2010. - 599 с.</w:t>
      </w:r>
    </w:p>
    <w:p w:rsidR="00004ED8" w:rsidRPr="007B4676" w:rsidRDefault="00004ED8" w:rsidP="00004ED8">
      <w:pPr>
        <w:widowControl w:val="0"/>
        <w:numPr>
          <w:ilvl w:val="0"/>
          <w:numId w:val="1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proofErr w:type="spellStart"/>
      <w:r w:rsidRPr="007B4676">
        <w:rPr>
          <w:bCs/>
          <w:sz w:val="28"/>
          <w:szCs w:val="28"/>
        </w:rPr>
        <w:t>Войцехович</w:t>
      </w:r>
      <w:proofErr w:type="spellEnd"/>
      <w:r w:rsidRPr="007B4676">
        <w:rPr>
          <w:bCs/>
          <w:sz w:val="28"/>
          <w:szCs w:val="28"/>
        </w:rPr>
        <w:t xml:space="preserve"> Б.А</w:t>
      </w:r>
      <w:r w:rsidRPr="007B4676">
        <w:rPr>
          <w:sz w:val="28"/>
          <w:szCs w:val="28"/>
        </w:rPr>
        <w:t>. Предпринимательская деятельность в здравоохранении: учеб</w:t>
      </w:r>
      <w:proofErr w:type="gramStart"/>
      <w:r w:rsidRPr="007B4676">
        <w:rPr>
          <w:sz w:val="28"/>
          <w:szCs w:val="28"/>
        </w:rPr>
        <w:t>.</w:t>
      </w:r>
      <w:proofErr w:type="gramEnd"/>
      <w:r w:rsidRPr="007B4676">
        <w:rPr>
          <w:sz w:val="28"/>
          <w:szCs w:val="28"/>
        </w:rPr>
        <w:t xml:space="preserve"> </w:t>
      </w:r>
      <w:proofErr w:type="gramStart"/>
      <w:r w:rsidRPr="007B4676">
        <w:rPr>
          <w:sz w:val="28"/>
          <w:szCs w:val="28"/>
        </w:rPr>
        <w:t>п</w:t>
      </w:r>
      <w:proofErr w:type="gramEnd"/>
      <w:r w:rsidRPr="007B4676">
        <w:rPr>
          <w:sz w:val="28"/>
          <w:szCs w:val="28"/>
        </w:rPr>
        <w:t xml:space="preserve">особие / Б. А. </w:t>
      </w:r>
      <w:proofErr w:type="spellStart"/>
      <w:r w:rsidRPr="007B4676">
        <w:rPr>
          <w:sz w:val="28"/>
          <w:szCs w:val="28"/>
        </w:rPr>
        <w:t>Войцехович</w:t>
      </w:r>
      <w:proofErr w:type="spellEnd"/>
      <w:r w:rsidRPr="007B4676">
        <w:rPr>
          <w:sz w:val="28"/>
          <w:szCs w:val="28"/>
        </w:rPr>
        <w:t xml:space="preserve">, А. Н. Редько, И. С. </w:t>
      </w:r>
      <w:proofErr w:type="spellStart"/>
      <w:r w:rsidRPr="007B4676">
        <w:rPr>
          <w:sz w:val="28"/>
          <w:szCs w:val="28"/>
        </w:rPr>
        <w:t>Козиева</w:t>
      </w:r>
      <w:proofErr w:type="spellEnd"/>
      <w:r w:rsidRPr="007B4676">
        <w:rPr>
          <w:sz w:val="28"/>
          <w:szCs w:val="28"/>
        </w:rPr>
        <w:t>. - Ростов н</w:t>
      </w:r>
      <w:proofErr w:type="gramStart"/>
      <w:r w:rsidRPr="007B4676">
        <w:rPr>
          <w:sz w:val="28"/>
          <w:szCs w:val="28"/>
        </w:rPr>
        <w:t>/Д</w:t>
      </w:r>
      <w:proofErr w:type="gramEnd"/>
      <w:r w:rsidRPr="007B4676">
        <w:rPr>
          <w:sz w:val="28"/>
          <w:szCs w:val="28"/>
        </w:rPr>
        <w:t>: Феникс, 2008. – 204с.</w:t>
      </w:r>
    </w:p>
    <w:p w:rsidR="00004ED8" w:rsidRPr="007B4676" w:rsidRDefault="00004ED8" w:rsidP="00004ED8">
      <w:pPr>
        <w:widowControl w:val="0"/>
        <w:numPr>
          <w:ilvl w:val="0"/>
          <w:numId w:val="1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B4676">
        <w:rPr>
          <w:bCs/>
          <w:sz w:val="28"/>
          <w:szCs w:val="28"/>
        </w:rPr>
        <w:t>Государственное регулирование рыночной</w:t>
      </w:r>
      <w:r w:rsidRPr="007B4676">
        <w:rPr>
          <w:sz w:val="28"/>
          <w:szCs w:val="28"/>
        </w:rPr>
        <w:t xml:space="preserve"> экономики: учебник / Рос. акад. гос. службы при Президенте</w:t>
      </w:r>
      <w:proofErr w:type="gramStart"/>
      <w:r w:rsidRPr="007B4676">
        <w:rPr>
          <w:sz w:val="28"/>
          <w:szCs w:val="28"/>
        </w:rPr>
        <w:t xml:space="preserve"> Р</w:t>
      </w:r>
      <w:proofErr w:type="gramEnd"/>
      <w:r w:rsidRPr="007B4676">
        <w:rPr>
          <w:sz w:val="28"/>
          <w:szCs w:val="28"/>
        </w:rPr>
        <w:t>ос. Федерации ; под общ</w:t>
      </w:r>
      <w:proofErr w:type="gramStart"/>
      <w:r w:rsidRPr="007B4676">
        <w:rPr>
          <w:sz w:val="28"/>
          <w:szCs w:val="28"/>
        </w:rPr>
        <w:t>.</w:t>
      </w:r>
      <w:proofErr w:type="gramEnd"/>
      <w:r w:rsidRPr="007B4676">
        <w:rPr>
          <w:sz w:val="28"/>
          <w:szCs w:val="28"/>
        </w:rPr>
        <w:t xml:space="preserve"> </w:t>
      </w:r>
      <w:proofErr w:type="gramStart"/>
      <w:r w:rsidRPr="007B4676">
        <w:rPr>
          <w:sz w:val="28"/>
          <w:szCs w:val="28"/>
        </w:rPr>
        <w:t>р</w:t>
      </w:r>
      <w:proofErr w:type="gramEnd"/>
      <w:r w:rsidRPr="007B4676">
        <w:rPr>
          <w:sz w:val="28"/>
          <w:szCs w:val="28"/>
        </w:rPr>
        <w:t xml:space="preserve">ед. В. И. </w:t>
      </w:r>
      <w:proofErr w:type="spellStart"/>
      <w:r w:rsidRPr="007B4676">
        <w:rPr>
          <w:sz w:val="28"/>
          <w:szCs w:val="28"/>
        </w:rPr>
        <w:t>Кушлина</w:t>
      </w:r>
      <w:proofErr w:type="spellEnd"/>
      <w:r w:rsidRPr="007B4676">
        <w:rPr>
          <w:sz w:val="28"/>
          <w:szCs w:val="28"/>
        </w:rPr>
        <w:t xml:space="preserve">. - 3-е изд., доп. и </w:t>
      </w:r>
      <w:proofErr w:type="spellStart"/>
      <w:r w:rsidRPr="007B4676">
        <w:rPr>
          <w:sz w:val="28"/>
          <w:szCs w:val="28"/>
        </w:rPr>
        <w:t>перераб</w:t>
      </w:r>
      <w:proofErr w:type="spellEnd"/>
      <w:r w:rsidRPr="007B4676">
        <w:rPr>
          <w:sz w:val="28"/>
          <w:szCs w:val="28"/>
        </w:rPr>
        <w:t xml:space="preserve">. - М.: РАГС, 2008. - 615 с. - (Учебники </w:t>
      </w:r>
      <w:r w:rsidRPr="007B4676">
        <w:rPr>
          <w:sz w:val="28"/>
          <w:szCs w:val="28"/>
        </w:rPr>
        <w:lastRenderedPageBreak/>
        <w:t>Российской академии государственной службы при Президенте Российской Федерации).</w:t>
      </w:r>
    </w:p>
    <w:p w:rsidR="00004ED8" w:rsidRPr="007B4676" w:rsidRDefault="00004ED8" w:rsidP="00004ED8">
      <w:pPr>
        <w:widowControl w:val="0"/>
        <w:numPr>
          <w:ilvl w:val="0"/>
          <w:numId w:val="1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B4676">
        <w:rPr>
          <w:bCs/>
          <w:sz w:val="28"/>
          <w:szCs w:val="28"/>
        </w:rPr>
        <w:t>История экономических учений</w:t>
      </w:r>
      <w:r w:rsidRPr="007B4676">
        <w:rPr>
          <w:sz w:val="28"/>
          <w:szCs w:val="28"/>
        </w:rPr>
        <w:t xml:space="preserve">: учебник / под ред.: А. Н. Марковой, Ю. К. Федулова. - 2-е изд., </w:t>
      </w:r>
      <w:proofErr w:type="spellStart"/>
      <w:r w:rsidRPr="007B4676">
        <w:rPr>
          <w:sz w:val="28"/>
          <w:szCs w:val="28"/>
        </w:rPr>
        <w:t>перераб</w:t>
      </w:r>
      <w:proofErr w:type="spellEnd"/>
      <w:r w:rsidRPr="007B4676">
        <w:rPr>
          <w:sz w:val="28"/>
          <w:szCs w:val="28"/>
        </w:rPr>
        <w:t xml:space="preserve">. и доп. - М.: ЮНИТИ, 2009. - 471 с. </w:t>
      </w:r>
    </w:p>
    <w:p w:rsidR="00004ED8" w:rsidRPr="007B4676" w:rsidRDefault="00004ED8" w:rsidP="00004ED8">
      <w:pPr>
        <w:widowControl w:val="0"/>
        <w:numPr>
          <w:ilvl w:val="0"/>
          <w:numId w:val="1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B4676">
        <w:rPr>
          <w:bCs/>
          <w:sz w:val="28"/>
          <w:szCs w:val="28"/>
        </w:rPr>
        <w:t>Микроэкономика. Теория и</w:t>
      </w:r>
      <w:r w:rsidRPr="007B4676">
        <w:rPr>
          <w:sz w:val="28"/>
          <w:szCs w:val="28"/>
        </w:rPr>
        <w:t xml:space="preserve"> российская практика: учеб. для студентов вузов / </w:t>
      </w:r>
      <w:proofErr w:type="spellStart"/>
      <w:r w:rsidRPr="007B4676">
        <w:rPr>
          <w:sz w:val="28"/>
          <w:szCs w:val="28"/>
        </w:rPr>
        <w:t>Федер</w:t>
      </w:r>
      <w:proofErr w:type="spellEnd"/>
      <w:r w:rsidRPr="007B4676">
        <w:rPr>
          <w:sz w:val="28"/>
          <w:szCs w:val="28"/>
        </w:rPr>
        <w:t xml:space="preserve">. гос. </w:t>
      </w:r>
      <w:proofErr w:type="spellStart"/>
      <w:r w:rsidRPr="007B4676">
        <w:rPr>
          <w:sz w:val="28"/>
          <w:szCs w:val="28"/>
        </w:rPr>
        <w:t>образоват</w:t>
      </w:r>
      <w:proofErr w:type="spellEnd"/>
      <w:r w:rsidRPr="007B4676">
        <w:rPr>
          <w:sz w:val="28"/>
          <w:szCs w:val="28"/>
        </w:rPr>
        <w:t xml:space="preserve">. учреждение </w:t>
      </w:r>
      <w:proofErr w:type="spellStart"/>
      <w:r w:rsidRPr="007B4676">
        <w:rPr>
          <w:sz w:val="28"/>
          <w:szCs w:val="28"/>
        </w:rPr>
        <w:t>высш</w:t>
      </w:r>
      <w:proofErr w:type="spellEnd"/>
      <w:r w:rsidRPr="007B4676">
        <w:rPr>
          <w:sz w:val="28"/>
          <w:szCs w:val="28"/>
        </w:rPr>
        <w:t>. проф. образования, Финансовая акад. при Правительстве</w:t>
      </w:r>
      <w:proofErr w:type="gramStart"/>
      <w:r w:rsidRPr="007B4676">
        <w:rPr>
          <w:sz w:val="28"/>
          <w:szCs w:val="28"/>
        </w:rPr>
        <w:t xml:space="preserve"> Р</w:t>
      </w:r>
      <w:proofErr w:type="gramEnd"/>
      <w:r w:rsidRPr="007B4676">
        <w:rPr>
          <w:sz w:val="28"/>
          <w:szCs w:val="28"/>
        </w:rPr>
        <w:t xml:space="preserve">ос. Федерации; под ред.: А. Г. Грязновой, А. Ю. Юданова. - 9-е изд., стер. - М.: </w:t>
      </w:r>
      <w:proofErr w:type="spellStart"/>
      <w:r w:rsidRPr="007B4676">
        <w:rPr>
          <w:sz w:val="28"/>
          <w:szCs w:val="28"/>
        </w:rPr>
        <w:t>КноРус</w:t>
      </w:r>
      <w:proofErr w:type="spellEnd"/>
      <w:r w:rsidRPr="007B4676">
        <w:rPr>
          <w:sz w:val="28"/>
          <w:szCs w:val="28"/>
        </w:rPr>
        <w:t>, 2011. – 619с.</w:t>
      </w:r>
    </w:p>
    <w:p w:rsidR="00004ED8" w:rsidRPr="007B4676" w:rsidRDefault="00004ED8" w:rsidP="00004ED8">
      <w:pPr>
        <w:widowControl w:val="0"/>
        <w:numPr>
          <w:ilvl w:val="0"/>
          <w:numId w:val="1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B4676">
        <w:rPr>
          <w:bCs/>
          <w:sz w:val="28"/>
          <w:szCs w:val="28"/>
        </w:rPr>
        <w:t>Розанова Н.М</w:t>
      </w:r>
      <w:r w:rsidRPr="007B4676">
        <w:rPr>
          <w:sz w:val="28"/>
          <w:szCs w:val="28"/>
        </w:rPr>
        <w:t>. Экономика отраслевых рынков: учеб</w:t>
      </w:r>
      <w:proofErr w:type="gramStart"/>
      <w:r w:rsidRPr="007B4676">
        <w:rPr>
          <w:sz w:val="28"/>
          <w:szCs w:val="28"/>
        </w:rPr>
        <w:t>.</w:t>
      </w:r>
      <w:proofErr w:type="gramEnd"/>
      <w:r w:rsidRPr="007B4676">
        <w:rPr>
          <w:sz w:val="28"/>
          <w:szCs w:val="28"/>
        </w:rPr>
        <w:t xml:space="preserve"> </w:t>
      </w:r>
      <w:proofErr w:type="gramStart"/>
      <w:r w:rsidRPr="007B4676">
        <w:rPr>
          <w:sz w:val="28"/>
          <w:szCs w:val="28"/>
        </w:rPr>
        <w:t>п</w:t>
      </w:r>
      <w:proofErr w:type="gramEnd"/>
      <w:r w:rsidRPr="007B4676">
        <w:rPr>
          <w:sz w:val="28"/>
          <w:szCs w:val="28"/>
        </w:rPr>
        <w:t xml:space="preserve">особие / Н. М. Розанова ; Гос. ун-т - </w:t>
      </w:r>
      <w:proofErr w:type="spellStart"/>
      <w:r w:rsidRPr="007B4676">
        <w:rPr>
          <w:sz w:val="28"/>
          <w:szCs w:val="28"/>
        </w:rPr>
        <w:t>Высш</w:t>
      </w:r>
      <w:proofErr w:type="spellEnd"/>
      <w:r w:rsidRPr="007B4676">
        <w:rPr>
          <w:sz w:val="28"/>
          <w:szCs w:val="28"/>
        </w:rPr>
        <w:t xml:space="preserve">. </w:t>
      </w:r>
      <w:proofErr w:type="spellStart"/>
      <w:r w:rsidRPr="007B4676">
        <w:rPr>
          <w:sz w:val="28"/>
          <w:szCs w:val="28"/>
        </w:rPr>
        <w:t>шк</w:t>
      </w:r>
      <w:proofErr w:type="spellEnd"/>
      <w:r w:rsidRPr="007B4676">
        <w:rPr>
          <w:sz w:val="28"/>
          <w:szCs w:val="28"/>
        </w:rPr>
        <w:t xml:space="preserve">. экономики. - М.: </w:t>
      </w:r>
      <w:proofErr w:type="spellStart"/>
      <w:r w:rsidRPr="007B4676">
        <w:rPr>
          <w:sz w:val="28"/>
          <w:szCs w:val="28"/>
        </w:rPr>
        <w:t>Юрайт</w:t>
      </w:r>
      <w:proofErr w:type="spellEnd"/>
      <w:r w:rsidRPr="007B4676">
        <w:rPr>
          <w:sz w:val="28"/>
          <w:szCs w:val="28"/>
        </w:rPr>
        <w:t>, 2010. – 906с.</w:t>
      </w:r>
    </w:p>
    <w:p w:rsidR="00004ED8" w:rsidRPr="007B4676" w:rsidRDefault="00004ED8" w:rsidP="00004ED8">
      <w:pPr>
        <w:widowControl w:val="0"/>
        <w:numPr>
          <w:ilvl w:val="0"/>
          <w:numId w:val="1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B4676">
        <w:rPr>
          <w:bCs/>
          <w:sz w:val="28"/>
          <w:szCs w:val="28"/>
        </w:rPr>
        <w:t>Сергеев И.В</w:t>
      </w:r>
      <w:r w:rsidRPr="007B4676">
        <w:rPr>
          <w:sz w:val="28"/>
          <w:szCs w:val="28"/>
        </w:rPr>
        <w:t>. Экономика организаций (предприятий) [Текст]</w:t>
      </w:r>
      <w:proofErr w:type="gramStart"/>
      <w:r w:rsidRPr="007B4676">
        <w:rPr>
          <w:sz w:val="28"/>
          <w:szCs w:val="28"/>
        </w:rPr>
        <w:t xml:space="preserve"> :</w:t>
      </w:r>
      <w:proofErr w:type="gramEnd"/>
      <w:r w:rsidRPr="007B4676">
        <w:rPr>
          <w:sz w:val="28"/>
          <w:szCs w:val="28"/>
        </w:rPr>
        <w:t xml:space="preserve"> учебник / И. В. Сергеев, И. И. Веретенникова; под ред. И. В. Сергеева. - 3-е изд., </w:t>
      </w:r>
      <w:proofErr w:type="spellStart"/>
      <w:r w:rsidRPr="007B4676">
        <w:rPr>
          <w:sz w:val="28"/>
          <w:szCs w:val="28"/>
        </w:rPr>
        <w:t>перераб</w:t>
      </w:r>
      <w:proofErr w:type="spellEnd"/>
      <w:r w:rsidRPr="007B4676">
        <w:rPr>
          <w:sz w:val="28"/>
          <w:szCs w:val="28"/>
        </w:rPr>
        <w:t>. и доп. - М. : Проспект, 2010. – 552 с.</w:t>
      </w:r>
    </w:p>
    <w:p w:rsidR="00004ED8" w:rsidRPr="007B4676" w:rsidRDefault="00004ED8" w:rsidP="00004ED8">
      <w:pPr>
        <w:widowControl w:val="0"/>
        <w:numPr>
          <w:ilvl w:val="0"/>
          <w:numId w:val="1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B4676">
        <w:rPr>
          <w:bCs/>
          <w:sz w:val="28"/>
          <w:szCs w:val="28"/>
        </w:rPr>
        <w:t>Экономика здравоохранения</w:t>
      </w:r>
      <w:r w:rsidRPr="007B4676">
        <w:rPr>
          <w:sz w:val="28"/>
          <w:szCs w:val="28"/>
        </w:rPr>
        <w:t>: учеб</w:t>
      </w:r>
      <w:proofErr w:type="gramStart"/>
      <w:r w:rsidRPr="007B4676">
        <w:rPr>
          <w:sz w:val="28"/>
          <w:szCs w:val="28"/>
        </w:rPr>
        <w:t>.</w:t>
      </w:r>
      <w:proofErr w:type="gramEnd"/>
      <w:r w:rsidRPr="007B4676">
        <w:rPr>
          <w:sz w:val="28"/>
          <w:szCs w:val="28"/>
        </w:rPr>
        <w:t xml:space="preserve"> </w:t>
      </w:r>
      <w:proofErr w:type="gramStart"/>
      <w:r w:rsidRPr="007B4676">
        <w:rPr>
          <w:sz w:val="28"/>
          <w:szCs w:val="28"/>
        </w:rPr>
        <w:t>п</w:t>
      </w:r>
      <w:proofErr w:type="gramEnd"/>
      <w:r w:rsidRPr="007B4676">
        <w:rPr>
          <w:sz w:val="28"/>
          <w:szCs w:val="28"/>
        </w:rPr>
        <w:t xml:space="preserve">особие для студентов мед. вузов / В. М. Алексеева [и др.]; под общ. ред. А. В. Решетникова. - 2-е изд. - М. : ГЭОТАР-Медиа, 2007. - 271 с. </w:t>
      </w:r>
    </w:p>
    <w:p w:rsidR="00004ED8" w:rsidRPr="007B4676" w:rsidRDefault="00004ED8" w:rsidP="00004ED8">
      <w:pPr>
        <w:widowControl w:val="0"/>
        <w:numPr>
          <w:ilvl w:val="0"/>
          <w:numId w:val="17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B4676">
        <w:rPr>
          <w:bCs/>
          <w:sz w:val="28"/>
          <w:szCs w:val="28"/>
        </w:rPr>
        <w:t>Экономика труда</w:t>
      </w:r>
      <w:r w:rsidRPr="007B4676">
        <w:rPr>
          <w:sz w:val="28"/>
          <w:szCs w:val="28"/>
        </w:rPr>
        <w:t>: учебник / под общ</w:t>
      </w:r>
      <w:proofErr w:type="gramStart"/>
      <w:r w:rsidRPr="007B4676">
        <w:rPr>
          <w:sz w:val="28"/>
          <w:szCs w:val="28"/>
        </w:rPr>
        <w:t>.</w:t>
      </w:r>
      <w:proofErr w:type="gramEnd"/>
      <w:r w:rsidRPr="007B4676">
        <w:rPr>
          <w:sz w:val="28"/>
          <w:szCs w:val="28"/>
        </w:rPr>
        <w:t xml:space="preserve"> </w:t>
      </w:r>
      <w:proofErr w:type="gramStart"/>
      <w:r w:rsidRPr="007B4676">
        <w:rPr>
          <w:sz w:val="28"/>
          <w:szCs w:val="28"/>
        </w:rPr>
        <w:t>р</w:t>
      </w:r>
      <w:proofErr w:type="gramEnd"/>
      <w:r w:rsidRPr="007B4676">
        <w:rPr>
          <w:sz w:val="28"/>
          <w:szCs w:val="28"/>
        </w:rPr>
        <w:t xml:space="preserve">ед.: А. И. Архипова, Д. Н. Карпухина, Ю. П. </w:t>
      </w:r>
      <w:proofErr w:type="spellStart"/>
      <w:r w:rsidRPr="007B4676">
        <w:rPr>
          <w:sz w:val="28"/>
          <w:szCs w:val="28"/>
        </w:rPr>
        <w:t>Кокина</w:t>
      </w:r>
      <w:proofErr w:type="spellEnd"/>
      <w:r w:rsidRPr="007B4676">
        <w:rPr>
          <w:sz w:val="28"/>
          <w:szCs w:val="28"/>
        </w:rPr>
        <w:t xml:space="preserve">. - М.: Экономика, 2009. - 557 с. </w:t>
      </w:r>
    </w:p>
    <w:p w:rsidR="009F16C5" w:rsidRDefault="009F16C5" w:rsidP="009F16C5">
      <w:pPr>
        <w:rPr>
          <w:bCs/>
          <w:sz w:val="28"/>
          <w:szCs w:val="28"/>
        </w:rPr>
      </w:pPr>
    </w:p>
    <w:p w:rsidR="009F16C5" w:rsidRDefault="009F16C5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5F11EA" w:rsidRDefault="005F11EA" w:rsidP="009F16C5"/>
    <w:p w:rsidR="009F16C5" w:rsidRDefault="00004ED8" w:rsidP="00004E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lastRenderedPageBreak/>
        <w:t xml:space="preserve">4. </w:t>
      </w:r>
      <w:r w:rsidR="009F16C5">
        <w:rPr>
          <w:rFonts w:eastAsia="Calibri"/>
          <w:b/>
          <w:caps/>
          <w:sz w:val="28"/>
          <w:szCs w:val="28"/>
        </w:rPr>
        <w:t>Контроль и оценка результатов освоения Дисциплины «</w:t>
      </w:r>
      <w:r>
        <w:rPr>
          <w:rFonts w:eastAsia="Calibri"/>
          <w:b/>
          <w:caps/>
          <w:sz w:val="28"/>
          <w:szCs w:val="28"/>
        </w:rPr>
        <w:t>экономика организаций</w:t>
      </w:r>
      <w:r w:rsidR="009F16C5">
        <w:rPr>
          <w:rFonts w:eastAsia="Calibri"/>
          <w:b/>
          <w:caps/>
          <w:sz w:val="28"/>
          <w:szCs w:val="28"/>
        </w:rPr>
        <w:t>»</w:t>
      </w:r>
    </w:p>
    <w:p w:rsidR="009F16C5" w:rsidRDefault="009F16C5" w:rsidP="009F16C5">
      <w:pPr>
        <w:ind w:left="360"/>
        <w:rPr>
          <w:sz w:val="28"/>
          <w:szCs w:val="28"/>
        </w:rPr>
      </w:pPr>
    </w:p>
    <w:p w:rsidR="009F16C5" w:rsidRDefault="009F16C5" w:rsidP="000441C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rFonts w:eastAsia="Calibri"/>
        </w:rPr>
      </w:pPr>
      <w:r>
        <w:rPr>
          <w:rFonts w:eastAsia="Calibri"/>
          <w:b/>
          <w:sz w:val="28"/>
          <w:szCs w:val="28"/>
        </w:rPr>
        <w:t>Контроль и оценка</w:t>
      </w:r>
      <w:r>
        <w:rPr>
          <w:rFonts w:eastAsia="Calibri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</w:t>
      </w:r>
      <w:r w:rsidR="005F11EA">
        <w:rPr>
          <w:rFonts w:eastAsia="Calibri"/>
          <w:sz w:val="28"/>
          <w:szCs w:val="28"/>
        </w:rPr>
        <w:t>решения задач и  работы в малых группах.</w:t>
      </w:r>
    </w:p>
    <w:p w:rsidR="009F16C5" w:rsidRDefault="009F16C5" w:rsidP="009F16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4394"/>
        <w:gridCol w:w="2556"/>
      </w:tblGrid>
      <w:tr w:rsidR="000441CB" w:rsidTr="000441CB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CB" w:rsidRDefault="000441CB" w:rsidP="000441C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Результаты обучения</w:t>
            </w:r>
          </w:p>
          <w:p w:rsidR="000441CB" w:rsidRDefault="000441CB" w:rsidP="000441C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(освоенные компетенции)</w:t>
            </w:r>
          </w:p>
          <w:p w:rsidR="000441CB" w:rsidRDefault="000441CB" w:rsidP="000441C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CB" w:rsidRDefault="000441CB" w:rsidP="000441C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Результаты обучения</w:t>
            </w:r>
          </w:p>
          <w:p w:rsidR="000441CB" w:rsidRDefault="000441CB" w:rsidP="000441C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(освоенные умения, усвоенные знания)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CB" w:rsidRDefault="000441CB" w:rsidP="000441C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0441CB" w:rsidTr="000441CB">
        <w:trPr>
          <w:trHeight w:val="16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CB" w:rsidRPr="000C5E36" w:rsidRDefault="000441CB" w:rsidP="000441CB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4.Осуществлять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0441CB" w:rsidRDefault="000441CB" w:rsidP="000441CB">
            <w:pPr>
              <w:ind w:right="284"/>
              <w:rPr>
                <w:color w:val="000000"/>
              </w:rPr>
            </w:pPr>
          </w:p>
          <w:p w:rsidR="000441CB" w:rsidRPr="000C5E36" w:rsidRDefault="000441CB" w:rsidP="000441CB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5.Использовать информационно-коммуникационные технологии в профессиональной деятельности.</w:t>
            </w:r>
          </w:p>
          <w:p w:rsidR="000441CB" w:rsidRDefault="000441CB" w:rsidP="005F11EA">
            <w:pPr>
              <w:spacing w:line="276" w:lineRule="auto"/>
              <w:ind w:left="360"/>
              <w:jc w:val="both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CB" w:rsidRPr="000441CB" w:rsidRDefault="000441CB" w:rsidP="000441CB">
            <w:pPr>
              <w:ind w:left="360"/>
            </w:pPr>
            <w:r w:rsidRPr="000441CB">
              <w:t>Определять организационно-правовые формы организаций.</w:t>
            </w:r>
          </w:p>
          <w:p w:rsidR="000441CB" w:rsidRPr="000441CB" w:rsidRDefault="000441CB" w:rsidP="000441CB">
            <w:pPr>
              <w:ind w:left="360"/>
            </w:pPr>
            <w:r w:rsidRPr="000441CB">
              <w:t>Определять состав материальных, трудовых и финансовых ресурсов в организации.</w:t>
            </w:r>
          </w:p>
          <w:p w:rsidR="000441CB" w:rsidRPr="000441CB" w:rsidRDefault="000441CB" w:rsidP="000441CB">
            <w:pPr>
              <w:ind w:left="360"/>
            </w:pPr>
            <w:r w:rsidRPr="000441CB">
              <w:t>Рассчитывать основные технико-экономические показатели деятельности организации.</w:t>
            </w:r>
          </w:p>
          <w:p w:rsidR="000441CB" w:rsidRPr="000441CB" w:rsidRDefault="000441CB" w:rsidP="000441CB">
            <w:pPr>
              <w:ind w:left="360"/>
            </w:pPr>
            <w:proofErr w:type="gramStart"/>
            <w:r w:rsidRPr="000441CB">
              <w:t>Находить и использовать</w:t>
            </w:r>
            <w:proofErr w:type="gramEnd"/>
            <w:r w:rsidRPr="000441CB">
              <w:t xml:space="preserve"> необходимую экономическую информацию.</w:t>
            </w:r>
          </w:p>
          <w:p w:rsidR="000441CB" w:rsidRPr="000441CB" w:rsidRDefault="000441CB" w:rsidP="000441CB">
            <w:pPr>
              <w:ind w:left="360"/>
            </w:pPr>
            <w:r w:rsidRPr="000441CB">
              <w:t>Оформлять первичные документы по учету рабочего времени, выработки, заработной платы, простоев.</w:t>
            </w:r>
          </w:p>
          <w:p w:rsidR="000441CB" w:rsidRPr="000441CB" w:rsidRDefault="000441CB" w:rsidP="000441CB">
            <w:pPr>
              <w:spacing w:line="276" w:lineRule="auto"/>
              <w:ind w:left="360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CB" w:rsidRDefault="000441CB" w:rsidP="000441CB">
            <w:pPr>
              <w:pStyle w:val="a5"/>
              <w:numPr>
                <w:ilvl w:val="0"/>
                <w:numId w:val="11"/>
              </w:numPr>
              <w:spacing w:line="276" w:lineRule="auto"/>
              <w:ind w:left="34" w:firstLine="0"/>
              <w:jc w:val="both"/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  <w:t>Собеседование</w:t>
            </w:r>
          </w:p>
          <w:p w:rsidR="000441CB" w:rsidRPr="005F11EA" w:rsidRDefault="000441CB" w:rsidP="000441CB">
            <w:pPr>
              <w:pStyle w:val="a5"/>
              <w:numPr>
                <w:ilvl w:val="0"/>
                <w:numId w:val="11"/>
              </w:numPr>
              <w:spacing w:line="276" w:lineRule="auto"/>
              <w:ind w:left="34" w:firstLine="0"/>
              <w:jc w:val="both"/>
              <w:rPr>
                <w:bCs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Работа в малых группах</w:t>
            </w:r>
          </w:p>
          <w:p w:rsidR="000441CB" w:rsidRPr="005F11EA" w:rsidRDefault="000441CB" w:rsidP="000441CB">
            <w:pPr>
              <w:pStyle w:val="a5"/>
              <w:numPr>
                <w:ilvl w:val="0"/>
                <w:numId w:val="11"/>
              </w:numPr>
              <w:spacing w:line="276" w:lineRule="auto"/>
              <w:ind w:left="34" w:firstLine="0"/>
              <w:jc w:val="both"/>
              <w:rPr>
                <w:bCs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Решение задач</w:t>
            </w:r>
          </w:p>
          <w:p w:rsidR="000441CB" w:rsidRDefault="000441CB" w:rsidP="000441CB">
            <w:pPr>
              <w:pStyle w:val="a5"/>
              <w:numPr>
                <w:ilvl w:val="0"/>
                <w:numId w:val="11"/>
              </w:numPr>
              <w:spacing w:line="276" w:lineRule="auto"/>
              <w:ind w:left="34" w:firstLine="0"/>
              <w:jc w:val="both"/>
              <w:rPr>
                <w:bCs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Моделирование ситуаций</w:t>
            </w:r>
          </w:p>
        </w:tc>
      </w:tr>
      <w:tr w:rsidR="000441CB" w:rsidTr="000441CB">
        <w:trPr>
          <w:trHeight w:val="16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CB" w:rsidRPr="000C5E36" w:rsidRDefault="000441CB" w:rsidP="000441CB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4.Осуществлять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0441CB" w:rsidRDefault="000441CB" w:rsidP="000441CB">
            <w:pPr>
              <w:ind w:right="284"/>
              <w:rPr>
                <w:color w:val="000000"/>
              </w:rPr>
            </w:pPr>
          </w:p>
          <w:p w:rsidR="000441CB" w:rsidRPr="000C5E36" w:rsidRDefault="000441CB" w:rsidP="000441CB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 xml:space="preserve">ОК 5.Использовать </w:t>
            </w:r>
            <w:r w:rsidRPr="000C5E36">
              <w:rPr>
                <w:color w:val="000000"/>
              </w:rPr>
              <w:lastRenderedPageBreak/>
              <w:t>информационно-коммуникационные технологии в профессиональной деятельности.</w:t>
            </w:r>
          </w:p>
          <w:p w:rsidR="000441CB" w:rsidRDefault="000441CB">
            <w:pPr>
              <w:spacing w:line="276" w:lineRule="auto"/>
              <w:ind w:firstLine="360"/>
              <w:jc w:val="both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CB" w:rsidRPr="000441CB" w:rsidRDefault="000441CB" w:rsidP="000441CB">
            <w:pPr>
              <w:pStyle w:val="a9"/>
              <w:tabs>
                <w:tab w:val="left" w:pos="0"/>
              </w:tabs>
              <w:spacing w:after="0"/>
              <w:ind w:left="360"/>
            </w:pPr>
            <w:r w:rsidRPr="000441CB">
              <w:lastRenderedPageBreak/>
              <w:t>Современное состояние и перспективы развития отрасли, организацию хозяйствующих субъектов в рыночной экономике.</w:t>
            </w:r>
          </w:p>
          <w:p w:rsidR="000441CB" w:rsidRPr="000441CB" w:rsidRDefault="000441CB" w:rsidP="000441CB">
            <w:pPr>
              <w:pStyle w:val="a9"/>
              <w:tabs>
                <w:tab w:val="left" w:pos="0"/>
              </w:tabs>
              <w:spacing w:after="0"/>
              <w:ind w:left="360"/>
            </w:pPr>
            <w:r w:rsidRPr="000441CB">
              <w:t>Основные принципы построения экономической системы организации.</w:t>
            </w:r>
          </w:p>
          <w:p w:rsidR="000441CB" w:rsidRPr="000441CB" w:rsidRDefault="000441CB" w:rsidP="000441CB">
            <w:pPr>
              <w:pStyle w:val="a9"/>
              <w:tabs>
                <w:tab w:val="left" w:pos="0"/>
              </w:tabs>
              <w:spacing w:after="0"/>
              <w:ind w:left="360"/>
            </w:pPr>
            <w:r w:rsidRPr="000441CB">
              <w:t>Общую организацию производственного и технологического процессов.</w:t>
            </w:r>
          </w:p>
          <w:p w:rsidR="000441CB" w:rsidRPr="000441CB" w:rsidRDefault="000441CB" w:rsidP="000441CB">
            <w:pPr>
              <w:pStyle w:val="a9"/>
              <w:tabs>
                <w:tab w:val="left" w:pos="0"/>
              </w:tabs>
              <w:spacing w:after="0"/>
              <w:ind w:left="360"/>
            </w:pPr>
            <w:r w:rsidRPr="000441CB">
              <w:t xml:space="preserve"> Основные технико-экономические показатели деятельности организации и методики их расчета.</w:t>
            </w:r>
          </w:p>
          <w:p w:rsidR="000441CB" w:rsidRPr="000441CB" w:rsidRDefault="000441CB" w:rsidP="000441CB">
            <w:pPr>
              <w:pStyle w:val="a9"/>
              <w:tabs>
                <w:tab w:val="left" w:pos="0"/>
              </w:tabs>
              <w:spacing w:after="0"/>
              <w:ind w:left="360"/>
            </w:pPr>
            <w:r w:rsidRPr="000441CB">
              <w:t xml:space="preserve">Методы управления основными и оборотными средствами и оценки </w:t>
            </w:r>
            <w:r w:rsidRPr="000441CB">
              <w:lastRenderedPageBreak/>
              <w:t>эффективности их использования.</w:t>
            </w:r>
          </w:p>
          <w:p w:rsidR="000441CB" w:rsidRPr="000441CB" w:rsidRDefault="000441CB" w:rsidP="000441CB">
            <w:pPr>
              <w:pStyle w:val="a9"/>
              <w:tabs>
                <w:tab w:val="left" w:pos="0"/>
              </w:tabs>
              <w:spacing w:after="0"/>
              <w:ind w:left="360"/>
            </w:pPr>
            <w:r w:rsidRPr="000441CB">
              <w:t>Состав материальных, трудовых и финансовых ресурсов организации, показатели их эффективного использования.</w:t>
            </w:r>
          </w:p>
          <w:p w:rsidR="000441CB" w:rsidRPr="000441CB" w:rsidRDefault="000441CB" w:rsidP="000441CB">
            <w:pPr>
              <w:pStyle w:val="a9"/>
              <w:tabs>
                <w:tab w:val="left" w:pos="0"/>
              </w:tabs>
              <w:spacing w:after="0"/>
              <w:ind w:left="360"/>
            </w:pPr>
            <w:r w:rsidRPr="000441CB">
              <w:t xml:space="preserve">Способы экономии ресурсов, основные </w:t>
            </w:r>
            <w:proofErr w:type="spellStart"/>
            <w:r w:rsidRPr="000441CB">
              <w:t>энерг</w:t>
            </w:r>
            <w:proofErr w:type="gramStart"/>
            <w:r w:rsidRPr="000441CB">
              <w:t>о</w:t>
            </w:r>
            <w:proofErr w:type="spellEnd"/>
            <w:r w:rsidRPr="000441CB">
              <w:t>-</w:t>
            </w:r>
            <w:proofErr w:type="gramEnd"/>
            <w:r w:rsidRPr="000441CB">
              <w:t xml:space="preserve"> и материал сберегающие технологии.</w:t>
            </w:r>
          </w:p>
          <w:p w:rsidR="000441CB" w:rsidRPr="000441CB" w:rsidRDefault="000441CB" w:rsidP="000441CB">
            <w:pPr>
              <w:pStyle w:val="a9"/>
              <w:tabs>
                <w:tab w:val="left" w:pos="0"/>
              </w:tabs>
              <w:spacing w:after="0"/>
              <w:ind w:left="360"/>
            </w:pPr>
            <w:r w:rsidRPr="000441CB">
              <w:t>Механизмы ценообразования на продукцию (услуги).</w:t>
            </w:r>
          </w:p>
          <w:p w:rsidR="000441CB" w:rsidRPr="000441CB" w:rsidRDefault="000441CB" w:rsidP="000441CB">
            <w:pPr>
              <w:pStyle w:val="a9"/>
              <w:tabs>
                <w:tab w:val="left" w:pos="0"/>
              </w:tabs>
              <w:spacing w:after="0"/>
              <w:ind w:left="360"/>
            </w:pPr>
            <w:r w:rsidRPr="000441CB">
              <w:t>Формы оплаты труда.</w:t>
            </w:r>
          </w:p>
          <w:p w:rsidR="000441CB" w:rsidRPr="000441CB" w:rsidRDefault="000441CB" w:rsidP="000441CB">
            <w:pPr>
              <w:spacing w:line="276" w:lineRule="auto"/>
              <w:ind w:firstLine="360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CB" w:rsidRDefault="000441CB" w:rsidP="000441CB">
            <w:pPr>
              <w:pStyle w:val="a5"/>
              <w:numPr>
                <w:ilvl w:val="0"/>
                <w:numId w:val="12"/>
              </w:numPr>
              <w:spacing w:line="276" w:lineRule="auto"/>
              <w:ind w:left="318" w:firstLine="0"/>
              <w:jc w:val="both"/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  <w:lastRenderedPageBreak/>
              <w:t>Рефераты</w:t>
            </w:r>
          </w:p>
          <w:p w:rsidR="000441CB" w:rsidRDefault="000441CB" w:rsidP="000441CB">
            <w:pPr>
              <w:pStyle w:val="a5"/>
              <w:numPr>
                <w:ilvl w:val="0"/>
                <w:numId w:val="12"/>
              </w:numPr>
              <w:spacing w:line="276" w:lineRule="auto"/>
              <w:ind w:left="318" w:firstLine="0"/>
              <w:jc w:val="both"/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  <w:t>Тесты</w:t>
            </w:r>
          </w:p>
          <w:p w:rsidR="000441CB" w:rsidRPr="005F11EA" w:rsidRDefault="000441CB" w:rsidP="000441CB">
            <w:pPr>
              <w:pStyle w:val="a5"/>
              <w:numPr>
                <w:ilvl w:val="0"/>
                <w:numId w:val="12"/>
              </w:numPr>
              <w:spacing w:line="276" w:lineRule="auto"/>
              <w:ind w:left="318" w:firstLine="0"/>
              <w:jc w:val="both"/>
              <w:rPr>
                <w:bCs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  <w:t>Доклады</w:t>
            </w:r>
          </w:p>
          <w:p w:rsidR="000441CB" w:rsidRPr="005F11EA" w:rsidRDefault="000441CB" w:rsidP="000441CB">
            <w:pPr>
              <w:pStyle w:val="a5"/>
              <w:numPr>
                <w:ilvl w:val="0"/>
                <w:numId w:val="12"/>
              </w:numPr>
              <w:spacing w:line="276" w:lineRule="auto"/>
              <w:ind w:left="318" w:firstLine="0"/>
              <w:jc w:val="both"/>
              <w:rPr>
                <w:bCs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  <w:t>Эссе</w:t>
            </w:r>
          </w:p>
          <w:p w:rsidR="000441CB" w:rsidRDefault="000441CB" w:rsidP="000441CB">
            <w:pPr>
              <w:pStyle w:val="a5"/>
              <w:numPr>
                <w:ilvl w:val="0"/>
                <w:numId w:val="12"/>
              </w:numPr>
              <w:spacing w:line="276" w:lineRule="auto"/>
              <w:ind w:left="318" w:firstLine="0"/>
              <w:jc w:val="both"/>
              <w:rPr>
                <w:bCs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color w:val="000000"/>
                <w:spacing w:val="1"/>
                <w:w w:val="101"/>
                <w:sz w:val="28"/>
                <w:szCs w:val="28"/>
                <w:lang w:eastAsia="en-US"/>
              </w:rPr>
              <w:t>Задачи</w:t>
            </w:r>
          </w:p>
        </w:tc>
      </w:tr>
    </w:tbl>
    <w:p w:rsidR="009F16C5" w:rsidRDefault="009F16C5" w:rsidP="009F16C5">
      <w:pPr>
        <w:jc w:val="center"/>
        <w:rPr>
          <w:b/>
        </w:rPr>
      </w:pPr>
    </w:p>
    <w:p w:rsidR="009F16C5" w:rsidRDefault="009F16C5" w:rsidP="009F16C5"/>
    <w:p w:rsidR="000441CB" w:rsidRDefault="000441CB" w:rsidP="000441CB">
      <w:pPr>
        <w:jc w:val="center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>ЛИСТ РЕГИСТРАЦИИ ИЗМЕНЕНИЙ В РАБОЧЕЙ ПРОГРАММЕ _____________________НА 20</w:t>
      </w:r>
      <w:r>
        <w:rPr>
          <w:b/>
          <w:sz w:val="28"/>
          <w:szCs w:val="28"/>
        </w:rPr>
        <w:t xml:space="preserve">   / 20    УЧЕБНЫЙ ГОД</w:t>
      </w:r>
    </w:p>
    <w:p w:rsidR="000441CB" w:rsidRDefault="000441CB" w:rsidP="000441CB">
      <w:pPr>
        <w:jc w:val="both"/>
        <w:outlineLvl w:val="0"/>
        <w:rPr>
          <w:b/>
          <w:sz w:val="28"/>
          <w:szCs w:val="28"/>
        </w:rPr>
      </w:pPr>
    </w:p>
    <w:p w:rsidR="000441CB" w:rsidRDefault="000441CB" w:rsidP="00044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0441CB" w:rsidRDefault="000441CB" w:rsidP="00044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0441CB" w:rsidRDefault="000441CB" w:rsidP="00044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0441CB" w:rsidRDefault="000441CB" w:rsidP="00044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0441CB" w:rsidRDefault="000441CB" w:rsidP="000441CB">
      <w:pPr>
        <w:ind w:firstLine="720"/>
        <w:jc w:val="both"/>
        <w:rPr>
          <w:sz w:val="28"/>
          <w:szCs w:val="28"/>
        </w:rPr>
      </w:pPr>
    </w:p>
    <w:p w:rsidR="000441CB" w:rsidRDefault="000441CB" w:rsidP="000441CB">
      <w:pPr>
        <w:ind w:firstLine="720"/>
        <w:jc w:val="both"/>
        <w:rPr>
          <w:sz w:val="28"/>
          <w:szCs w:val="28"/>
        </w:rPr>
      </w:pPr>
    </w:p>
    <w:p w:rsidR="000441CB" w:rsidRDefault="000441CB" w:rsidP="000441CB">
      <w:pPr>
        <w:ind w:firstLine="720"/>
        <w:jc w:val="both"/>
        <w:rPr>
          <w:sz w:val="28"/>
          <w:szCs w:val="28"/>
        </w:rPr>
      </w:pPr>
    </w:p>
    <w:p w:rsidR="000441CB" w:rsidRDefault="000441CB" w:rsidP="000441C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учебная программа </w:t>
      </w:r>
      <w:proofErr w:type="gramStart"/>
      <w:r>
        <w:rPr>
          <w:sz w:val="28"/>
          <w:szCs w:val="28"/>
        </w:rPr>
        <w:t>пересмотрена и одобрена</w:t>
      </w:r>
      <w:proofErr w:type="gramEnd"/>
      <w:r>
        <w:rPr>
          <w:sz w:val="28"/>
          <w:szCs w:val="28"/>
        </w:rPr>
        <w:t xml:space="preserve"> на заседании методического совета «___» __________ 20_  г.</w:t>
      </w:r>
    </w:p>
    <w:p w:rsidR="00A7263B" w:rsidRDefault="008F4459"/>
    <w:sectPr w:rsidR="00A7263B" w:rsidSect="00505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459" w:rsidRDefault="008F4459" w:rsidP="00D1257D">
      <w:r>
        <w:separator/>
      </w:r>
    </w:p>
  </w:endnote>
  <w:endnote w:type="continuationSeparator" w:id="0">
    <w:p w:rsidR="008F4459" w:rsidRDefault="008F4459" w:rsidP="00D12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5955"/>
      <w:docPartObj>
        <w:docPartGallery w:val="Page Numbers (Bottom of Page)"/>
        <w:docPartUnique/>
      </w:docPartObj>
    </w:sdtPr>
    <w:sdtContent>
      <w:p w:rsidR="00D1257D" w:rsidRDefault="00D1257D">
        <w:pPr>
          <w:pStyle w:val="ad"/>
          <w:jc w:val="right"/>
        </w:pPr>
        <w:fldSimple w:instr=" PAGE   \* MERGEFORMAT ">
          <w:r w:rsidR="000441CB">
            <w:rPr>
              <w:noProof/>
            </w:rPr>
            <w:t>2</w:t>
          </w:r>
        </w:fldSimple>
      </w:p>
    </w:sdtContent>
  </w:sdt>
  <w:p w:rsidR="00D1257D" w:rsidRDefault="00D1257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459" w:rsidRDefault="008F4459" w:rsidP="00D1257D">
      <w:r>
        <w:separator/>
      </w:r>
    </w:p>
  </w:footnote>
  <w:footnote w:type="continuationSeparator" w:id="0">
    <w:p w:rsidR="008F4459" w:rsidRDefault="008F4459" w:rsidP="00D12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118FE5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C6F5A"/>
    <w:multiLevelType w:val="hybridMultilevel"/>
    <w:tmpl w:val="D852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45975"/>
    <w:multiLevelType w:val="multilevel"/>
    <w:tmpl w:val="3A44CB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07CF4C8E"/>
    <w:multiLevelType w:val="hybridMultilevel"/>
    <w:tmpl w:val="75F48608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85332"/>
    <w:multiLevelType w:val="hybridMultilevel"/>
    <w:tmpl w:val="BFEE9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54FE9"/>
    <w:multiLevelType w:val="hybridMultilevel"/>
    <w:tmpl w:val="E196C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A466D0"/>
    <w:multiLevelType w:val="hybridMultilevel"/>
    <w:tmpl w:val="F828B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35C33"/>
    <w:multiLevelType w:val="hybridMultilevel"/>
    <w:tmpl w:val="996C5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2D6E215D"/>
    <w:multiLevelType w:val="hybridMultilevel"/>
    <w:tmpl w:val="D6724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F0ACC"/>
    <w:multiLevelType w:val="hybridMultilevel"/>
    <w:tmpl w:val="CAF25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0A5A90"/>
    <w:multiLevelType w:val="multilevel"/>
    <w:tmpl w:val="7B502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2">
    <w:nsid w:val="44244D84"/>
    <w:multiLevelType w:val="hybridMultilevel"/>
    <w:tmpl w:val="2BA83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95BE8"/>
    <w:multiLevelType w:val="hybridMultilevel"/>
    <w:tmpl w:val="22323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5D47D12"/>
    <w:multiLevelType w:val="hybridMultilevel"/>
    <w:tmpl w:val="B658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06B0E"/>
    <w:multiLevelType w:val="hybridMultilevel"/>
    <w:tmpl w:val="D852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C61C9"/>
    <w:multiLevelType w:val="hybridMultilevel"/>
    <w:tmpl w:val="36D4B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A76850"/>
    <w:multiLevelType w:val="hybridMultilevel"/>
    <w:tmpl w:val="03400F34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034A5C"/>
    <w:multiLevelType w:val="hybridMultilevel"/>
    <w:tmpl w:val="DBE0B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—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</w:num>
  <w:num w:numId="16">
    <w:abstractNumId w:val="13"/>
  </w:num>
  <w:num w:numId="17">
    <w:abstractNumId w:val="12"/>
  </w:num>
  <w:num w:numId="18">
    <w:abstractNumId w:val="7"/>
  </w:num>
  <w:num w:numId="19">
    <w:abstractNumId w:val="3"/>
  </w:num>
  <w:num w:numId="20">
    <w:abstractNumId w:val="16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BF2"/>
    <w:rsid w:val="00004ED8"/>
    <w:rsid w:val="00013889"/>
    <w:rsid w:val="000441CB"/>
    <w:rsid w:val="00087B68"/>
    <w:rsid w:val="00204BF2"/>
    <w:rsid w:val="0050537B"/>
    <w:rsid w:val="005F11EA"/>
    <w:rsid w:val="006C3ED0"/>
    <w:rsid w:val="006D608D"/>
    <w:rsid w:val="006D7639"/>
    <w:rsid w:val="00827889"/>
    <w:rsid w:val="008F4459"/>
    <w:rsid w:val="009F16C5"/>
    <w:rsid w:val="00D1257D"/>
    <w:rsid w:val="00EC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6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16C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16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9F16C5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9F16C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9F16C5"/>
    <w:pPr>
      <w:ind w:left="720"/>
      <w:contextualSpacing/>
    </w:pPr>
  </w:style>
  <w:style w:type="paragraph" w:customStyle="1" w:styleId="Style14">
    <w:name w:val="Style14"/>
    <w:basedOn w:val="a"/>
    <w:rsid w:val="009F16C5"/>
    <w:pPr>
      <w:widowControl w:val="0"/>
      <w:autoSpaceDE w:val="0"/>
      <w:autoSpaceDN w:val="0"/>
      <w:adjustRightInd w:val="0"/>
      <w:spacing w:line="278" w:lineRule="exact"/>
      <w:ind w:hanging="360"/>
    </w:pPr>
    <w:rPr>
      <w:rFonts w:ascii="Comic Sans MS" w:hAnsi="Comic Sans MS" w:cs="Comic Sans MS"/>
    </w:rPr>
  </w:style>
  <w:style w:type="character" w:customStyle="1" w:styleId="FontStyle41">
    <w:name w:val="Font Style41"/>
    <w:rsid w:val="009F16C5"/>
    <w:rPr>
      <w:rFonts w:ascii="Times New Roman" w:hAnsi="Times New Roman" w:cs="Times New Roman" w:hint="default"/>
      <w:sz w:val="22"/>
      <w:szCs w:val="22"/>
    </w:rPr>
  </w:style>
  <w:style w:type="character" w:customStyle="1" w:styleId="a6">
    <w:name w:val="Стиль Синий"/>
    <w:rsid w:val="009F16C5"/>
    <w:rPr>
      <w:i/>
      <w:iCs w:val="0"/>
      <w:color w:val="0000FF"/>
    </w:rPr>
  </w:style>
  <w:style w:type="character" w:customStyle="1" w:styleId="FontStyle37">
    <w:name w:val="Font Style37"/>
    <w:rsid w:val="009F16C5"/>
    <w:rPr>
      <w:rFonts w:ascii="Times New Roman" w:hAnsi="Times New Roman" w:cs="Times New Roman" w:hint="default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F16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6C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9F16C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F1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D125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125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125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125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6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16C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16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9F16C5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9F16C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9F16C5"/>
    <w:pPr>
      <w:ind w:left="720"/>
      <w:contextualSpacing/>
    </w:pPr>
  </w:style>
  <w:style w:type="paragraph" w:customStyle="1" w:styleId="Style14">
    <w:name w:val="Style14"/>
    <w:basedOn w:val="a"/>
    <w:rsid w:val="009F16C5"/>
    <w:pPr>
      <w:widowControl w:val="0"/>
      <w:autoSpaceDE w:val="0"/>
      <w:autoSpaceDN w:val="0"/>
      <w:adjustRightInd w:val="0"/>
      <w:spacing w:line="278" w:lineRule="exact"/>
      <w:ind w:hanging="360"/>
    </w:pPr>
    <w:rPr>
      <w:rFonts w:ascii="Comic Sans MS" w:hAnsi="Comic Sans MS" w:cs="Comic Sans MS"/>
    </w:rPr>
  </w:style>
  <w:style w:type="character" w:customStyle="1" w:styleId="FontStyle41">
    <w:name w:val="Font Style41"/>
    <w:rsid w:val="009F16C5"/>
    <w:rPr>
      <w:rFonts w:ascii="Times New Roman" w:hAnsi="Times New Roman" w:cs="Times New Roman" w:hint="default"/>
      <w:sz w:val="22"/>
      <w:szCs w:val="22"/>
    </w:rPr>
  </w:style>
  <w:style w:type="character" w:customStyle="1" w:styleId="a6">
    <w:name w:val="Стиль Синий"/>
    <w:rsid w:val="009F16C5"/>
    <w:rPr>
      <w:i/>
      <w:iCs w:val="0"/>
      <w:color w:val="0000FF"/>
    </w:rPr>
  </w:style>
  <w:style w:type="character" w:customStyle="1" w:styleId="FontStyle37">
    <w:name w:val="Font Style37"/>
    <w:rsid w:val="009F16C5"/>
    <w:rPr>
      <w:rFonts w:ascii="Times New Roman" w:hAnsi="Times New Roman" w:cs="Times New Roman" w:hint="default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F16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6C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9F16C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F16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5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institution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di.ru/doc/8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14</Pages>
  <Words>2726</Words>
  <Characters>15540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МалининаЕС</cp:lastModifiedBy>
  <cp:revision>9</cp:revision>
  <dcterms:created xsi:type="dcterms:W3CDTF">2015-01-07T12:49:00Z</dcterms:created>
  <dcterms:modified xsi:type="dcterms:W3CDTF">2015-01-15T13:15:00Z</dcterms:modified>
</cp:coreProperties>
</file>