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3C" w:rsidRDefault="005C623C" w:rsidP="003803C6">
      <w:pPr>
        <w:jc w:val="center"/>
      </w:pPr>
      <w:r>
        <w:t>Аннотация</w:t>
      </w:r>
    </w:p>
    <w:p w:rsidR="005C623C" w:rsidRDefault="005C623C" w:rsidP="003803C6">
      <w:pPr>
        <w:jc w:val="center"/>
      </w:pPr>
      <w:r>
        <w:t xml:space="preserve">рабочей программы дисциплины </w:t>
      </w:r>
      <w:r w:rsidRPr="00163825">
        <w:rPr>
          <w:b/>
        </w:rPr>
        <w:t>Инфекционные болезни</w:t>
      </w:r>
      <w:r>
        <w:t xml:space="preserve"> </w:t>
      </w:r>
    </w:p>
    <w:p w:rsidR="005C623C" w:rsidRDefault="005C623C" w:rsidP="003803C6">
      <w:pPr>
        <w:jc w:val="center"/>
      </w:pPr>
    </w:p>
    <w:p w:rsidR="005C623C" w:rsidRPr="00623843" w:rsidRDefault="005C623C" w:rsidP="003803C6">
      <w:pPr>
        <w:jc w:val="center"/>
      </w:pPr>
      <w:r>
        <w:t xml:space="preserve">квалификация выпускника </w:t>
      </w:r>
      <w:r>
        <w:rPr>
          <w:sz w:val="22"/>
          <w:szCs w:val="22"/>
        </w:rPr>
        <w:t xml:space="preserve">Врач - педиатр </w:t>
      </w:r>
    </w:p>
    <w:p w:rsidR="005C623C" w:rsidRDefault="005C623C" w:rsidP="003803C6">
      <w:pPr>
        <w:jc w:val="center"/>
      </w:pPr>
    </w:p>
    <w:p w:rsidR="005C623C" w:rsidRPr="007B73F7" w:rsidRDefault="005C623C" w:rsidP="003803C6">
      <w:pPr>
        <w:jc w:val="center"/>
        <w:rPr>
          <w:b/>
        </w:rPr>
      </w:pPr>
      <w:r>
        <w:t xml:space="preserve">Специальность – </w:t>
      </w:r>
      <w:r w:rsidRPr="007B73F7">
        <w:rPr>
          <w:b/>
        </w:rPr>
        <w:t>31.05.02 Педиатрия</w:t>
      </w:r>
    </w:p>
    <w:p w:rsidR="005C623C" w:rsidRDefault="005C623C" w:rsidP="003803C6">
      <w:pPr>
        <w:jc w:val="center"/>
      </w:pPr>
    </w:p>
    <w:p w:rsidR="005C623C" w:rsidRDefault="005C623C" w:rsidP="009039BF">
      <w:r>
        <w:t>Авторы:</w:t>
      </w:r>
      <w:r w:rsidR="007B73F7">
        <w:t xml:space="preserve"> </w:t>
      </w:r>
      <w:proofErr w:type="spellStart"/>
      <w:r>
        <w:t>Поздеева</w:t>
      </w:r>
      <w:proofErr w:type="spellEnd"/>
      <w:r>
        <w:t xml:space="preserve"> М.А. к.м.н., ассистент</w:t>
      </w:r>
      <w:r w:rsidR="007B73F7">
        <w:t xml:space="preserve">, </w:t>
      </w:r>
      <w:r>
        <w:t>Рогушина Н.Л. к.м.н., ассистент</w:t>
      </w:r>
    </w:p>
    <w:p w:rsidR="005C623C" w:rsidRDefault="005C623C" w:rsidP="003803C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Учебный блок</w:t>
            </w:r>
          </w:p>
        </w:tc>
        <w:tc>
          <w:tcPr>
            <w:tcW w:w="7123" w:type="dxa"/>
          </w:tcPr>
          <w:p w:rsidR="005C623C" w:rsidRPr="002B5394" w:rsidRDefault="005C623C" w:rsidP="006A6DB3">
            <w:pPr>
              <w:jc w:val="both"/>
            </w:pPr>
            <w:r>
              <w:t>Б</w:t>
            </w:r>
            <w:r w:rsidRPr="00396C74">
              <w:t>азовая часть</w:t>
            </w:r>
          </w:p>
        </w:tc>
      </w:tr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Трудоемкость дисциплины</w:t>
            </w:r>
          </w:p>
          <w:p w:rsidR="005C623C" w:rsidRPr="002B5394" w:rsidRDefault="005C623C" w:rsidP="006A6DB3">
            <w:pPr>
              <w:jc w:val="center"/>
            </w:pPr>
          </w:p>
        </w:tc>
        <w:tc>
          <w:tcPr>
            <w:tcW w:w="7123" w:type="dxa"/>
          </w:tcPr>
          <w:p w:rsidR="005C623C" w:rsidRPr="002B5394" w:rsidRDefault="005C623C" w:rsidP="006A6DB3">
            <w:pPr>
              <w:jc w:val="both"/>
            </w:pPr>
            <w:r w:rsidRPr="002B5394">
              <w:t>Лекции 20</w:t>
            </w:r>
            <w:r w:rsidR="00F53C3E">
              <w:t xml:space="preserve"> ч</w:t>
            </w:r>
          </w:p>
          <w:p w:rsidR="005C623C" w:rsidRPr="002B5394" w:rsidRDefault="005C623C" w:rsidP="006A6DB3">
            <w:pPr>
              <w:jc w:val="both"/>
            </w:pPr>
            <w:r w:rsidRPr="002B5394">
              <w:t>Клинические практические занятия 50</w:t>
            </w:r>
            <w:r w:rsidR="00F53C3E">
              <w:t xml:space="preserve"> ч</w:t>
            </w:r>
          </w:p>
          <w:p w:rsidR="005C623C" w:rsidRPr="002B5394" w:rsidRDefault="005C623C" w:rsidP="006A6DB3">
            <w:pPr>
              <w:jc w:val="both"/>
            </w:pPr>
            <w:r w:rsidRPr="002B5394">
              <w:t>Самостоятельная работа 38</w:t>
            </w:r>
            <w:r w:rsidR="00F53C3E">
              <w:t xml:space="preserve"> ч</w:t>
            </w:r>
          </w:p>
          <w:p w:rsidR="005C623C" w:rsidRPr="002B5394" w:rsidRDefault="005C623C" w:rsidP="006A6DB3">
            <w:pPr>
              <w:jc w:val="both"/>
            </w:pPr>
            <w:r w:rsidRPr="002B5394">
              <w:t>Экзамен 36</w:t>
            </w:r>
            <w:r w:rsidR="00F53C3E">
              <w:t xml:space="preserve"> ч</w:t>
            </w:r>
          </w:p>
          <w:p w:rsidR="005C623C" w:rsidRPr="002B5394" w:rsidRDefault="005C623C" w:rsidP="00F53C3E">
            <w:pPr>
              <w:jc w:val="both"/>
              <w:rPr>
                <w:i/>
              </w:rPr>
            </w:pPr>
            <w:r w:rsidRPr="002B5394">
              <w:rPr>
                <w:i/>
              </w:rPr>
              <w:t>Общая трудоемкость 144</w:t>
            </w:r>
            <w:r w:rsidR="00F53C3E">
              <w:rPr>
                <w:i/>
              </w:rPr>
              <w:t xml:space="preserve"> ч/</w:t>
            </w:r>
            <w:r w:rsidRPr="002B5394">
              <w:rPr>
                <w:i/>
              </w:rPr>
              <w:t xml:space="preserve"> 4 ЗЕ</w:t>
            </w:r>
          </w:p>
        </w:tc>
      </w:tr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Курс, семестр</w:t>
            </w:r>
          </w:p>
        </w:tc>
        <w:tc>
          <w:tcPr>
            <w:tcW w:w="7123" w:type="dxa"/>
          </w:tcPr>
          <w:p w:rsidR="005C623C" w:rsidRPr="002B5394" w:rsidRDefault="005C623C" w:rsidP="006A6DB3">
            <w:pPr>
              <w:jc w:val="both"/>
            </w:pPr>
            <w:r w:rsidRPr="002B5394">
              <w:t>5 курс/ 9, 10 семестр</w:t>
            </w:r>
          </w:p>
        </w:tc>
      </w:tr>
      <w:tr w:rsidR="005C623C" w:rsidRPr="002B5394" w:rsidTr="006A6DB3">
        <w:trPr>
          <w:trHeight w:val="1645"/>
        </w:trPr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Место дисциплины в структуре ООП</w:t>
            </w:r>
          </w:p>
          <w:p w:rsidR="005C623C" w:rsidRPr="002B5394" w:rsidRDefault="005C623C" w:rsidP="006A6DB3">
            <w:pPr>
              <w:jc w:val="center"/>
            </w:pPr>
            <w:proofErr w:type="gramStart"/>
            <w:r w:rsidRPr="002B5394">
              <w:t>(предшествующие дисциплины,</w:t>
            </w:r>
            <w:proofErr w:type="gramEnd"/>
          </w:p>
          <w:p w:rsidR="005C623C" w:rsidRPr="002B5394" w:rsidRDefault="005C623C" w:rsidP="006A6DB3">
            <w:pPr>
              <w:jc w:val="center"/>
            </w:pPr>
            <w:r w:rsidRPr="002B5394">
              <w:t>последующие дисциплины)</w:t>
            </w:r>
          </w:p>
        </w:tc>
        <w:tc>
          <w:tcPr>
            <w:tcW w:w="7123" w:type="dxa"/>
          </w:tcPr>
          <w:p w:rsidR="005C623C" w:rsidRPr="002B5394" w:rsidRDefault="005C623C" w:rsidP="00317585">
            <w:pPr>
              <w:jc w:val="both"/>
            </w:pPr>
            <w:proofErr w:type="gramStart"/>
            <w:r w:rsidRPr="002B5394">
              <w:rPr>
                <w:bCs/>
                <w:iCs/>
              </w:rPr>
              <w:t>Основные знания, необходимые для изучения дисциплины формируются</w:t>
            </w:r>
            <w:r w:rsidRPr="002B5394">
              <w:t xml:space="preserve"> при изучении таких дисциплин, как философия, психология,  микробиология, анатомия, фармакология, физиология, пропедевтика внутренних болезней, общественное здоровье и здравоохранение, внутренние болезни, общая физиотерапия, эндокринология; педиатрия.</w:t>
            </w:r>
            <w:proofErr w:type="gramEnd"/>
            <w:r w:rsidRPr="002B5394">
              <w:t xml:space="preserve"> Знания, полученные при изучении дисциплины – основа для формирования навыков и умений при изучении смежных дисциплин: хирургия, педиатрия</w:t>
            </w:r>
          </w:p>
        </w:tc>
      </w:tr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Формируемые компетенции</w:t>
            </w:r>
          </w:p>
        </w:tc>
        <w:tc>
          <w:tcPr>
            <w:tcW w:w="7123" w:type="dxa"/>
          </w:tcPr>
          <w:p w:rsidR="005C623C" w:rsidRPr="002B5394" w:rsidRDefault="005C623C" w:rsidP="00B613FD">
            <w:pPr>
              <w:jc w:val="both"/>
            </w:pPr>
            <w:r w:rsidRPr="002B5394">
              <w:t xml:space="preserve">ОПК-6, ПК-3, ПК-5, ПК-6, ПК-8 </w:t>
            </w:r>
          </w:p>
        </w:tc>
      </w:tr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Цель дисциплины</w:t>
            </w:r>
          </w:p>
        </w:tc>
        <w:tc>
          <w:tcPr>
            <w:tcW w:w="7123" w:type="dxa"/>
          </w:tcPr>
          <w:p w:rsidR="005C623C" w:rsidRPr="002B5394" w:rsidRDefault="005C623C" w:rsidP="00DB1E74">
            <w:pPr>
              <w:jc w:val="both"/>
            </w:pPr>
            <w:r w:rsidRPr="000003A3">
              <w:rPr>
                <w:color w:val="000000"/>
                <w:lang w:eastAsia="en-US"/>
              </w:rPr>
              <w:t xml:space="preserve">подготовка </w:t>
            </w:r>
            <w:r>
              <w:rPr>
                <w:color w:val="000000"/>
                <w:lang w:eastAsia="en-US"/>
              </w:rPr>
              <w:t xml:space="preserve">специалиста </w:t>
            </w:r>
            <w:r w:rsidRPr="000003A3">
              <w:rPr>
                <w:color w:val="000000"/>
                <w:lang w:eastAsia="en-US"/>
              </w:rPr>
              <w:t xml:space="preserve">к оказанию медицинской помощи </w:t>
            </w:r>
            <w:r>
              <w:rPr>
                <w:color w:val="000000"/>
                <w:lang w:eastAsia="en-US"/>
              </w:rPr>
              <w:t xml:space="preserve"> пациентам </w:t>
            </w:r>
            <w:bookmarkStart w:id="0" w:name="_GoBack"/>
            <w:bookmarkEnd w:id="0"/>
            <w:r w:rsidRPr="000003A3">
              <w:rPr>
                <w:color w:val="000000"/>
                <w:lang w:eastAsia="en-US"/>
              </w:rPr>
              <w:t>с инфекционной патологией</w:t>
            </w:r>
          </w:p>
        </w:tc>
      </w:tr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Задачи дисциплины</w:t>
            </w:r>
          </w:p>
        </w:tc>
        <w:tc>
          <w:tcPr>
            <w:tcW w:w="7123" w:type="dxa"/>
          </w:tcPr>
          <w:p w:rsidR="005C623C" w:rsidRPr="002B5394" w:rsidRDefault="005C623C" w:rsidP="008C3131">
            <w:pPr>
              <w:tabs>
                <w:tab w:val="left" w:pos="0"/>
              </w:tabs>
              <w:spacing w:line="276" w:lineRule="auto"/>
              <w:jc w:val="both"/>
            </w:pPr>
            <w:r w:rsidRPr="002B5394">
              <w:t>формирование  знаний по вопросам диагностики, лечения и профилактики инфекционных болезней;</w:t>
            </w:r>
          </w:p>
          <w:p w:rsidR="005C623C" w:rsidRPr="002B5394" w:rsidRDefault="005C623C" w:rsidP="008C3131">
            <w:pPr>
              <w:tabs>
                <w:tab w:val="left" w:pos="0"/>
              </w:tabs>
              <w:spacing w:line="276" w:lineRule="auto"/>
              <w:jc w:val="both"/>
            </w:pPr>
            <w:r w:rsidRPr="002B5394">
              <w:t xml:space="preserve">формирование навыков  диагностики, лечения, профилактики  инфекционных болезней; </w:t>
            </w:r>
          </w:p>
          <w:p w:rsidR="005C623C" w:rsidRPr="002B5394" w:rsidRDefault="005C623C" w:rsidP="008C3131">
            <w:pPr>
              <w:tabs>
                <w:tab w:val="left" w:pos="0"/>
              </w:tabs>
              <w:spacing w:line="276" w:lineRule="auto"/>
              <w:jc w:val="both"/>
            </w:pPr>
            <w:r w:rsidRPr="002B5394">
              <w:t>формирование умений диагностики, лечения, профилактики  инфекционных болезней;</w:t>
            </w:r>
          </w:p>
        </w:tc>
      </w:tr>
      <w:tr w:rsidR="005C623C" w:rsidRPr="002B5394" w:rsidTr="006A6DB3">
        <w:tc>
          <w:tcPr>
            <w:tcW w:w="2448" w:type="dxa"/>
          </w:tcPr>
          <w:p w:rsidR="005C623C" w:rsidRPr="002B5394" w:rsidRDefault="005C623C" w:rsidP="006A6DB3">
            <w:pPr>
              <w:jc w:val="center"/>
            </w:pPr>
            <w:r w:rsidRPr="002B5394">
              <w:t>Основные разделы дисциплины (модули)</w:t>
            </w:r>
          </w:p>
        </w:tc>
        <w:tc>
          <w:tcPr>
            <w:tcW w:w="7123" w:type="dxa"/>
          </w:tcPr>
          <w:p w:rsidR="005C623C" w:rsidRPr="002B5394" w:rsidRDefault="005C623C" w:rsidP="008C3131">
            <w:pPr>
              <w:jc w:val="both"/>
            </w:pPr>
            <w:r w:rsidRPr="002B5394">
              <w:t>Общая часть</w:t>
            </w:r>
          </w:p>
          <w:p w:rsidR="005C623C" w:rsidRPr="002B5394" w:rsidRDefault="005C623C" w:rsidP="008C3131">
            <w:pPr>
              <w:jc w:val="both"/>
            </w:pPr>
            <w:r w:rsidRPr="002B5394">
              <w:t xml:space="preserve">Бактериозы </w:t>
            </w:r>
          </w:p>
          <w:p w:rsidR="005C623C" w:rsidRPr="002B5394" w:rsidRDefault="005C623C" w:rsidP="008C3131">
            <w:pPr>
              <w:jc w:val="both"/>
            </w:pPr>
            <w:r w:rsidRPr="002B5394">
              <w:t xml:space="preserve">Вирусные инфекции </w:t>
            </w:r>
          </w:p>
          <w:p w:rsidR="005C623C" w:rsidRPr="002B5394" w:rsidRDefault="005C623C" w:rsidP="008C3131">
            <w:pPr>
              <w:jc w:val="both"/>
            </w:pPr>
            <w:r w:rsidRPr="002B5394">
              <w:t>Паразитарные инфекции</w:t>
            </w:r>
          </w:p>
        </w:tc>
      </w:tr>
    </w:tbl>
    <w:p w:rsidR="005C623C" w:rsidRDefault="005C623C" w:rsidP="003803C6">
      <w:pPr>
        <w:jc w:val="center"/>
      </w:pPr>
    </w:p>
    <w:p w:rsidR="005C623C" w:rsidRDefault="005C623C" w:rsidP="003803C6">
      <w:pPr>
        <w:jc w:val="center"/>
      </w:pPr>
    </w:p>
    <w:p w:rsidR="005C623C" w:rsidRDefault="005C623C" w:rsidP="003803C6">
      <w:pPr>
        <w:jc w:val="center"/>
      </w:pPr>
    </w:p>
    <w:p w:rsidR="005C623C" w:rsidRDefault="005C623C" w:rsidP="003803C6">
      <w:pPr>
        <w:jc w:val="center"/>
      </w:pPr>
    </w:p>
    <w:sectPr w:rsidR="005C623C" w:rsidSect="0090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1C04"/>
    <w:multiLevelType w:val="multilevel"/>
    <w:tmpl w:val="7FC0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A48201E"/>
    <w:multiLevelType w:val="hybridMultilevel"/>
    <w:tmpl w:val="B522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3803C6"/>
    <w:rsid w:val="000003A3"/>
    <w:rsid w:val="00020582"/>
    <w:rsid w:val="00022FBB"/>
    <w:rsid w:val="000A7A57"/>
    <w:rsid w:val="000D34C0"/>
    <w:rsid w:val="00102D27"/>
    <w:rsid w:val="001457B6"/>
    <w:rsid w:val="00163825"/>
    <w:rsid w:val="002A61DE"/>
    <w:rsid w:val="002B2093"/>
    <w:rsid w:val="002B5394"/>
    <w:rsid w:val="002E785C"/>
    <w:rsid w:val="00317585"/>
    <w:rsid w:val="003803C6"/>
    <w:rsid w:val="00392E69"/>
    <w:rsid w:val="00396C74"/>
    <w:rsid w:val="004206CA"/>
    <w:rsid w:val="00583CEB"/>
    <w:rsid w:val="005A5E1A"/>
    <w:rsid w:val="005C623C"/>
    <w:rsid w:val="005E068D"/>
    <w:rsid w:val="00623843"/>
    <w:rsid w:val="006A6DB3"/>
    <w:rsid w:val="00706CE4"/>
    <w:rsid w:val="007875EA"/>
    <w:rsid w:val="007B73F7"/>
    <w:rsid w:val="007C513E"/>
    <w:rsid w:val="00892ADD"/>
    <w:rsid w:val="00895668"/>
    <w:rsid w:val="008A568B"/>
    <w:rsid w:val="008C3131"/>
    <w:rsid w:val="008C7C4F"/>
    <w:rsid w:val="0090318B"/>
    <w:rsid w:val="009039BF"/>
    <w:rsid w:val="00A4074F"/>
    <w:rsid w:val="00AD2B7F"/>
    <w:rsid w:val="00B37B28"/>
    <w:rsid w:val="00B613FD"/>
    <w:rsid w:val="00D2476A"/>
    <w:rsid w:val="00D268B3"/>
    <w:rsid w:val="00DB1E74"/>
    <w:rsid w:val="00DF5FD5"/>
    <w:rsid w:val="00EC2940"/>
    <w:rsid w:val="00F011FE"/>
    <w:rsid w:val="00F0237D"/>
    <w:rsid w:val="00F30111"/>
    <w:rsid w:val="00F360D5"/>
    <w:rsid w:val="00F52FDB"/>
    <w:rsid w:val="00F5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3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E06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>NSMU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semenovasn</cp:lastModifiedBy>
  <cp:revision>3</cp:revision>
  <cp:lastPrinted>2015-11-06T12:00:00Z</cp:lastPrinted>
  <dcterms:created xsi:type="dcterms:W3CDTF">2017-12-01T06:52:00Z</dcterms:created>
  <dcterms:modified xsi:type="dcterms:W3CDTF">2018-04-05T07:38:00Z</dcterms:modified>
</cp:coreProperties>
</file>