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82" w:rsidRPr="003B7678" w:rsidRDefault="003A4E82" w:rsidP="003A4E82">
      <w:pPr>
        <w:jc w:val="right"/>
        <w:rPr>
          <w:b/>
        </w:rPr>
      </w:pPr>
      <w:r w:rsidRPr="003B7678">
        <w:rPr>
          <w:b/>
        </w:rPr>
        <w:t>Приложение 3 к рабочей программе дисциплины (модуля)</w:t>
      </w:r>
    </w:p>
    <w:p w:rsidR="003A4E82" w:rsidRPr="0094734F" w:rsidRDefault="003A4E82" w:rsidP="003A4E82">
      <w:pPr>
        <w:jc w:val="right"/>
        <w:rPr>
          <w:b/>
        </w:rPr>
      </w:pPr>
      <w:r w:rsidRPr="0094734F">
        <w:rPr>
          <w:b/>
        </w:rPr>
        <w:t>Госпитальная педиатрия</w:t>
      </w:r>
    </w:p>
    <w:p w:rsidR="003A4E82" w:rsidRPr="003B7678" w:rsidRDefault="003A4E82" w:rsidP="003A4E82">
      <w:pPr>
        <w:jc w:val="right"/>
        <w:rPr>
          <w:b/>
        </w:rPr>
      </w:pPr>
    </w:p>
    <w:p w:rsidR="003A4E82" w:rsidRPr="003B7678" w:rsidRDefault="003A4E82" w:rsidP="003A4E82">
      <w:pPr>
        <w:jc w:val="right"/>
        <w:rPr>
          <w:b/>
        </w:rPr>
      </w:pPr>
    </w:p>
    <w:p w:rsidR="003A4E82" w:rsidRPr="003B7678" w:rsidRDefault="003A4E82" w:rsidP="003A4E82">
      <w:pPr>
        <w:jc w:val="right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A4E82" w:rsidRPr="003B7678" w:rsidTr="00C57920">
        <w:tc>
          <w:tcPr>
            <w:tcW w:w="9571" w:type="dxa"/>
          </w:tcPr>
          <w:p w:rsidR="003A4E82" w:rsidRPr="003B7678" w:rsidRDefault="003A4E82" w:rsidP="00C57920">
            <w:pPr>
              <w:jc w:val="center"/>
              <w:rPr>
                <w:bCs/>
                <w:sz w:val="16"/>
                <w:szCs w:val="16"/>
              </w:rPr>
            </w:pPr>
            <w:r w:rsidRPr="003B7678">
              <w:rPr>
                <w:bCs/>
                <w:sz w:val="16"/>
                <w:szCs w:val="16"/>
              </w:rPr>
              <w:t>МИНИСТЕРСТВО ЗДРАВООХРАНЕНИЯ РОССИЙСКОЙ ФЕДЕРАЦИИ</w:t>
            </w:r>
          </w:p>
          <w:p w:rsidR="003A4E82" w:rsidRPr="003B7678" w:rsidRDefault="003A4E82" w:rsidP="00C57920">
            <w:pPr>
              <w:jc w:val="center"/>
              <w:rPr>
                <w:bCs/>
                <w:sz w:val="20"/>
                <w:szCs w:val="20"/>
              </w:rPr>
            </w:pPr>
            <w:r w:rsidRPr="003B7678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3A4E82" w:rsidRPr="003B7678" w:rsidRDefault="003A4E82" w:rsidP="00C57920">
            <w:pPr>
              <w:jc w:val="center"/>
              <w:rPr>
                <w:bCs/>
                <w:sz w:val="20"/>
                <w:szCs w:val="20"/>
              </w:rPr>
            </w:pPr>
            <w:r w:rsidRPr="003B7678">
              <w:rPr>
                <w:bCs/>
                <w:sz w:val="20"/>
                <w:szCs w:val="20"/>
              </w:rPr>
              <w:t>высшего  образования</w:t>
            </w:r>
          </w:p>
          <w:p w:rsidR="003A4E82" w:rsidRPr="003B7678" w:rsidRDefault="003A4E82" w:rsidP="00C57920">
            <w:pPr>
              <w:jc w:val="center"/>
              <w:rPr>
                <w:bCs/>
                <w:sz w:val="20"/>
                <w:szCs w:val="20"/>
              </w:rPr>
            </w:pPr>
            <w:r w:rsidRPr="003B7678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3A4E82" w:rsidRPr="003B7678" w:rsidRDefault="003A4E82" w:rsidP="00C57920">
            <w:pPr>
              <w:jc w:val="center"/>
            </w:pPr>
            <w:r w:rsidRPr="003B7678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spacing w:line="360" w:lineRule="auto"/>
        <w:jc w:val="center"/>
        <w:rPr>
          <w:b/>
          <w:sz w:val="28"/>
          <w:szCs w:val="28"/>
        </w:rPr>
      </w:pPr>
      <w:r w:rsidRPr="003B7678">
        <w:rPr>
          <w:b/>
          <w:sz w:val="28"/>
          <w:szCs w:val="28"/>
        </w:rPr>
        <w:t>МЕТОДИЧЕСКИЕ РЕКОМЕНДАЦИИ ДЛЯ ОБУЧАЮЩИХСЯ</w:t>
      </w: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</w:pPr>
    </w:p>
    <w:p w:rsidR="003A4E82" w:rsidRPr="003B7678" w:rsidRDefault="003A4E82" w:rsidP="003A4E82">
      <w:pPr>
        <w:jc w:val="center"/>
        <w:rPr>
          <w:sz w:val="18"/>
        </w:rPr>
      </w:pPr>
    </w:p>
    <w:p w:rsidR="003A4E82" w:rsidRPr="003B7678" w:rsidRDefault="003A4E82" w:rsidP="003A4E82">
      <w:pPr>
        <w:jc w:val="center"/>
        <w:rPr>
          <w:sz w:val="18"/>
        </w:rPr>
      </w:pPr>
    </w:p>
    <w:p w:rsidR="003A4E82" w:rsidRPr="003B7678" w:rsidRDefault="003A4E82" w:rsidP="003A4E82">
      <w:pPr>
        <w:jc w:val="center"/>
        <w:rPr>
          <w:sz w:val="18"/>
        </w:rPr>
      </w:pPr>
    </w:p>
    <w:p w:rsidR="003A4E82" w:rsidRPr="003B7678" w:rsidRDefault="003A4E82" w:rsidP="003A4E82">
      <w:pPr>
        <w:jc w:val="both"/>
        <w:rPr>
          <w:sz w:val="28"/>
        </w:rPr>
      </w:pPr>
    </w:p>
    <w:p w:rsidR="003A4E82" w:rsidRPr="003B7678" w:rsidRDefault="003A4E82" w:rsidP="003A4E82">
      <w:pPr>
        <w:jc w:val="both"/>
        <w:rPr>
          <w:sz w:val="28"/>
        </w:rPr>
      </w:pPr>
    </w:p>
    <w:p w:rsidR="003A4E82" w:rsidRPr="003B7678" w:rsidRDefault="003A4E82" w:rsidP="003A4E82">
      <w:pPr>
        <w:jc w:val="center"/>
        <w:rPr>
          <w:sz w:val="28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shd w:val="clear" w:color="auto" w:fill="FFFFFF"/>
        <w:ind w:left="4524" w:firstLine="163"/>
        <w:rPr>
          <w:color w:val="000000"/>
          <w:spacing w:val="-3"/>
        </w:rPr>
      </w:pPr>
    </w:p>
    <w:p w:rsidR="003A4E82" w:rsidRPr="003B7678" w:rsidRDefault="003A4E82" w:rsidP="003A4E82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3B7678">
        <w:rPr>
          <w:color w:val="000000"/>
          <w:sz w:val="20"/>
          <w:szCs w:val="20"/>
        </w:rPr>
        <w:t>Архангельск, 20</w:t>
      </w:r>
      <w:r>
        <w:rPr>
          <w:color w:val="000000"/>
          <w:sz w:val="20"/>
          <w:szCs w:val="20"/>
          <w:u w:val="single"/>
        </w:rPr>
        <w:t>20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lastRenderedPageBreak/>
        <w:t>11 семестр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1.</w:t>
      </w:r>
    </w:p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Вводное занятие. Правила ведения</w:t>
      </w:r>
      <w:r>
        <w:rPr>
          <w:bCs/>
        </w:rPr>
        <w:t xml:space="preserve"> клинической истории болезни. </w:t>
      </w:r>
      <w:r w:rsidRPr="003B7678">
        <w:rPr>
          <w:bCs/>
        </w:rPr>
        <w:t>Курация больных.</w:t>
      </w:r>
    </w:p>
    <w:p w:rsidR="003A4E82" w:rsidRPr="003B7678" w:rsidRDefault="003A4E82" w:rsidP="003A4E82">
      <w:pPr>
        <w:ind w:firstLine="708"/>
      </w:pPr>
      <w:r w:rsidRPr="003B7678">
        <w:rPr>
          <w:b/>
        </w:rPr>
        <w:t>Цель занятия:</w:t>
      </w:r>
      <w:r w:rsidRPr="003B7678">
        <w:t xml:space="preserve">   изучить схему клинической истории болезни, методы оценки физического развития ребенка, принципы оценки  нервно-психического развития ребенка, правила сбора анамнеза.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rPr>
          <w:b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правила сбора анамнеза</w:t>
      </w:r>
    </w:p>
    <w:p w:rsidR="003A4E82" w:rsidRPr="003B7678" w:rsidRDefault="003A4E82" w:rsidP="003A4E82">
      <w:pPr>
        <w:ind w:firstLine="708"/>
      </w:pPr>
      <w:r w:rsidRPr="003B7678">
        <w:t>2. Изучить методы оценки физического развития ребенка.</w:t>
      </w:r>
    </w:p>
    <w:p w:rsidR="003A4E82" w:rsidRPr="003B7678" w:rsidRDefault="003A4E82" w:rsidP="003A4E82">
      <w:pPr>
        <w:ind w:firstLine="708"/>
      </w:pPr>
      <w:r w:rsidRPr="003B7678">
        <w:t>3. Изучить принципы оценки  нервно-психического развития ребенка.</w:t>
      </w:r>
    </w:p>
    <w:p w:rsidR="003A4E82" w:rsidRPr="003B7678" w:rsidRDefault="003A4E82" w:rsidP="003A4E82">
      <w:pPr>
        <w:ind w:firstLine="708"/>
      </w:pPr>
      <w:r w:rsidRPr="003B7678">
        <w:t>4. Провести антропометрию ребенка любого возраста и оценить полученные данные.</w:t>
      </w:r>
    </w:p>
    <w:p w:rsidR="003A4E82" w:rsidRPr="003B7678" w:rsidRDefault="003A4E82" w:rsidP="003A4E82">
      <w:pPr>
        <w:ind w:firstLine="708"/>
      </w:pPr>
      <w:r w:rsidRPr="003B7678">
        <w:t>5. Оценить нервно-психическое развит</w:t>
      </w:r>
      <w:bookmarkStart w:id="0" w:name="_GoBack"/>
      <w:bookmarkEnd w:id="0"/>
      <w:r w:rsidRPr="003B7678">
        <w:t>ие ребенка.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2. Основные понятия, которые должны быть усвоены обучающимися в процессе изучения темы (перечень понятий)</w:t>
      </w:r>
    </w:p>
    <w:p w:rsidR="003A4E82" w:rsidRPr="003B7678" w:rsidRDefault="003A4E82" w:rsidP="003A4E82">
      <w:r w:rsidRPr="003B7678">
        <w:t>Антропометрия ребенка, соматометрические показатели, центильные таблицы, эмпирические формулы, биологический возраст, анамнез жизни, анамнез заболевания, генеалогический анамнез.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Определение терминов физическое и нервно-психическое развитие.</w:t>
      </w:r>
    </w:p>
    <w:p w:rsidR="003A4E82" w:rsidRPr="003B7678" w:rsidRDefault="003A4E82" w:rsidP="003A4E82">
      <w:pPr>
        <w:ind w:firstLine="708"/>
      </w:pPr>
      <w:r w:rsidRPr="003B7678">
        <w:t>2. Критерии физического развития.</w:t>
      </w:r>
    </w:p>
    <w:p w:rsidR="003A4E82" w:rsidRPr="003B7678" w:rsidRDefault="003A4E82" w:rsidP="003A4E82">
      <w:pPr>
        <w:ind w:firstLine="708"/>
      </w:pPr>
      <w:r w:rsidRPr="003B7678">
        <w:t>3. Эмпирические формулы для расчета соматометрических показателей.</w:t>
      </w:r>
    </w:p>
    <w:p w:rsidR="003A4E82" w:rsidRPr="003B7678" w:rsidRDefault="003A4E82" w:rsidP="003A4E82">
      <w:pPr>
        <w:ind w:firstLine="708"/>
      </w:pPr>
      <w:r w:rsidRPr="003B7678">
        <w:t>4. Критерии нервно-психического развития, группы риска.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 Перечислить способы оценки физического развития.</w:t>
      </w:r>
    </w:p>
    <w:p w:rsidR="003A4E82" w:rsidRPr="003B7678" w:rsidRDefault="003A4E82" w:rsidP="003A4E82">
      <w:pPr>
        <w:ind w:firstLine="708"/>
      </w:pPr>
      <w:r w:rsidRPr="003B7678">
        <w:t>2. Какие методы исследования функций организма используются для оценки физического развития?</w:t>
      </w:r>
    </w:p>
    <w:p w:rsidR="003A4E82" w:rsidRPr="003B7678" w:rsidRDefault="003A4E82" w:rsidP="003A4E82">
      <w:pPr>
        <w:rPr>
          <w:u w:val="single"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 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2584"/>
      </w:tblGrid>
      <w:tr w:rsidR="003A4E82" w:rsidRPr="003B7678" w:rsidTr="00C57920">
        <w:trPr>
          <w:cantSplit/>
        </w:trPr>
        <w:tc>
          <w:tcPr>
            <w:tcW w:w="6964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6964" w:type="dxa"/>
          </w:tcPr>
          <w:p w:rsidR="003A4E82" w:rsidRPr="003B7678" w:rsidRDefault="003A4E82" w:rsidP="00C57920">
            <w:pPr>
              <w:numPr>
                <w:ilvl w:val="0"/>
                <w:numId w:val="12"/>
              </w:numPr>
            </w:pPr>
            <w:r w:rsidRPr="003B7678">
              <w:t>Определение терминов физическое и нервно-психическое развитие.</w:t>
            </w:r>
          </w:p>
          <w:p w:rsidR="003A4E82" w:rsidRPr="003B7678" w:rsidRDefault="003A4E82" w:rsidP="00C57920">
            <w:pPr>
              <w:numPr>
                <w:ilvl w:val="0"/>
                <w:numId w:val="12"/>
              </w:numPr>
            </w:pPr>
            <w:r w:rsidRPr="003B7678">
              <w:t>Критерии физического развития.</w:t>
            </w:r>
          </w:p>
          <w:p w:rsidR="003A4E82" w:rsidRPr="003B7678" w:rsidRDefault="003A4E82" w:rsidP="00C57920">
            <w:pPr>
              <w:numPr>
                <w:ilvl w:val="0"/>
                <w:numId w:val="12"/>
              </w:numPr>
            </w:pPr>
            <w:r w:rsidRPr="003B7678">
              <w:t>Эмпирические формулы для расчета соматометрических показателей.</w:t>
            </w:r>
          </w:p>
          <w:p w:rsidR="003A4E82" w:rsidRPr="003B7678" w:rsidRDefault="003A4E82" w:rsidP="00C57920">
            <w:pPr>
              <w:numPr>
                <w:ilvl w:val="0"/>
                <w:numId w:val="12"/>
              </w:numPr>
            </w:pPr>
            <w:r w:rsidRPr="003B7678">
              <w:t>Критерии нервно-психического развития, группы риска.</w:t>
            </w:r>
          </w:p>
        </w:tc>
        <w:tc>
          <w:tcPr>
            <w:tcW w:w="2606" w:type="dxa"/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/>
    <w:p w:rsidR="003A4E82" w:rsidRDefault="003A4E82" w:rsidP="003A4E82">
      <w:pPr>
        <w:rPr>
          <w:b/>
          <w:bCs/>
        </w:rPr>
      </w:pPr>
      <w:r>
        <w:rPr>
          <w:b/>
          <w:bCs/>
        </w:rPr>
        <w:t>МОДУЛЬ 9.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2.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t xml:space="preserve"> Рахит и рахитоподобные заболевания.</w:t>
      </w:r>
      <w:r w:rsidRPr="003B7678">
        <w:rPr>
          <w:bCs/>
        </w:rPr>
        <w:t xml:space="preserve"> Дифференциальный диагноз. </w:t>
      </w:r>
    </w:p>
    <w:p w:rsidR="003A4E82" w:rsidRPr="003B7678" w:rsidRDefault="003A4E82" w:rsidP="003A4E82">
      <w:pPr>
        <w:ind w:firstLine="708"/>
        <w:rPr>
          <w:b/>
          <w:bCs/>
        </w:rPr>
      </w:pP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 xml:space="preserve">: изучить этиологию, патогенез рахита и рахитоподобных заболеваний, раскрыть клинические проявления заболевания, лабораторную и </w:t>
      </w:r>
      <w:r w:rsidRPr="003B7678">
        <w:lastRenderedPageBreak/>
        <w:t>инструментальную диагностику, дифференциальный диагноз, принципы профилактики и лечение, реабилитацию детей с рахитом и рахитоподобными заболеваниями.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этиологию и патогенез заболевания;</w:t>
      </w:r>
    </w:p>
    <w:p w:rsidR="003A4E82" w:rsidRPr="003B7678" w:rsidRDefault="003A4E82" w:rsidP="003A4E82">
      <w:pPr>
        <w:ind w:firstLine="708"/>
      </w:pPr>
      <w:r w:rsidRPr="003B7678">
        <w:t>2. Изучить нозологические формы рахитоподобных заболеваний;</w:t>
      </w:r>
    </w:p>
    <w:p w:rsidR="003A4E82" w:rsidRPr="003B7678" w:rsidRDefault="003A4E82" w:rsidP="003A4E82">
      <w:pPr>
        <w:ind w:firstLine="708"/>
      </w:pPr>
      <w:r w:rsidRPr="003B7678">
        <w:t>3. Ознакомиться с основными клиническими проявлениями рахита,  рахитоподобных  заболеваний;</w:t>
      </w:r>
    </w:p>
    <w:p w:rsidR="003A4E82" w:rsidRPr="003B7678" w:rsidRDefault="003A4E82" w:rsidP="003A4E82">
      <w:pPr>
        <w:ind w:firstLine="708"/>
      </w:pPr>
      <w:r w:rsidRPr="003B7678">
        <w:t>4. Научиться проводить дифференциальную диагностику рахита и   рахитоподобных  заболеваний;</w:t>
      </w:r>
    </w:p>
    <w:p w:rsidR="003A4E82" w:rsidRPr="003B7678" w:rsidRDefault="003A4E82" w:rsidP="003A4E82">
      <w:pPr>
        <w:ind w:firstLine="708"/>
      </w:pPr>
      <w:r w:rsidRPr="003B7678">
        <w:t>5. Изучить методы обследования детей с рахитом и рахитоподобными  заболеваниями  (лабораторные и параклинические);</w:t>
      </w:r>
    </w:p>
    <w:p w:rsidR="003A4E82" w:rsidRPr="003B7678" w:rsidRDefault="003A4E82" w:rsidP="003A4E82">
      <w:pPr>
        <w:ind w:firstLine="708"/>
      </w:pPr>
      <w:r w:rsidRPr="003B7678">
        <w:t xml:space="preserve">6. Научиться интерпретировать рентгенологические исследования, изменения  </w:t>
      </w:r>
    </w:p>
    <w:p w:rsidR="003A4E82" w:rsidRPr="003B7678" w:rsidRDefault="003A4E82" w:rsidP="003A4E82">
      <w:r w:rsidRPr="003B7678">
        <w:t xml:space="preserve">  содержания щелочной фосфотазы, уровня Са и Р;</w:t>
      </w:r>
    </w:p>
    <w:p w:rsidR="003A4E82" w:rsidRPr="003B7678" w:rsidRDefault="003A4E82" w:rsidP="003A4E82">
      <w:pPr>
        <w:ind w:firstLine="708"/>
      </w:pPr>
      <w:r w:rsidRPr="003B7678">
        <w:t>7. Изучить принципы лечения и профилактики заболеваний.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2. Основные понятия, которые должны быть усвоены обучающимися в процессе изучения темы (перечень понятий):</w:t>
      </w:r>
    </w:p>
    <w:p w:rsidR="003A4E82" w:rsidRPr="003B7678" w:rsidRDefault="003A4E82" w:rsidP="003A4E82">
      <w:r w:rsidRPr="003B7678">
        <w:t>рахит, рахитоподобные заболевания, остеомаляция, остеопороз, остеоидная гиперплазия, гипоплазия, гипоплазия костной ткани,болезнь Детони-Дебре Фанкони, почечно-тубулярный ацидоз, фосфат- диабет.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Рахит, определение, этиология, патогенез, основные клинические симптомы, классификация, лечение, профилактика, дифференциальный диагноз, принципы лечения и профилактики.</w:t>
      </w:r>
    </w:p>
    <w:p w:rsidR="003A4E82" w:rsidRPr="003B7678" w:rsidRDefault="003A4E82" w:rsidP="003A4E82">
      <w:pPr>
        <w:ind w:firstLine="708"/>
      </w:pPr>
      <w:r w:rsidRPr="003B7678">
        <w:t xml:space="preserve">2. Рахитоподобные заболевания. </w:t>
      </w:r>
    </w:p>
    <w:p w:rsidR="003A4E82" w:rsidRPr="003B7678" w:rsidRDefault="003A4E82" w:rsidP="003A4E82">
      <w:pPr>
        <w:ind w:firstLine="708"/>
      </w:pPr>
      <w:r w:rsidRPr="003B7678">
        <w:t>3. Нарушения фосфорно-кальциевого обмена.</w:t>
      </w:r>
    </w:p>
    <w:p w:rsidR="003A4E82" w:rsidRPr="003B7678" w:rsidRDefault="003A4E82" w:rsidP="003A4E82">
      <w:pPr>
        <w:ind w:firstLine="708"/>
      </w:pPr>
      <w:r w:rsidRPr="003B7678">
        <w:t>4. Гипофосфатемический рахит, этиология, патогенез, основные клинические симптомы, классификация, лечение, профилактика, дифференциальный диагноз, принципы лечения и профилактики.</w:t>
      </w:r>
    </w:p>
    <w:p w:rsidR="003A4E82" w:rsidRPr="003B7678" w:rsidRDefault="003A4E82" w:rsidP="003A4E82">
      <w:pPr>
        <w:ind w:firstLine="708"/>
      </w:pPr>
      <w:r w:rsidRPr="003B7678">
        <w:t xml:space="preserve">5. Дифференциальный диагноз рахита и рахитоподобных заболеваний, его проведение с использованием полученных клинических, лабораторных и </w:t>
      </w:r>
      <w:r>
        <w:t>п</w:t>
      </w:r>
      <w:r w:rsidRPr="003B7678">
        <w:t>араклинических данных.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 Каковы основные симптомы поражения костной системы при рахите?</w:t>
      </w:r>
    </w:p>
    <w:p w:rsidR="003A4E82" w:rsidRPr="003B7678" w:rsidRDefault="003A4E82" w:rsidP="003A4E82">
      <w:pPr>
        <w:ind w:firstLine="708"/>
      </w:pPr>
      <w:r w:rsidRPr="003B7678">
        <w:t>2. Какие поражения внутренних органов характерны для рахита?</w:t>
      </w:r>
    </w:p>
    <w:p w:rsidR="003A4E82" w:rsidRPr="003B7678" w:rsidRDefault="003A4E82" w:rsidP="003A4E82">
      <w:pPr>
        <w:ind w:firstLine="708"/>
      </w:pPr>
      <w:r w:rsidRPr="003B7678">
        <w:t>3. Перечислить параклинические обследования ребёнка с рахитом.</w:t>
      </w:r>
    </w:p>
    <w:p w:rsidR="003A4E82" w:rsidRPr="003B7678" w:rsidRDefault="003A4E82" w:rsidP="003A4E82">
      <w:pPr>
        <w:ind w:firstLine="708"/>
      </w:pPr>
      <w:r w:rsidRPr="003B7678">
        <w:t xml:space="preserve">4. С какими рахитоподобными заболеваниями следует проводить </w:t>
      </w:r>
    </w:p>
    <w:p w:rsidR="003A4E82" w:rsidRPr="003B7678" w:rsidRDefault="003A4E82" w:rsidP="003A4E82">
      <w:r w:rsidRPr="003B7678">
        <w:t xml:space="preserve">    дифференциальную диагностику рахита?</w:t>
      </w:r>
    </w:p>
    <w:p w:rsidR="003A4E82" w:rsidRPr="003B7678" w:rsidRDefault="003A4E82" w:rsidP="003A4E82">
      <w:pPr>
        <w:ind w:firstLine="708"/>
      </w:pPr>
      <w:r w:rsidRPr="003B7678">
        <w:t>5. Составьте план лабораторной и инструментальной диагностики при выявлении выраженных рахитических деформаций у ребенка.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9"/>
        <w:gridCol w:w="3386"/>
      </w:tblGrid>
      <w:tr w:rsidR="003A4E82" w:rsidRPr="003B7678" w:rsidTr="00C57920">
        <w:tc>
          <w:tcPr>
            <w:tcW w:w="6122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448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trHeight w:val="699"/>
        </w:trPr>
        <w:tc>
          <w:tcPr>
            <w:tcW w:w="6122" w:type="dxa"/>
          </w:tcPr>
          <w:p w:rsidR="003A4E82" w:rsidRPr="003B7678" w:rsidRDefault="003A4E82" w:rsidP="00C57920">
            <w:r w:rsidRPr="003B7678">
              <w:t>поражения внутренних органов при рахите и рахитоподобных заболеваниях;</w:t>
            </w:r>
          </w:p>
          <w:p w:rsidR="003A4E82" w:rsidRPr="003B7678" w:rsidRDefault="003A4E82" w:rsidP="00C57920">
            <w:r w:rsidRPr="003B7678">
              <w:lastRenderedPageBreak/>
              <w:t>план диспансерного наблюдения ребенка с рахитом  и рахитоподобными заболеваниями;</w:t>
            </w:r>
          </w:p>
          <w:p w:rsidR="003A4E82" w:rsidRPr="003B7678" w:rsidRDefault="003A4E82" w:rsidP="00C57920">
            <w:r w:rsidRPr="003B7678">
              <w:t>гипофосфатемический рахит.</w:t>
            </w:r>
          </w:p>
        </w:tc>
        <w:tc>
          <w:tcPr>
            <w:tcW w:w="3448" w:type="dxa"/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lastRenderedPageBreak/>
              <w:t>Написание конспекта по учебной литературе.</w:t>
            </w: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3.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t xml:space="preserve">  Наследственные иврожденные</w:t>
      </w:r>
      <w:r w:rsidRPr="003B7678">
        <w:rPr>
          <w:bCs/>
        </w:rPr>
        <w:t xml:space="preserve"> нарушения кишечного всасывания (муковисцидоз, целиакия, дисахаридазная недостаточность).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основные клинические варианты хронических расстройств питания в детском возрасте, в том числе синдромы мальабсорбции, вопросы этиологии, патогенеза, лабораторной диагностики, принципы лечения и профилактики.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2. Задачи занятия:</w:t>
      </w:r>
    </w:p>
    <w:p w:rsidR="003A4E82" w:rsidRPr="003B7678" w:rsidRDefault="003A4E82" w:rsidP="003A4E82">
      <w:pPr>
        <w:ind w:firstLine="708"/>
      </w:pPr>
      <w:r w:rsidRPr="003B7678">
        <w:t>1. Ознакомиться с рабочей классификацией хронических расстройств питания (МВ, целиакия, дисахаридазная недостаточность) и синдрома мальабсорбции.</w:t>
      </w:r>
    </w:p>
    <w:p w:rsidR="003A4E82" w:rsidRPr="003B7678" w:rsidRDefault="003A4E82" w:rsidP="003A4E82">
      <w:pPr>
        <w:ind w:firstLine="708"/>
      </w:pPr>
      <w:r w:rsidRPr="003B7678">
        <w:t>2. Изучить основные симптомы проявления заболеваний.</w:t>
      </w:r>
    </w:p>
    <w:p w:rsidR="003A4E82" w:rsidRPr="003B7678" w:rsidRDefault="003A4E82" w:rsidP="003A4E82">
      <w:pPr>
        <w:ind w:firstLine="708"/>
      </w:pPr>
      <w:r w:rsidRPr="003B7678">
        <w:t>3. Изучить методы лабораторной диагностики при синдромной мальабсорбции.</w:t>
      </w:r>
    </w:p>
    <w:p w:rsidR="003A4E82" w:rsidRPr="003B7678" w:rsidRDefault="003A4E82" w:rsidP="003A4E82">
      <w:pPr>
        <w:ind w:firstLine="708"/>
      </w:pPr>
      <w:r w:rsidRPr="003B7678">
        <w:t>4. Изучить принципы диетотерапии.</w:t>
      </w:r>
    </w:p>
    <w:p w:rsidR="003A4E82" w:rsidRPr="003B7678" w:rsidRDefault="003A4E82" w:rsidP="003A4E82">
      <w:pPr>
        <w:ind w:firstLine="708"/>
      </w:pPr>
      <w:r w:rsidRPr="003B7678">
        <w:t>5. Изучить принципы терапии и профилактики хронических расстройств.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2. Основные понятия, которые должны быть усвоены обучающимися в процессе изучения темы (перечень понятий):</w:t>
      </w:r>
    </w:p>
    <w:p w:rsidR="003A4E82" w:rsidRPr="003B7678" w:rsidRDefault="003A4E82" w:rsidP="003A4E82">
      <w:r w:rsidRPr="003B7678">
        <w:t>нормотрофия, дистрофия, хронические расстройства питания, синдром мальбсорбции,  толерантность к пище, врождённая дисахаридазная недостаточность, глюкозогалактазная мальабсорбция, муковисцидоз, эксудативная энтеропатия, целиакия, лактазная недостаточность, панкреатическая  недостаточность.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занятию:</w:t>
      </w:r>
    </w:p>
    <w:p w:rsidR="003A4E82" w:rsidRPr="003B7678" w:rsidRDefault="003A4E82" w:rsidP="003A4E82">
      <w:pPr>
        <w:ind w:firstLine="708"/>
      </w:pPr>
      <w:r w:rsidRPr="003B7678">
        <w:t>1. Дать понятие нормотрофии и дистрофии.</w:t>
      </w:r>
    </w:p>
    <w:p w:rsidR="003A4E82" w:rsidRPr="003B7678" w:rsidRDefault="003A4E82" w:rsidP="003A4E82">
      <w:pPr>
        <w:ind w:firstLine="708"/>
      </w:pPr>
      <w:r w:rsidRPr="003B7678">
        <w:t>2. Классификация хронических расстройств питания.</w:t>
      </w:r>
    </w:p>
    <w:p w:rsidR="003A4E82" w:rsidRPr="003B7678" w:rsidRDefault="003A4E82" w:rsidP="003A4E82">
      <w:pPr>
        <w:ind w:firstLine="708"/>
      </w:pPr>
      <w:r w:rsidRPr="003B7678">
        <w:t>3. Классификация синдрома мальабсорбции.</w:t>
      </w:r>
    </w:p>
    <w:p w:rsidR="003A4E82" w:rsidRPr="003B7678" w:rsidRDefault="003A4E82" w:rsidP="003A4E82">
      <w:pPr>
        <w:ind w:firstLine="708"/>
      </w:pPr>
      <w:r w:rsidRPr="003B7678">
        <w:t>4. Основные клинические проявления гипотрофии.</w:t>
      </w:r>
    </w:p>
    <w:p w:rsidR="003A4E82" w:rsidRPr="003B7678" w:rsidRDefault="003A4E82" w:rsidP="003A4E82">
      <w:pPr>
        <w:ind w:firstLine="708"/>
      </w:pPr>
      <w:r w:rsidRPr="003B7678">
        <w:t>5. Клинические проявления отдельных форм  заболеваний из группы «мальабсорбция-синдром».</w:t>
      </w:r>
    </w:p>
    <w:p w:rsidR="003A4E82" w:rsidRPr="003B7678" w:rsidRDefault="003A4E82" w:rsidP="003A4E82">
      <w:pPr>
        <w:ind w:firstLine="708"/>
      </w:pPr>
      <w:r w:rsidRPr="003B7678">
        <w:t>6. Основные лабораторные методы обследования детей с нарушением питания.</w:t>
      </w:r>
    </w:p>
    <w:p w:rsidR="003A4E82" w:rsidRPr="003B7678" w:rsidRDefault="003A4E82" w:rsidP="003A4E82">
      <w:pPr>
        <w:ind w:firstLine="708"/>
      </w:pPr>
      <w:r w:rsidRPr="003B7678">
        <w:t>7. Показания к инфузионной терапии и принципы инфузионной терапии при гипотрофии П-Ш степени.</w:t>
      </w:r>
    </w:p>
    <w:p w:rsidR="003A4E82" w:rsidRPr="003B7678" w:rsidRDefault="003A4E82" w:rsidP="003A4E82">
      <w:pPr>
        <w:ind w:firstLine="708"/>
      </w:pPr>
      <w:r w:rsidRPr="003B7678">
        <w:t>8. Принципы лечения и профилактики.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 Что такое хронические расстройства питания, синдром мальабсорбции?</w:t>
      </w:r>
    </w:p>
    <w:p w:rsidR="003A4E82" w:rsidRPr="003B7678" w:rsidRDefault="003A4E82" w:rsidP="003A4E82">
      <w:pPr>
        <w:ind w:firstLine="708"/>
      </w:pPr>
      <w:r w:rsidRPr="003B7678">
        <w:t>2. Какие причины лежат в основе гипотрофии?</w:t>
      </w:r>
    </w:p>
    <w:p w:rsidR="003A4E82" w:rsidRPr="003B7678" w:rsidRDefault="003A4E82" w:rsidP="003A4E82">
      <w:pPr>
        <w:ind w:firstLine="708"/>
      </w:pPr>
      <w:r w:rsidRPr="003B7678">
        <w:t>3. Патогенез гипотрофии.</w:t>
      </w:r>
    </w:p>
    <w:p w:rsidR="003A4E82" w:rsidRPr="003B7678" w:rsidRDefault="003A4E82" w:rsidP="003A4E82">
      <w:pPr>
        <w:ind w:firstLine="708"/>
      </w:pPr>
      <w:r w:rsidRPr="003B7678">
        <w:t>4. Дисахаридазная недостаточность, лечение и профилактика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390"/>
      </w:tblGrid>
      <w:tr w:rsidR="003A4E82" w:rsidRPr="003B7678" w:rsidTr="00C57920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trHeight w:val="53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r w:rsidRPr="003B7678">
              <w:t>Основные клинические проявления гипотрофии в зависимости от степени тяжести.</w:t>
            </w:r>
          </w:p>
          <w:p w:rsidR="003A4E82" w:rsidRPr="003B7678" w:rsidRDefault="003A4E82" w:rsidP="00C57920">
            <w:r w:rsidRPr="003B7678">
              <w:t>Целиакия.</w:t>
            </w:r>
          </w:p>
          <w:p w:rsidR="003A4E82" w:rsidRPr="003B7678" w:rsidRDefault="003A4E82" w:rsidP="00C57920">
            <w:r w:rsidRPr="003B7678">
              <w:lastRenderedPageBreak/>
              <w:t>Принципы диетотерапии, лечения и профилактики муковисцидоза.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lastRenderedPageBreak/>
              <w:t>Написание конспекта по учебной литературе.</w:t>
            </w:r>
          </w:p>
        </w:tc>
      </w:tr>
    </w:tbl>
    <w:p w:rsidR="003A4E82" w:rsidRPr="003B7678" w:rsidRDefault="003A4E82" w:rsidP="003A4E82"/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4.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Синдром нарушения кишечного всасывания (экссудативная энтеропатия, пищевая аллергия).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основные клинические варианты хронических расстройств питания в детском возрасте, в том числе синдромы мальабсорбции, вопросы этиологии, патогенеза, лабораторной диагностики, принципы лечения и профилактики.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r w:rsidRPr="003B7678">
        <w:t xml:space="preserve">1. Ознакомиться с рабочей классификацией хронических расстройств питания </w:t>
      </w:r>
    </w:p>
    <w:p w:rsidR="003A4E82" w:rsidRPr="003B7678" w:rsidRDefault="003A4E82" w:rsidP="003A4E82">
      <w:r w:rsidRPr="003B7678">
        <w:t xml:space="preserve">    ( экссудативная энтеропатия, пищевая аллергия) и синдрома мальабсорбции.</w:t>
      </w:r>
    </w:p>
    <w:p w:rsidR="003A4E82" w:rsidRPr="003B7678" w:rsidRDefault="003A4E82" w:rsidP="003A4E82">
      <w:r w:rsidRPr="003B7678">
        <w:t>2. Изучить основные симптомы проявления заболеваний.</w:t>
      </w:r>
    </w:p>
    <w:p w:rsidR="003A4E82" w:rsidRPr="003B7678" w:rsidRDefault="003A4E82" w:rsidP="003A4E82">
      <w:r w:rsidRPr="003B7678">
        <w:t>3. Изучить методы лабораторной диагностики при синдромной мальабсорбции.</w:t>
      </w:r>
    </w:p>
    <w:p w:rsidR="003A4E82" w:rsidRPr="003B7678" w:rsidRDefault="003A4E82" w:rsidP="003A4E82">
      <w:r w:rsidRPr="003B7678">
        <w:t>4. Изучить принципы диетотерапии.</w:t>
      </w:r>
    </w:p>
    <w:p w:rsidR="003A4E82" w:rsidRPr="003B7678" w:rsidRDefault="003A4E82" w:rsidP="003A4E82">
      <w:r w:rsidRPr="003B7678">
        <w:t>5. Изучить принципы терапии и профилактики хронических расстройств.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2. Основные понятия, которые должны быть усвоены обучающимися в процессе изучения темы (перечень понятий):</w:t>
      </w:r>
    </w:p>
    <w:p w:rsidR="003A4E82" w:rsidRPr="003B7678" w:rsidRDefault="003A4E82" w:rsidP="003A4E82">
      <w:r w:rsidRPr="003B7678">
        <w:t>нормотрофия, дистрофия, хронические расстройства питания, синдром мальбсорбции,  толерантность к пище, врождённая дисахаридазная недостаточность, глюкозогалактазная мальабсорбция, муковисцидоз, эксудативная энтеропатия, целиакия, лактазная недостаточность, панкреатическая  недостаточность.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занятию:</w:t>
      </w:r>
    </w:p>
    <w:p w:rsidR="003A4E82" w:rsidRPr="003B7678" w:rsidRDefault="003A4E82" w:rsidP="003A4E82">
      <w:pPr>
        <w:ind w:firstLine="708"/>
      </w:pPr>
      <w:r w:rsidRPr="003B7678">
        <w:t>1. Дать понятие нормотрофии и дистрофии.</w:t>
      </w:r>
    </w:p>
    <w:p w:rsidR="003A4E82" w:rsidRPr="003B7678" w:rsidRDefault="003A4E82" w:rsidP="003A4E82">
      <w:pPr>
        <w:ind w:firstLine="708"/>
      </w:pPr>
      <w:r w:rsidRPr="003B7678">
        <w:t>2. Классификация хронических расстройств питания.</w:t>
      </w:r>
    </w:p>
    <w:p w:rsidR="003A4E82" w:rsidRPr="003B7678" w:rsidRDefault="003A4E82" w:rsidP="003A4E82">
      <w:pPr>
        <w:ind w:firstLine="708"/>
      </w:pPr>
      <w:r w:rsidRPr="003B7678">
        <w:t>3. Классификация синдрома мальабсорбции.</w:t>
      </w:r>
    </w:p>
    <w:p w:rsidR="003A4E82" w:rsidRPr="003B7678" w:rsidRDefault="003A4E82" w:rsidP="003A4E82">
      <w:pPr>
        <w:ind w:firstLine="708"/>
      </w:pPr>
      <w:r w:rsidRPr="003B7678">
        <w:t>4. Основные клинические проявления гипотрофии.</w:t>
      </w:r>
    </w:p>
    <w:p w:rsidR="003A4E82" w:rsidRPr="003B7678" w:rsidRDefault="003A4E82" w:rsidP="003A4E82">
      <w:pPr>
        <w:ind w:firstLine="708"/>
      </w:pPr>
      <w:r w:rsidRPr="003B7678">
        <w:t>5. Клинические проявления отдельных форм  заболеваний из группы «мальабсорбция-синдром».</w:t>
      </w:r>
    </w:p>
    <w:p w:rsidR="003A4E82" w:rsidRPr="003B7678" w:rsidRDefault="003A4E82" w:rsidP="003A4E82">
      <w:pPr>
        <w:ind w:firstLine="708"/>
      </w:pPr>
      <w:r w:rsidRPr="003B7678">
        <w:t>6. Основные лабораторные методы обследования детей с нарушением питания.</w:t>
      </w:r>
    </w:p>
    <w:p w:rsidR="003A4E82" w:rsidRPr="003B7678" w:rsidRDefault="003A4E82" w:rsidP="003A4E82">
      <w:pPr>
        <w:ind w:firstLine="708"/>
      </w:pPr>
      <w:r w:rsidRPr="003B7678">
        <w:t>7. Показания к инфузионной терапии и принципы инфузионной терапии при гипотрофии П-Ш степени.</w:t>
      </w:r>
    </w:p>
    <w:p w:rsidR="003A4E82" w:rsidRPr="003B7678" w:rsidRDefault="003A4E82" w:rsidP="003A4E82">
      <w:pPr>
        <w:ind w:firstLine="708"/>
      </w:pPr>
      <w:r w:rsidRPr="003B7678">
        <w:t>8. Принципы лечения и профилактики.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 Что такое хронические расстройства питания, синдром мальабсорбции?</w:t>
      </w:r>
    </w:p>
    <w:p w:rsidR="003A4E82" w:rsidRPr="003B7678" w:rsidRDefault="003A4E82" w:rsidP="003A4E82">
      <w:pPr>
        <w:ind w:firstLine="708"/>
      </w:pPr>
      <w:r w:rsidRPr="003B7678">
        <w:t>2. Какие причины лежат в основе гипотрофии?</w:t>
      </w:r>
    </w:p>
    <w:p w:rsidR="003A4E82" w:rsidRPr="003B7678" w:rsidRDefault="003A4E82" w:rsidP="003A4E82">
      <w:pPr>
        <w:ind w:firstLine="708"/>
      </w:pPr>
      <w:r w:rsidRPr="003B7678">
        <w:t>3. Патогенез гипотрофии.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390"/>
      </w:tblGrid>
      <w:tr w:rsidR="003A4E82" w:rsidRPr="003B7678" w:rsidTr="00C57920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trHeight w:val="53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r w:rsidRPr="003B7678">
              <w:t>Основные клинические проявления гипотрофии в зависимости от степени тяжести.</w:t>
            </w:r>
          </w:p>
          <w:p w:rsidR="003A4E82" w:rsidRPr="003B7678" w:rsidRDefault="003A4E82" w:rsidP="00C57920">
            <w:r w:rsidRPr="003B7678">
              <w:t>Принципы диетотерапии, лечения и профилактики гипотрофий и состояний при мальабсорбции.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5.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lastRenderedPageBreak/>
        <w:t xml:space="preserve">1. Тема занятия, его цели и задачи. </w:t>
      </w:r>
      <w:r w:rsidRPr="003B7678">
        <w:rPr>
          <w:bCs/>
        </w:rPr>
        <w:t>Наследственные нарушения обмена: нарушение обмена аминокислот, липидов, углеводов, липидозы</w:t>
      </w:r>
    </w:p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принципы этиологию, патогенез, клинические особенности, диагностику, принципы лечения и профилактики наследственных нарушений обмена.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 xml:space="preserve">1. Изучить вопросы этиологии и патогенеза наследственных нарушений </w:t>
      </w:r>
    </w:p>
    <w:p w:rsidR="003A4E82" w:rsidRPr="003B7678" w:rsidRDefault="003A4E82" w:rsidP="003A4E82">
      <w:r w:rsidRPr="003B7678">
        <w:t xml:space="preserve">  обмена;</w:t>
      </w:r>
    </w:p>
    <w:p w:rsidR="003A4E82" w:rsidRPr="003B7678" w:rsidRDefault="003A4E82" w:rsidP="003A4E82">
      <w:pPr>
        <w:ind w:firstLine="708"/>
      </w:pPr>
      <w:r w:rsidRPr="003B7678">
        <w:t>2. Изучить клинические проявления заболеваний;</w:t>
      </w:r>
    </w:p>
    <w:p w:rsidR="003A4E82" w:rsidRPr="003B7678" w:rsidRDefault="003A4E82" w:rsidP="003A4E82">
      <w:pPr>
        <w:ind w:firstLine="708"/>
      </w:pPr>
      <w:r w:rsidRPr="003B7678">
        <w:t>3. Изучить принципы терапии наследственных нарушений обмена;</w:t>
      </w:r>
    </w:p>
    <w:p w:rsidR="003A4E82" w:rsidRPr="003B7678" w:rsidRDefault="003A4E82" w:rsidP="003A4E82">
      <w:pPr>
        <w:ind w:firstLine="708"/>
      </w:pPr>
      <w:r w:rsidRPr="003B7678">
        <w:t>4. Изучить принцип профилактики наследственных нарушений обмена.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2. Основные понятия, которые должны быть усвоены обучающимися в процессе изучения темы (перечень понятий):</w:t>
      </w:r>
    </w:p>
    <w:p w:rsidR="003A4E82" w:rsidRPr="003B7678" w:rsidRDefault="003A4E82" w:rsidP="003A4E82">
      <w:r w:rsidRPr="003B7678">
        <w:t>нарушение обмена аминокислот, липидов, углеводов, липидозы, ген, мутация, ферментопатии.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Классификация наследственных нарушений обмена.</w:t>
      </w:r>
    </w:p>
    <w:p w:rsidR="003A4E82" w:rsidRPr="003B7678" w:rsidRDefault="003A4E82" w:rsidP="003A4E82">
      <w:pPr>
        <w:ind w:firstLine="708"/>
      </w:pPr>
      <w:r w:rsidRPr="003B7678">
        <w:t>2. Основные причины развития наследственных нарушений обмена.</w:t>
      </w:r>
    </w:p>
    <w:p w:rsidR="003A4E82" w:rsidRPr="003B7678" w:rsidRDefault="003A4E82" w:rsidP="003A4E82">
      <w:pPr>
        <w:ind w:firstLine="708"/>
      </w:pPr>
      <w:r w:rsidRPr="003B7678">
        <w:t xml:space="preserve">3. Нарушение обмена аминокислот. </w:t>
      </w:r>
    </w:p>
    <w:p w:rsidR="003A4E82" w:rsidRPr="003B7678" w:rsidRDefault="003A4E82" w:rsidP="003A4E82">
      <w:pPr>
        <w:ind w:firstLine="708"/>
      </w:pPr>
      <w:r w:rsidRPr="003B7678">
        <w:t>4. Нарушение обмена липидов, липидозы.</w:t>
      </w:r>
    </w:p>
    <w:p w:rsidR="003A4E82" w:rsidRPr="003B7678" w:rsidRDefault="003A4E82" w:rsidP="003A4E82">
      <w:pPr>
        <w:ind w:firstLine="708"/>
      </w:pPr>
      <w:r w:rsidRPr="003B7678">
        <w:t>5. Нарушение обмена углеводов.</w:t>
      </w:r>
    </w:p>
    <w:p w:rsidR="003A4E82" w:rsidRPr="003B7678" w:rsidRDefault="003A4E82" w:rsidP="003A4E82">
      <w:pPr>
        <w:ind w:firstLine="708"/>
      </w:pPr>
      <w:r w:rsidRPr="003B7678">
        <w:t>6. Диагностика наследственных нарушений обмена.</w:t>
      </w:r>
    </w:p>
    <w:p w:rsidR="003A4E82" w:rsidRPr="003B7678" w:rsidRDefault="003A4E82" w:rsidP="003A4E82">
      <w:pPr>
        <w:ind w:firstLine="708"/>
      </w:pPr>
      <w:r w:rsidRPr="003B7678">
        <w:t>7. Основные принципы терапии наследственных нарушений обмена.</w:t>
      </w:r>
    </w:p>
    <w:p w:rsidR="003A4E82" w:rsidRPr="003B7678" w:rsidRDefault="003A4E82" w:rsidP="003A4E82">
      <w:pPr>
        <w:ind w:firstLine="708"/>
      </w:pPr>
      <w:r w:rsidRPr="003B7678">
        <w:t>8. Основные принципы профилактики и раннего выявления наследственных нарушений обмена, прогноз.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 Перечислить основные причины наследственных нарушений обмена.</w:t>
      </w:r>
    </w:p>
    <w:p w:rsidR="003A4E82" w:rsidRPr="003B7678" w:rsidRDefault="003A4E82" w:rsidP="003A4E82">
      <w:pPr>
        <w:ind w:firstLine="708"/>
      </w:pPr>
      <w:r w:rsidRPr="003B7678">
        <w:t>2. Какие основные клинические симптомы бывают при наследственных нарушениях обмена?</w:t>
      </w:r>
    </w:p>
    <w:p w:rsidR="003A4E82" w:rsidRPr="003B7678" w:rsidRDefault="003A4E82" w:rsidP="003A4E82">
      <w:pPr>
        <w:ind w:firstLine="708"/>
      </w:pPr>
      <w:r w:rsidRPr="003B7678">
        <w:t>3. Перечислите основные принципы терапии.</w:t>
      </w:r>
    </w:p>
    <w:p w:rsidR="003A4E82" w:rsidRPr="003B7678" w:rsidRDefault="003A4E82" w:rsidP="003A4E82">
      <w:pPr>
        <w:ind w:firstLine="708"/>
      </w:pPr>
      <w:r w:rsidRPr="003B7678">
        <w:t>4. Перечислите основные принципы классификации.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t>6.</w:t>
      </w:r>
      <w:r w:rsidRPr="003B7678">
        <w:rPr>
          <w:b/>
        </w:rPr>
        <w:t>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c>
          <w:tcPr>
            <w:tcW w:w="7036" w:type="dxa"/>
          </w:tcPr>
          <w:p w:rsidR="003A4E82" w:rsidRPr="003B7678" w:rsidRDefault="003A4E82" w:rsidP="00C57920">
            <w:r w:rsidRPr="003B7678">
              <w:t>Основные принципы терапии наследственных нарушений обмена.</w:t>
            </w:r>
          </w:p>
          <w:p w:rsidR="003A4E82" w:rsidRPr="003B7678" w:rsidRDefault="003A4E82" w:rsidP="00C57920">
            <w:pPr>
              <w:rPr>
                <w:b/>
              </w:rPr>
            </w:pPr>
          </w:p>
        </w:tc>
        <w:tc>
          <w:tcPr>
            <w:tcW w:w="2609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6.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>
        <w:rPr>
          <w:bCs/>
        </w:rPr>
        <w:t>Синдром лихорадки у детей.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этиологию, патогенез, клинические проявления, диагностику, дифференциальный диагноз, неотложную помощь при гипертермическом у детей.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этиологию и патогенез гипертермического синдрома у детей;</w:t>
      </w:r>
    </w:p>
    <w:p w:rsidR="003A4E82" w:rsidRPr="003B7678" w:rsidRDefault="003A4E82" w:rsidP="003A4E82">
      <w:pPr>
        <w:ind w:firstLine="708"/>
      </w:pPr>
      <w:r w:rsidRPr="003B7678">
        <w:lastRenderedPageBreak/>
        <w:t>2. Изучить методы обследования при гипертермическом синдроме у детей  (лабораторные и параклинические);</w:t>
      </w:r>
    </w:p>
    <w:p w:rsidR="003A4E82" w:rsidRPr="003B7678" w:rsidRDefault="003A4E82" w:rsidP="003A4E82">
      <w:pPr>
        <w:ind w:firstLine="708"/>
      </w:pPr>
      <w:r w:rsidRPr="003B7678">
        <w:t>3. Научиться интерпретировать полученные клинические, лабораторные и параклинические данные с целью постановки диагноза;</w:t>
      </w:r>
    </w:p>
    <w:p w:rsidR="003A4E82" w:rsidRPr="003B7678" w:rsidRDefault="003A4E82" w:rsidP="003A4E82">
      <w:pPr>
        <w:ind w:firstLine="708"/>
      </w:pPr>
      <w:r w:rsidRPr="003B7678">
        <w:t>4. Изучить спектр заболеваний для дифференциального диагноза гипертермического синдрома  и его проведение с использованием полученных клинических, лабораторных и параклинических данных;</w:t>
      </w:r>
    </w:p>
    <w:p w:rsidR="003A4E82" w:rsidRPr="003B7678" w:rsidRDefault="003A4E82" w:rsidP="003A4E82">
      <w:pPr>
        <w:ind w:firstLine="708"/>
      </w:pPr>
      <w:r w:rsidRPr="003B7678">
        <w:t>5. Изучить группы риска.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  <w:r w:rsidRPr="003B7678">
        <w:t>гипертермический синдром, терморегуляция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Гипертермический синдром у детей: определение, этиология, патогенез, клинические проявления, диагностика.</w:t>
      </w:r>
    </w:p>
    <w:p w:rsidR="003A4E82" w:rsidRPr="003B7678" w:rsidRDefault="003A4E82" w:rsidP="003A4E82">
      <w:r w:rsidRPr="003B7678">
        <w:tab/>
        <w:t>2. Сущность патофизиологических механизмов развития.</w:t>
      </w:r>
    </w:p>
    <w:p w:rsidR="003A4E82" w:rsidRPr="003B7678" w:rsidRDefault="003A4E82" w:rsidP="003A4E82">
      <w:pPr>
        <w:ind w:firstLine="708"/>
      </w:pPr>
      <w:r w:rsidRPr="003B7678">
        <w:t>3. Дифференциальный диагноз при гипертермическом синдроме у детей.</w:t>
      </w:r>
    </w:p>
    <w:p w:rsidR="003A4E82" w:rsidRPr="003B7678" w:rsidRDefault="003A4E82" w:rsidP="003A4E82">
      <w:pPr>
        <w:ind w:firstLine="708"/>
      </w:pPr>
      <w:r w:rsidRPr="003B7678">
        <w:t>4. Неотложная помощь при гипертермическом синдроме у детей.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r w:rsidRPr="003B7678">
        <w:t xml:space="preserve">1. Этиология гипертермического синдрома. </w:t>
      </w:r>
    </w:p>
    <w:p w:rsidR="003A4E82" w:rsidRPr="003B7678" w:rsidRDefault="003A4E82" w:rsidP="003A4E82">
      <w:r w:rsidRPr="003B7678">
        <w:t>2. Основные проявления гипертермического синдрома.</w:t>
      </w:r>
    </w:p>
    <w:p w:rsidR="003A4E82" w:rsidRPr="003B7678" w:rsidRDefault="003A4E82" w:rsidP="003A4E82">
      <w:r w:rsidRPr="003B7678">
        <w:t>3. Предложите план лабораторного обследования при гипертермическом синдроме.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c>
          <w:tcPr>
            <w:tcW w:w="7036" w:type="dxa"/>
          </w:tcPr>
          <w:p w:rsidR="003A4E82" w:rsidRPr="003B7678" w:rsidRDefault="003A4E82" w:rsidP="00C57920">
            <w:r w:rsidRPr="003B7678">
              <w:t>Профилактика гипертермического синдрома.</w:t>
            </w:r>
          </w:p>
        </w:tc>
        <w:tc>
          <w:tcPr>
            <w:tcW w:w="2609" w:type="dxa"/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Составление конспекта</w:t>
            </w:r>
          </w:p>
        </w:tc>
      </w:tr>
    </w:tbl>
    <w:p w:rsidR="003A4E82" w:rsidRPr="003B7678" w:rsidRDefault="003A4E82" w:rsidP="003A4E82"/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7.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Судорожный синдром. Дифференциальный диагноз. Неотложная помощь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этиологию, патогенез, клинические проявления, диагностику, дифференциальный диагноз, неотложную помощь при судорожном синдроме у детей.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этиологию и патогенез  судорожного синдрома у детей;</w:t>
      </w:r>
    </w:p>
    <w:p w:rsidR="003A4E82" w:rsidRPr="003B7678" w:rsidRDefault="003A4E82" w:rsidP="003A4E82">
      <w:pPr>
        <w:ind w:firstLine="708"/>
      </w:pPr>
      <w:r w:rsidRPr="003B7678">
        <w:t>2. Изучить методы обследования при судорожном синдроме у детей  (лабораторные и параклинические);</w:t>
      </w:r>
    </w:p>
    <w:p w:rsidR="003A4E82" w:rsidRPr="003B7678" w:rsidRDefault="003A4E82" w:rsidP="003A4E82">
      <w:pPr>
        <w:ind w:firstLine="708"/>
      </w:pPr>
      <w:r w:rsidRPr="003B7678">
        <w:t>3. Научиться интерпретировать полученные клинические, лабораторные и параклинические данные с целью постановки диагноза;</w:t>
      </w:r>
    </w:p>
    <w:p w:rsidR="003A4E82" w:rsidRPr="003B7678" w:rsidRDefault="003A4E82" w:rsidP="003A4E82">
      <w:pPr>
        <w:ind w:firstLine="708"/>
      </w:pPr>
      <w:r w:rsidRPr="003B7678">
        <w:t>4. Изучить спектр заболеваний для дифференциального диагноза судорожного синдрома и его проведение с использованием полученных клинических, лабораторных и параклинических данных;</w:t>
      </w:r>
    </w:p>
    <w:p w:rsidR="003A4E82" w:rsidRPr="003B7678" w:rsidRDefault="003A4E82" w:rsidP="003A4E82">
      <w:pPr>
        <w:ind w:firstLine="708"/>
      </w:pPr>
      <w:r w:rsidRPr="003B7678">
        <w:t>5. Изучить группы риска.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  <w:r w:rsidRPr="003B7678">
        <w:t xml:space="preserve">судорожный синдром, терморегуляция. 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lastRenderedPageBreak/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 xml:space="preserve">1. Судорожный синдром у детей: определение, этиология, патогенез, </w:t>
      </w:r>
    </w:p>
    <w:p w:rsidR="003A4E82" w:rsidRPr="003B7678" w:rsidRDefault="003A4E82" w:rsidP="003A4E82">
      <w:r w:rsidRPr="003B7678">
        <w:t>клинические проявления, диагностика.</w:t>
      </w:r>
    </w:p>
    <w:p w:rsidR="003A4E82" w:rsidRPr="003B7678" w:rsidRDefault="003A4E82" w:rsidP="003A4E82">
      <w:pPr>
        <w:ind w:firstLine="708"/>
      </w:pPr>
      <w:r w:rsidRPr="003B7678">
        <w:t>2. Сущность патофизиологических механизмов развития.</w:t>
      </w:r>
    </w:p>
    <w:p w:rsidR="003A4E82" w:rsidRPr="003B7678" w:rsidRDefault="003A4E82" w:rsidP="003A4E82">
      <w:pPr>
        <w:ind w:firstLine="708"/>
      </w:pPr>
      <w:r w:rsidRPr="003B7678">
        <w:t>3. Дифференциальный диагноз при судорожном синдроме у детей.</w:t>
      </w:r>
    </w:p>
    <w:p w:rsidR="003A4E82" w:rsidRPr="003B7678" w:rsidRDefault="003A4E82" w:rsidP="003A4E82">
      <w:pPr>
        <w:ind w:firstLine="708"/>
      </w:pPr>
      <w:r w:rsidRPr="003B7678">
        <w:t>4. Неотложная помощь при судорожном синдроме у детей.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 xml:space="preserve">1. Этиология  судорожного синдрома. </w:t>
      </w:r>
    </w:p>
    <w:p w:rsidR="003A4E82" w:rsidRPr="003B7678" w:rsidRDefault="003A4E82" w:rsidP="003A4E82">
      <w:pPr>
        <w:ind w:firstLine="708"/>
      </w:pPr>
      <w:r w:rsidRPr="003B7678">
        <w:t>2. Основные проявления судорожного синдрома.</w:t>
      </w:r>
    </w:p>
    <w:p w:rsidR="003A4E82" w:rsidRPr="003B7678" w:rsidRDefault="003A4E82" w:rsidP="003A4E82">
      <w:pPr>
        <w:ind w:firstLine="708"/>
      </w:pPr>
      <w:r w:rsidRPr="003B7678">
        <w:t>3. Предложите план лабораторного обследования при судорожном синдроме.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c>
          <w:tcPr>
            <w:tcW w:w="7036" w:type="dxa"/>
          </w:tcPr>
          <w:p w:rsidR="003A4E82" w:rsidRPr="003B7678" w:rsidRDefault="003A4E82" w:rsidP="00C57920">
            <w:r w:rsidRPr="003B7678">
              <w:t>Профилактика судорожного синдрома.</w:t>
            </w:r>
          </w:p>
        </w:tc>
        <w:tc>
          <w:tcPr>
            <w:tcW w:w="2609" w:type="dxa"/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Составление конспекта</w:t>
            </w:r>
          </w:p>
        </w:tc>
      </w:tr>
    </w:tbl>
    <w:p w:rsidR="003A4E82" w:rsidRPr="003B7678" w:rsidRDefault="003A4E82" w:rsidP="003A4E82"/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8.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 xml:space="preserve">Анемический синдром. Дифференциальный диагноз. 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  познакомиться к классификацией анемий в  детском возрасте, изучить клинические особенности наследственных апластических анемий, гипо- и апластических анемий, гемолитических анемий, провести дифференциальную диагностику анемий.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Ознакомиться с классификацией анемий в детском возрасте.</w:t>
      </w:r>
    </w:p>
    <w:p w:rsidR="003A4E82" w:rsidRPr="003B7678" w:rsidRDefault="003A4E82" w:rsidP="003A4E82">
      <w:pPr>
        <w:ind w:firstLine="708"/>
      </w:pPr>
      <w:r w:rsidRPr="003B7678">
        <w:t>2. Ознакомиться с морфометрическими показателями крови ( МСV, МСН, МСНС, RDW).</w:t>
      </w:r>
    </w:p>
    <w:p w:rsidR="003A4E82" w:rsidRPr="003B7678" w:rsidRDefault="003A4E82" w:rsidP="003A4E82">
      <w:pPr>
        <w:ind w:firstLine="708"/>
      </w:pPr>
      <w:r w:rsidRPr="003B7678">
        <w:t>3. Изучить основные клинические проявления наследственных апластических  анемий  (анемия Фанкони, анемия Блекфена – Даймонда).</w:t>
      </w:r>
    </w:p>
    <w:p w:rsidR="003A4E82" w:rsidRPr="003B7678" w:rsidRDefault="003A4E82" w:rsidP="003A4E82">
      <w:pPr>
        <w:ind w:firstLine="708"/>
      </w:pPr>
      <w:r w:rsidRPr="003B7678">
        <w:t>4. Изучить основные клинические проявления приобретенных гипо- и   апластичесие  анемии, их причины и профилактику.</w:t>
      </w:r>
    </w:p>
    <w:p w:rsidR="003A4E82" w:rsidRPr="003B7678" w:rsidRDefault="003A4E82" w:rsidP="003A4E82">
      <w:pPr>
        <w:ind w:firstLine="708"/>
      </w:pPr>
      <w:r w:rsidRPr="003B7678">
        <w:t>5. Изучить основные клинические проявления гипопластических анемий.</w:t>
      </w:r>
    </w:p>
    <w:p w:rsidR="003A4E82" w:rsidRPr="003B7678" w:rsidRDefault="003A4E82" w:rsidP="003A4E82">
      <w:pPr>
        <w:ind w:firstLine="708"/>
      </w:pPr>
      <w:r w:rsidRPr="003B7678">
        <w:t>6. Изучить принципы лечения анемий.</w:t>
      </w:r>
    </w:p>
    <w:p w:rsidR="003A4E82" w:rsidRPr="003B7678" w:rsidRDefault="003A4E82" w:rsidP="003A4E82">
      <w:pPr>
        <w:ind w:firstLine="708"/>
      </w:pPr>
      <w:r w:rsidRPr="003B7678">
        <w:t xml:space="preserve">7. Изучить клинические проявления гемолитических анемий (наследственный </w:t>
      </w:r>
    </w:p>
    <w:p w:rsidR="003A4E82" w:rsidRPr="003B7678" w:rsidRDefault="003A4E82" w:rsidP="003A4E82">
      <w:r w:rsidRPr="003B7678">
        <w:t xml:space="preserve">    микросфероцитоз, дефицит глюкозо - 6 – фосфатдегидрогеназы, дефекты структуры и  </w:t>
      </w:r>
    </w:p>
    <w:p w:rsidR="003A4E82" w:rsidRPr="003B7678" w:rsidRDefault="003A4E82" w:rsidP="003A4E82">
      <w:r w:rsidRPr="003B7678">
        <w:t xml:space="preserve">    синтеза гемоглобина, серповидно-клеточная анемия.</w:t>
      </w:r>
    </w:p>
    <w:p w:rsidR="003A4E82" w:rsidRPr="003B7678" w:rsidRDefault="003A4E82" w:rsidP="003A4E82">
      <w:pPr>
        <w:ind w:firstLine="708"/>
      </w:pPr>
      <w:r w:rsidRPr="003B7678">
        <w:t>8. Познакомиться с принципами лечения и профилактики.</w:t>
      </w:r>
    </w:p>
    <w:p w:rsidR="003A4E82" w:rsidRPr="003B7678" w:rsidRDefault="003A4E82" w:rsidP="003A4E82">
      <w:pPr>
        <w:ind w:firstLine="708"/>
      </w:pPr>
      <w:r w:rsidRPr="003B7678">
        <w:t>9. Провести дифференциальную диагностику анемий.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r w:rsidRPr="003B7678">
        <w:t>постгеморрагические анемии, апластические анемии, гемолитические анемии, морфометрические показатели (МС</w:t>
      </w:r>
      <w:r w:rsidRPr="003B7678">
        <w:rPr>
          <w:lang w:val="en-US"/>
        </w:rPr>
        <w:t>V</w:t>
      </w:r>
      <w:r w:rsidRPr="003B7678">
        <w:t xml:space="preserve">), МСН, МСНС, </w:t>
      </w:r>
      <w:r w:rsidRPr="003B7678">
        <w:rPr>
          <w:lang w:val="en-US"/>
        </w:rPr>
        <w:t>RDW</w:t>
      </w:r>
      <w:r w:rsidRPr="003B7678">
        <w:t>), эритроцитарный, миелоидный, мегакариоцитарный типы кроветворения, трансплантация костного мозга, иммуносупрессивная терапия, гемотрансфузии, гемолиз, панцитопения, микросфероцитоз, талассемия, серповидно-клеточная анемия.</w:t>
      </w:r>
    </w:p>
    <w:p w:rsidR="003A4E82" w:rsidRPr="003B7678" w:rsidRDefault="003A4E82" w:rsidP="003A4E82">
      <w:pPr>
        <w:rPr>
          <w:b/>
        </w:rPr>
      </w:pPr>
      <w:r w:rsidRPr="003B7678">
        <w:rPr>
          <w:bCs/>
        </w:rPr>
        <w:t>.</w:t>
      </w: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lastRenderedPageBreak/>
        <w:t>1. Классификация анемий в детском возрасте.</w:t>
      </w:r>
    </w:p>
    <w:p w:rsidR="003A4E82" w:rsidRPr="003B7678" w:rsidRDefault="003A4E82" w:rsidP="003A4E82">
      <w:pPr>
        <w:ind w:firstLine="708"/>
      </w:pPr>
      <w:r w:rsidRPr="003B7678">
        <w:t>2. Диагностика анемий по морфометрическим показателям: (МС</w:t>
      </w:r>
      <w:r w:rsidRPr="003B7678">
        <w:rPr>
          <w:lang w:val="en-US"/>
        </w:rPr>
        <w:t>V</w:t>
      </w:r>
      <w:r w:rsidRPr="003B7678">
        <w:t>, МСН,</w:t>
      </w:r>
    </w:p>
    <w:p w:rsidR="003A4E82" w:rsidRPr="003B7678" w:rsidRDefault="003A4E82" w:rsidP="003A4E82">
      <w:r w:rsidRPr="003B7678">
        <w:t xml:space="preserve">МСНС, </w:t>
      </w:r>
      <w:r w:rsidRPr="003B7678">
        <w:rPr>
          <w:lang w:val="en-US"/>
        </w:rPr>
        <w:t>RDW</w:t>
      </w:r>
      <w:r w:rsidRPr="003B7678">
        <w:t>).</w:t>
      </w:r>
    </w:p>
    <w:p w:rsidR="003A4E82" w:rsidRPr="003B7678" w:rsidRDefault="003A4E82" w:rsidP="003A4E82">
      <w:pPr>
        <w:ind w:firstLine="708"/>
      </w:pPr>
      <w:r w:rsidRPr="003B7678">
        <w:t xml:space="preserve">3. Врождённые апластические анемии, анемия Фанкони, анемия Блекфена – </w:t>
      </w:r>
    </w:p>
    <w:p w:rsidR="003A4E82" w:rsidRPr="003B7678" w:rsidRDefault="003A4E82" w:rsidP="003A4E82">
      <w:r w:rsidRPr="003B7678">
        <w:t>Даймонда), клиника, лечение.</w:t>
      </w:r>
    </w:p>
    <w:p w:rsidR="003A4E82" w:rsidRPr="003B7678" w:rsidRDefault="003A4E82" w:rsidP="003A4E82">
      <w:pPr>
        <w:ind w:firstLine="708"/>
      </w:pPr>
      <w:r w:rsidRPr="003B7678">
        <w:t xml:space="preserve">4. Приобретённые гипо- и апластические анемии: этиология, клиника, </w:t>
      </w:r>
    </w:p>
    <w:p w:rsidR="003A4E82" w:rsidRPr="003B7678" w:rsidRDefault="003A4E82" w:rsidP="003A4E82">
      <w:r w:rsidRPr="003B7678">
        <w:t>профилактика.</w:t>
      </w:r>
    </w:p>
    <w:p w:rsidR="003A4E82" w:rsidRPr="003B7678" w:rsidRDefault="003A4E82" w:rsidP="003A4E82">
      <w:pPr>
        <w:ind w:firstLine="708"/>
      </w:pPr>
      <w:r w:rsidRPr="003B7678">
        <w:t>5. Гемолитические анемии: клиника, принцип лечения.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самоконтроля:</w:t>
      </w:r>
    </w:p>
    <w:p w:rsidR="003A4E82" w:rsidRPr="003B7678" w:rsidRDefault="003A4E82" w:rsidP="003A4E82">
      <w:pPr>
        <w:ind w:firstLine="708"/>
      </w:pPr>
      <w:r w:rsidRPr="003B7678">
        <w:t>1. Рабочая группировка анемий в детском возрасте.</w:t>
      </w:r>
    </w:p>
    <w:p w:rsidR="003A4E82" w:rsidRPr="003B7678" w:rsidRDefault="003A4E82" w:rsidP="003A4E82">
      <w:pPr>
        <w:ind w:firstLine="708"/>
      </w:pPr>
      <w:r w:rsidRPr="003B7678">
        <w:t>2.  Морфометрическая классификация анемий.</w:t>
      </w:r>
    </w:p>
    <w:p w:rsidR="003A4E82" w:rsidRPr="003B7678" w:rsidRDefault="003A4E82" w:rsidP="003A4E82">
      <w:pPr>
        <w:ind w:firstLine="708"/>
      </w:pPr>
      <w:r w:rsidRPr="003B7678">
        <w:t xml:space="preserve">3.  Какими клиническими симптомами проявляются врождённые апластические </w:t>
      </w:r>
    </w:p>
    <w:p w:rsidR="003A4E82" w:rsidRPr="003B7678" w:rsidRDefault="003A4E82" w:rsidP="003A4E82">
      <w:r w:rsidRPr="003B7678">
        <w:t>анемии?</w:t>
      </w:r>
    </w:p>
    <w:p w:rsidR="003A4E82" w:rsidRPr="003B7678" w:rsidRDefault="003A4E82" w:rsidP="003A4E82">
      <w:pPr>
        <w:ind w:firstLine="708"/>
      </w:pPr>
      <w:r w:rsidRPr="003B7678">
        <w:t xml:space="preserve">4.  Привести примеры гипопластических форм анемий, принципы диагностики </w:t>
      </w:r>
    </w:p>
    <w:p w:rsidR="003A4E82" w:rsidRPr="003B7678" w:rsidRDefault="003A4E82" w:rsidP="003A4E82">
      <w:r w:rsidRPr="003B7678">
        <w:t>и терапии.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c>
          <w:tcPr>
            <w:tcW w:w="7036" w:type="dxa"/>
          </w:tcPr>
          <w:p w:rsidR="003A4E82" w:rsidRPr="003B7678" w:rsidRDefault="003A4E82" w:rsidP="00C57920">
            <w:r w:rsidRPr="003B7678">
              <w:t>Причины и клинические симптомы  приобретённых гипопластических анемий</w:t>
            </w:r>
          </w:p>
          <w:p w:rsidR="003A4E82" w:rsidRPr="003B7678" w:rsidRDefault="003A4E82" w:rsidP="00C57920">
            <w:r w:rsidRPr="003B7678">
              <w:t>Клинические симптомы  гемолитических анемий</w:t>
            </w:r>
          </w:p>
          <w:p w:rsidR="003A4E82" w:rsidRPr="003B7678" w:rsidRDefault="003A4E82" w:rsidP="00C57920"/>
        </w:tc>
        <w:tc>
          <w:tcPr>
            <w:tcW w:w="2609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/>
    <w:p w:rsidR="003A4E82" w:rsidRDefault="003A4E82" w:rsidP="003A4E82">
      <w:pPr>
        <w:rPr>
          <w:b/>
          <w:bCs/>
        </w:rPr>
      </w:pPr>
      <w:r>
        <w:rPr>
          <w:b/>
          <w:bCs/>
        </w:rPr>
        <w:t>МОДУЛЬ 10 (кардиология)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№9.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Методы диагностики в кардиологии (клинические, лабораторные, инструментальные). Чтение  ЭКГ.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диагностику возрастных особенностей и патологических изменений на ЭКГ; изучить возрастные особенности ЭКГ, интерпретацию патологических изменений на ЭКГ: гипертрофию камер сердца, электролитные и метаболические нарушения, нарушения ритма сердца.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возрастные особенности ЭКГ.</w:t>
      </w:r>
    </w:p>
    <w:p w:rsidR="003A4E82" w:rsidRPr="003B7678" w:rsidRDefault="003A4E82" w:rsidP="003A4E82">
      <w:pPr>
        <w:ind w:firstLine="708"/>
      </w:pPr>
      <w:r w:rsidRPr="003B7678">
        <w:t xml:space="preserve">2. Изучить ЭКГ критерии гипертрофии камер сердца, электролитных и метаболических </w:t>
      </w:r>
    </w:p>
    <w:p w:rsidR="003A4E82" w:rsidRPr="003B7678" w:rsidRDefault="003A4E82" w:rsidP="003A4E82">
      <w:r w:rsidRPr="003B7678">
        <w:t xml:space="preserve">    нарушений.</w:t>
      </w:r>
    </w:p>
    <w:p w:rsidR="003A4E82" w:rsidRPr="003B7678" w:rsidRDefault="003A4E82" w:rsidP="003A4E82">
      <w:pPr>
        <w:ind w:firstLine="708"/>
      </w:pPr>
      <w:r w:rsidRPr="003B7678">
        <w:t>3. Научиться интерпретировать данные инструментального исследования /ЭКГ. ЭХО – КГ/.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iCs/>
        </w:rPr>
      </w:pPr>
      <w:r w:rsidRPr="003B7678">
        <w:rPr>
          <w:iCs/>
        </w:rPr>
        <w:t xml:space="preserve">гипертрофия камер сердца, нарушения проводимости, сократимости, реполяризации, электролитные и  метаболические нарушения, эктопический ритм, гликозидная интоксикация, депрессия сегментов, синдромы предвозбуждения желудочков, синдром Вольфа  - Паркинсона – Уайта, синдром укороченного интервала PQ, удлиненного интервала QT,  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lastRenderedPageBreak/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Особенности ЭКГ в различные возрастные периоды</w:t>
      </w:r>
    </w:p>
    <w:p w:rsidR="003A4E82" w:rsidRPr="003B7678" w:rsidRDefault="003A4E82" w:rsidP="003A4E82">
      <w:pPr>
        <w:ind w:firstLine="708"/>
      </w:pPr>
      <w:r w:rsidRPr="003B7678">
        <w:t>2. Ведущие ЭКГ критерии гипертрофии камер сердца.</w:t>
      </w:r>
    </w:p>
    <w:p w:rsidR="003A4E82" w:rsidRPr="003B7678" w:rsidRDefault="003A4E82" w:rsidP="003A4E82">
      <w:pPr>
        <w:ind w:firstLine="708"/>
      </w:pPr>
      <w:r w:rsidRPr="003B7678">
        <w:t>3. ЭКГ критерии блокады ножек пучка Гисса.</w:t>
      </w:r>
    </w:p>
    <w:p w:rsidR="003A4E82" w:rsidRPr="003B7678" w:rsidRDefault="003A4E82" w:rsidP="003A4E82">
      <w:pPr>
        <w:ind w:firstLine="708"/>
      </w:pPr>
      <w:r w:rsidRPr="003B7678">
        <w:t>4. Особенности ЭКГ при электролитных нарушениях.</w:t>
      </w:r>
    </w:p>
    <w:p w:rsidR="003A4E82" w:rsidRPr="003B7678" w:rsidRDefault="003A4E82" w:rsidP="003A4E82">
      <w:pPr>
        <w:ind w:firstLine="708"/>
      </w:pPr>
      <w:r w:rsidRPr="003B7678">
        <w:t>5. Особенности ЭКГ при интоксикации сердечными гликозидами.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 Клинические симптомы электролитных нарушений у детей.</w:t>
      </w:r>
    </w:p>
    <w:p w:rsidR="003A4E82" w:rsidRPr="003B7678" w:rsidRDefault="003A4E82" w:rsidP="003A4E82">
      <w:pPr>
        <w:ind w:firstLine="708"/>
      </w:pPr>
      <w:r w:rsidRPr="003B7678">
        <w:t>2. Клинические симптомы интоксикации сердечными гликозидами.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2583"/>
      </w:tblGrid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iCs/>
              </w:rPr>
            </w:pPr>
            <w:r w:rsidRPr="003B7678">
              <w:rPr>
                <w:iCs/>
              </w:rPr>
              <w:t>Электролитные и  метаболические нарушения, особенности ЭКГ.</w:t>
            </w:r>
          </w:p>
          <w:p w:rsidR="003A4E82" w:rsidRPr="003B7678" w:rsidRDefault="003A4E82" w:rsidP="00C57920">
            <w:pPr>
              <w:rPr>
                <w:iCs/>
              </w:rPr>
            </w:pPr>
            <w:r w:rsidRPr="003B7678">
              <w:rPr>
                <w:iCs/>
              </w:rPr>
              <w:t xml:space="preserve">Сндром Вольфа  - Паркинсона – Уайта, синдром укороченного интервала PQ, удлиненного интервала QT,  </w:t>
            </w:r>
          </w:p>
          <w:p w:rsidR="003A4E82" w:rsidRPr="003B7678" w:rsidRDefault="003A4E82" w:rsidP="00C57920">
            <w:pPr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Проработка учебного материала (по конспектам лекций, учебной и научной литературе).</w:t>
            </w:r>
          </w:p>
        </w:tc>
      </w:tr>
    </w:tbl>
    <w:p w:rsidR="003A4E82" w:rsidRPr="003B7678" w:rsidRDefault="003A4E82" w:rsidP="003A4E82"/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10.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Кардиты у детей. Кардиомиопатии.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 xml:space="preserve">Цель занятия: </w:t>
      </w:r>
      <w:r w:rsidRPr="003B7678">
        <w:t>изучить вопросы эпидемиологии, этиологических факторов, классификации, клинико-инструментальных критериев кардитов, дифференциальной диагностики с врожденными пороками сердца, фрмакотерапии: этиотропной, иммуносупрессивной, патогенетической,  основных методов реабилитации.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эпидемиологию и этиологию кардитов.</w:t>
      </w:r>
    </w:p>
    <w:p w:rsidR="003A4E82" w:rsidRPr="003B7678" w:rsidRDefault="003A4E82" w:rsidP="003A4E82">
      <w:pPr>
        <w:ind w:firstLine="708"/>
      </w:pPr>
      <w:r w:rsidRPr="003B7678">
        <w:t>2. Изучить патогенез, классификацию кардитов.</w:t>
      </w:r>
    </w:p>
    <w:p w:rsidR="003A4E82" w:rsidRPr="003B7678" w:rsidRDefault="003A4E82" w:rsidP="003A4E82">
      <w:pPr>
        <w:ind w:firstLine="708"/>
      </w:pPr>
      <w:r w:rsidRPr="003B7678">
        <w:t>3. Изучить морфологические варианты кардита /дистрофический, воспалительно-</w:t>
      </w:r>
    </w:p>
    <w:p w:rsidR="003A4E82" w:rsidRPr="003B7678" w:rsidRDefault="003A4E82" w:rsidP="003A4E82">
      <w:r w:rsidRPr="003B7678">
        <w:t xml:space="preserve">  инфильтративный, некротически-деструктивный, гигантоклеточный, смешанный/.</w:t>
      </w:r>
    </w:p>
    <w:p w:rsidR="003A4E82" w:rsidRPr="003B7678" w:rsidRDefault="003A4E82" w:rsidP="003A4E82">
      <w:pPr>
        <w:ind w:firstLine="708"/>
      </w:pPr>
      <w:r w:rsidRPr="003B7678">
        <w:t>4. Изучить клинические варианты кардита.</w:t>
      </w:r>
    </w:p>
    <w:p w:rsidR="003A4E82" w:rsidRPr="003B7678" w:rsidRDefault="003A4E82" w:rsidP="003A4E82">
      <w:pPr>
        <w:ind w:firstLine="708"/>
      </w:pPr>
      <w:r w:rsidRPr="003B7678">
        <w:t>5. Изучить параклинические и инструментальные критерии диагностики.</w:t>
      </w:r>
    </w:p>
    <w:p w:rsidR="003A4E82" w:rsidRPr="003B7678" w:rsidRDefault="003A4E82" w:rsidP="003A4E82">
      <w:pPr>
        <w:ind w:firstLine="708"/>
      </w:pPr>
      <w:r w:rsidRPr="003B7678">
        <w:t>6. Провести дифференциальную диагностику кардита и ВПС.</w:t>
      </w:r>
    </w:p>
    <w:p w:rsidR="003A4E82" w:rsidRPr="003B7678" w:rsidRDefault="003A4E82" w:rsidP="003A4E82">
      <w:pPr>
        <w:ind w:firstLine="708"/>
      </w:pPr>
      <w:r w:rsidRPr="003B7678">
        <w:t>7. Научиться интерпретировать данные электрокардиографических, рентгенографических</w:t>
      </w:r>
    </w:p>
    <w:p w:rsidR="003A4E82" w:rsidRPr="003B7678" w:rsidRDefault="003A4E82" w:rsidP="003A4E82">
      <w:r w:rsidRPr="003B7678">
        <w:t xml:space="preserve">    и ЭХО -  кардиографических показателей, специфичных для кардита.</w:t>
      </w:r>
    </w:p>
    <w:p w:rsidR="003A4E82" w:rsidRPr="003B7678" w:rsidRDefault="003A4E82" w:rsidP="003A4E82">
      <w:pPr>
        <w:ind w:firstLine="708"/>
      </w:pPr>
      <w:r w:rsidRPr="003B7678">
        <w:t>8. Изучить основные направления фармакотерапии кардитов.</w:t>
      </w:r>
    </w:p>
    <w:p w:rsidR="003A4E82" w:rsidRPr="003B7678" w:rsidRDefault="003A4E82" w:rsidP="003A4E82">
      <w:pPr>
        <w:ind w:firstLine="708"/>
      </w:pPr>
      <w:r w:rsidRPr="003B7678">
        <w:t>9. Изучить методы реабилитации и показания к назначению категории инвалидности.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r w:rsidRPr="003B7678">
        <w:t xml:space="preserve">ренин - ангиотензин - альдестероновая система, предсердный натрий уретический пептид, симпато-адреналовая система, адреналин, барорецепторы, нейрогормоны, эндотелий, антидиуретический гормон, вазоконстрикция, вазодилятация, систолическая функция, диастолическая функция, деструкция миофибрилл, иммунный ответ, иммунокомплексное повреждение миокарда, фиброэластоз, эластофиброз, врожденный кардит /ранний, </w:t>
      </w:r>
      <w:r w:rsidRPr="003B7678">
        <w:lastRenderedPageBreak/>
        <w:t>поздний/; острый и подострый кардит и его морфологические варианты /дистрофический, воспалительно – инфильтративный, некротически – деструктивный, гигантоклеточный, смешанный/; хронический кардит /застойный вариант, гипертрофический вариант, рестрективный вариант с гипертрофией или без неё/; одышка, тахикардия, кардиомегалия, легочная гипертензия, гепатомегалия, спленомегалия, отечный синдром, гидроторакс, гидроперикард, анасарка.</w:t>
      </w:r>
    </w:p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3. Вопросы к занятию:</w:t>
      </w:r>
    </w:p>
    <w:p w:rsidR="003A4E82" w:rsidRPr="003B7678" w:rsidRDefault="003A4E82" w:rsidP="003A4E82">
      <w:pPr>
        <w:ind w:firstLine="708"/>
      </w:pPr>
      <w:r w:rsidRPr="003B7678">
        <w:t>1. Определение, эпидемиология и этиология кардитов и кардиомиопатий.</w:t>
      </w:r>
    </w:p>
    <w:p w:rsidR="003A4E82" w:rsidRPr="003B7678" w:rsidRDefault="003A4E82" w:rsidP="003A4E82">
      <w:pPr>
        <w:ind w:firstLine="708"/>
      </w:pPr>
      <w:r w:rsidRPr="003B7678">
        <w:t>2. Ведущие звенья патогенеза кардита, кардиомиопатий.</w:t>
      </w:r>
    </w:p>
    <w:p w:rsidR="003A4E82" w:rsidRPr="003B7678" w:rsidRDefault="003A4E82" w:rsidP="003A4E82">
      <w:pPr>
        <w:ind w:firstLine="708"/>
      </w:pPr>
      <w:r w:rsidRPr="003B7678">
        <w:t>3. Патоморфологическая и  макроскопическая картина кардитов.</w:t>
      </w:r>
    </w:p>
    <w:p w:rsidR="003A4E82" w:rsidRPr="003B7678" w:rsidRDefault="003A4E82" w:rsidP="003A4E82">
      <w:pPr>
        <w:ind w:firstLine="708"/>
      </w:pPr>
      <w:r w:rsidRPr="003B7678">
        <w:t>4. Классификация кардитов у детей по периоду возникновения /врожденный, приобретенный/, этиологическому фактору, форме /кардит, поражение проводящей системы сердца/, течению, степени тяжести,  стадии сердечной недостаточности, исход и осложнения.</w:t>
      </w:r>
    </w:p>
    <w:p w:rsidR="003A4E82" w:rsidRPr="003B7678" w:rsidRDefault="003A4E82" w:rsidP="003A4E82">
      <w:pPr>
        <w:ind w:firstLine="708"/>
      </w:pPr>
      <w:r w:rsidRPr="003B7678">
        <w:t>5. Клиническая картина кардита: врожденного / раннего и позднего/, приобретенного /острого, подострого/, хронического; особенности клинических вариантов.</w:t>
      </w:r>
    </w:p>
    <w:p w:rsidR="003A4E82" w:rsidRPr="003B7678" w:rsidRDefault="003A4E82" w:rsidP="003A4E82">
      <w:pPr>
        <w:ind w:firstLine="708"/>
      </w:pPr>
      <w:r w:rsidRPr="003B7678">
        <w:t xml:space="preserve">6. Дифференциальная диагностика кардитов с ВПС бледного и синего типа. </w:t>
      </w:r>
    </w:p>
    <w:p w:rsidR="003A4E82" w:rsidRPr="003B7678" w:rsidRDefault="003A4E82" w:rsidP="003A4E82">
      <w:pPr>
        <w:ind w:firstLine="708"/>
      </w:pPr>
      <w:r w:rsidRPr="003B7678">
        <w:t>7. Ведущие методы диагностики кардита: анамнестические, клинические, параклинические, инструментальные.</w:t>
      </w:r>
    </w:p>
    <w:p w:rsidR="003A4E82" w:rsidRPr="003B7678" w:rsidRDefault="003A4E82" w:rsidP="003A4E82">
      <w:pPr>
        <w:ind w:firstLine="708"/>
      </w:pPr>
      <w:r w:rsidRPr="003B7678">
        <w:t>8. Основные подходы к фармакотерапии: этиотропная,  иммуносупрессивная, патогенетическая коррекция сердечной недостаточности.</w:t>
      </w:r>
    </w:p>
    <w:p w:rsidR="003A4E82" w:rsidRPr="003B7678" w:rsidRDefault="003A4E82" w:rsidP="003A4E82">
      <w:pPr>
        <w:ind w:firstLine="708"/>
      </w:pPr>
      <w:r w:rsidRPr="003B7678">
        <w:t>9.  Диспансерное наблюдение ребенка на участке, профилактика.</w:t>
      </w:r>
    </w:p>
    <w:p w:rsidR="003A4E82" w:rsidRPr="003B7678" w:rsidRDefault="003A4E82" w:rsidP="003A4E82">
      <w:pPr>
        <w:ind w:firstLine="708"/>
      </w:pPr>
      <w:r w:rsidRPr="003B7678">
        <w:t>10.  Основные методы реабилитации.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самоконтроля:</w:t>
      </w:r>
    </w:p>
    <w:p w:rsidR="003A4E82" w:rsidRPr="003B7678" w:rsidRDefault="003A4E82" w:rsidP="003A4E82">
      <w:pPr>
        <w:ind w:firstLine="708"/>
      </w:pPr>
      <w:r w:rsidRPr="003B7678">
        <w:t>1. Дайте определение кардита в рамках современных представлений.</w:t>
      </w:r>
    </w:p>
    <w:p w:rsidR="003A4E82" w:rsidRPr="003B7678" w:rsidRDefault="003A4E82" w:rsidP="003A4E82">
      <w:pPr>
        <w:ind w:firstLine="708"/>
      </w:pPr>
      <w:r w:rsidRPr="003B7678">
        <w:t>2. Перечислите ведущие  этиологическиие факторы.</w:t>
      </w:r>
    </w:p>
    <w:p w:rsidR="003A4E82" w:rsidRPr="003B7678" w:rsidRDefault="003A4E82" w:rsidP="003A4E82">
      <w:pPr>
        <w:ind w:firstLine="708"/>
      </w:pPr>
      <w:r w:rsidRPr="003B7678">
        <w:t>3. Перечислите  патогенетические звенья кардита и кардиомиопатий.</w:t>
      </w:r>
    </w:p>
    <w:p w:rsidR="003A4E82" w:rsidRPr="003B7678" w:rsidRDefault="003A4E82" w:rsidP="003A4E82">
      <w:pPr>
        <w:ind w:firstLine="708"/>
      </w:pPr>
      <w:r w:rsidRPr="003B7678">
        <w:t>4. Классификация неревматических кардитов у детей.</w:t>
      </w:r>
    </w:p>
    <w:p w:rsidR="003A4E82" w:rsidRPr="003B7678" w:rsidRDefault="003A4E82" w:rsidP="003A4E82">
      <w:pPr>
        <w:ind w:firstLine="708"/>
      </w:pPr>
      <w:r w:rsidRPr="003B7678">
        <w:t xml:space="preserve">5. Перечислите анамнестические, клинические, параклинические и инструментальные критерии диагностики различных вариантов кардита. </w:t>
      </w:r>
    </w:p>
    <w:p w:rsidR="003A4E82" w:rsidRPr="003B7678" w:rsidRDefault="003A4E82" w:rsidP="003A4E82">
      <w:pPr>
        <w:ind w:firstLine="708"/>
      </w:pPr>
      <w:r w:rsidRPr="003B7678">
        <w:t xml:space="preserve">6. Перечислите клинические признаки  раннего врожденного кардита. </w:t>
      </w:r>
    </w:p>
    <w:p w:rsidR="003A4E82" w:rsidRPr="003B7678" w:rsidRDefault="003A4E82" w:rsidP="003A4E82">
      <w:pPr>
        <w:ind w:firstLine="708"/>
      </w:pPr>
      <w:r w:rsidRPr="003B7678">
        <w:t>7. Составьте диагностическую программу с целью верификации острого кардита.</w:t>
      </w:r>
    </w:p>
    <w:p w:rsidR="003A4E82" w:rsidRPr="003B7678" w:rsidRDefault="003A4E82" w:rsidP="003A4E82">
      <w:pPr>
        <w:ind w:firstLine="708"/>
      </w:pPr>
      <w:r w:rsidRPr="003B7678">
        <w:t>8. Перечислите основные цели фармакотерапии при кардите.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3A4E82" w:rsidRPr="003B7678" w:rsidTr="00C57920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r w:rsidRPr="003B7678">
              <w:t>Основные группы препаратов, которые используются в лечении сердечной недостаточности.</w:t>
            </w:r>
          </w:p>
          <w:p w:rsidR="003A4E82" w:rsidRPr="003B7678" w:rsidRDefault="003A4E82" w:rsidP="00C57920">
            <w:r w:rsidRPr="003B7678">
              <w:t>Ведущие клинические и инструментальные критерии при кардите, которые являются необходимыми для установления категории  инвалидности у пациента с кардитом.</w:t>
            </w:r>
          </w:p>
          <w:p w:rsidR="003A4E82" w:rsidRPr="003B7678" w:rsidRDefault="003A4E82" w:rsidP="00C57920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/>
    <w:p w:rsidR="003A4E82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lastRenderedPageBreak/>
        <w:t>Занятие № 11</w:t>
      </w:r>
      <w:r>
        <w:rPr>
          <w:b/>
          <w:bCs/>
        </w:rPr>
        <w:t xml:space="preserve"> (часть 1)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Синдром вегетативной дисфункции.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 xml:space="preserve">: изучить вопросы эпидемиологии, этиологии,  патогенеза, классификации, клинической картины вегетативной дистонии у детей. 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 xml:space="preserve">1. Изучить этиологию, патогенез, клинические проявления вегетативной дисфункции  у </w:t>
      </w:r>
    </w:p>
    <w:p w:rsidR="003A4E82" w:rsidRPr="003B7678" w:rsidRDefault="003A4E82" w:rsidP="003A4E82">
      <w:r w:rsidRPr="003B7678">
        <w:t xml:space="preserve">    детей;</w:t>
      </w:r>
    </w:p>
    <w:p w:rsidR="003A4E82" w:rsidRPr="003B7678" w:rsidRDefault="003A4E82" w:rsidP="003A4E82">
      <w:pPr>
        <w:ind w:firstLine="708"/>
      </w:pPr>
      <w:r w:rsidRPr="003B7678">
        <w:t>2. Изучить методы обследования детей свегетативной дисфункцией  у детей;</w:t>
      </w:r>
    </w:p>
    <w:p w:rsidR="003A4E82" w:rsidRPr="003B7678" w:rsidRDefault="003A4E82" w:rsidP="003A4E82">
      <w:pPr>
        <w:ind w:firstLine="708"/>
      </w:pPr>
      <w:r w:rsidRPr="003B7678">
        <w:t>3. Научиться интерпретировать полученные клинические, лабораторные и</w:t>
      </w:r>
    </w:p>
    <w:p w:rsidR="003A4E82" w:rsidRPr="003B7678" w:rsidRDefault="003A4E82" w:rsidP="003A4E82">
      <w:r w:rsidRPr="003B7678">
        <w:t xml:space="preserve">    параклинические данные с целью постановки диагноза;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iCs/>
        </w:rPr>
      </w:pPr>
      <w:r w:rsidRPr="003B7678">
        <w:rPr>
          <w:iCs/>
        </w:rPr>
        <w:t xml:space="preserve">экстрасистолия, атриовентрикулярная, внутрипредсердная, межпредсердная, внутрижелудочковая блокада, синоаурикулярная блокада, нарушения автоматизма синусового узла, повторный вход и круговое движение импульса возбуждения. 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Современная классификация вегетативной дисфункции  у детей.</w:t>
      </w:r>
    </w:p>
    <w:p w:rsidR="003A4E82" w:rsidRPr="003B7678" w:rsidRDefault="003A4E82" w:rsidP="003A4E82">
      <w:pPr>
        <w:ind w:firstLine="708"/>
      </w:pPr>
      <w:r w:rsidRPr="003B7678">
        <w:t>2. Клинические симптомы и синдромы вегетативных нарушений.</w:t>
      </w:r>
    </w:p>
    <w:p w:rsidR="003A4E82" w:rsidRPr="003B7678" w:rsidRDefault="003A4E82" w:rsidP="003A4E82">
      <w:pPr>
        <w:ind w:firstLine="708"/>
      </w:pPr>
      <w:r w:rsidRPr="003B7678">
        <w:t>3. Принципы фармакотерапии при лечении нарушений ритма сердца у детей.</w:t>
      </w:r>
    </w:p>
    <w:p w:rsidR="003A4E82" w:rsidRPr="003B7678" w:rsidRDefault="003A4E82" w:rsidP="003A4E82">
      <w:pPr>
        <w:ind w:firstLine="708"/>
      </w:pPr>
      <w:r w:rsidRPr="003B7678">
        <w:t>4. Принципы реабилитации, диспансеризации с вегетативной дисфункцией у детей.</w:t>
      </w:r>
    </w:p>
    <w:p w:rsidR="003A4E82" w:rsidRPr="003B7678" w:rsidRDefault="003A4E82" w:rsidP="003A4E82">
      <w:pPr>
        <w:ind w:firstLine="708"/>
      </w:pPr>
      <w:r w:rsidRPr="003B7678">
        <w:t>5. Этиология, патогенез, клинические проявления, лечение вегетативной дисфункции  у детей.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 xml:space="preserve">1. Какое место в структуре заболеваний  сердечно – сосудистой систем занимают нарушения вегетативной функции у детей? </w:t>
      </w:r>
    </w:p>
    <w:p w:rsidR="003A4E82" w:rsidRPr="003B7678" w:rsidRDefault="003A4E82" w:rsidP="003A4E82">
      <w:pPr>
        <w:ind w:firstLine="708"/>
      </w:pPr>
      <w:r w:rsidRPr="003B7678">
        <w:t>2. Какие возрастные периоды наиболее характерны для  синдрома вегетативной дисфункции?</w:t>
      </w:r>
    </w:p>
    <w:p w:rsidR="003A4E82" w:rsidRPr="003B7678" w:rsidRDefault="003A4E82" w:rsidP="003A4E82">
      <w:pPr>
        <w:ind w:firstLine="708"/>
      </w:pPr>
      <w:r w:rsidRPr="003B7678">
        <w:t xml:space="preserve">3. Какая классификация синдрома вегетативной дисфункции у детей используется в настоящее время? </w:t>
      </w:r>
    </w:p>
    <w:p w:rsidR="003A4E82" w:rsidRPr="003B7678" w:rsidRDefault="003A4E82" w:rsidP="003A4E82">
      <w:pPr>
        <w:ind w:firstLine="708"/>
      </w:pPr>
      <w:r w:rsidRPr="003B7678">
        <w:t>4. Какие цели преследуются при проведении фармакотерапии при синдроме вегетативной дисфункции?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6.Перечень вопросов и заданий для самостоятельной работы</w:t>
      </w:r>
    </w:p>
    <w:p w:rsidR="003A4E82" w:rsidRPr="003B7678" w:rsidRDefault="003A4E82" w:rsidP="003A4E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2583"/>
      </w:tblGrid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t>Синдром вегетативной дисфункции у детей и подростков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Проработка учебного материала (по конспектам лекций, учебной и научной литературе).</w:t>
            </w:r>
          </w:p>
        </w:tc>
      </w:tr>
    </w:tbl>
    <w:p w:rsidR="003A4E82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</w:t>
      </w:r>
      <w:r>
        <w:rPr>
          <w:b/>
          <w:bCs/>
        </w:rPr>
        <w:t>1 (часть 2)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t xml:space="preserve"> А</w:t>
      </w:r>
      <w:r w:rsidRPr="003B7678">
        <w:rPr>
          <w:bCs/>
        </w:rPr>
        <w:t xml:space="preserve">ртериальная гипертензия. Гипертонический криз.                          Неотложная помощь. 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lastRenderedPageBreak/>
        <w:t>Цель занятия</w:t>
      </w:r>
      <w:r w:rsidRPr="003B7678">
        <w:t>: изучить вопросы эпидемиологии, этиологии,  патогенеза, классификации, клинической картины артериальной гипертензии у детей, гипертонического криза у детей, научиться оказывать неотложную помощь.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 xml:space="preserve">1.  Изучить этиологию, патогенез, клинические артериальной гипертензии у </w:t>
      </w:r>
    </w:p>
    <w:p w:rsidR="003A4E82" w:rsidRPr="003B7678" w:rsidRDefault="003A4E82" w:rsidP="003A4E82">
      <w:r w:rsidRPr="003B7678">
        <w:t>детей;</w:t>
      </w:r>
    </w:p>
    <w:p w:rsidR="003A4E82" w:rsidRPr="003B7678" w:rsidRDefault="003A4E82" w:rsidP="003A4E82">
      <w:pPr>
        <w:ind w:firstLine="708"/>
      </w:pPr>
      <w:r w:rsidRPr="003B7678">
        <w:t>2. Изучить клинические проявления гипертонического криза;</w:t>
      </w:r>
    </w:p>
    <w:p w:rsidR="003A4E82" w:rsidRPr="003B7678" w:rsidRDefault="003A4E82" w:rsidP="003A4E82">
      <w:pPr>
        <w:ind w:firstLine="708"/>
      </w:pPr>
      <w:r w:rsidRPr="003B7678">
        <w:t>3. Изучить методы обследования детей артериальной гипертензией у детей;</w:t>
      </w:r>
    </w:p>
    <w:p w:rsidR="003A4E82" w:rsidRPr="003B7678" w:rsidRDefault="003A4E82" w:rsidP="003A4E82">
      <w:pPr>
        <w:ind w:firstLine="708"/>
      </w:pPr>
      <w:r w:rsidRPr="003B7678">
        <w:t>4. Научиться интерпретировать полученные клинические, лабораторные и параклинические данные с целью постановки диагноза;</w:t>
      </w:r>
    </w:p>
    <w:p w:rsidR="003A4E82" w:rsidRPr="003B7678" w:rsidRDefault="003A4E82" w:rsidP="003A4E82">
      <w:pPr>
        <w:ind w:firstLine="708"/>
      </w:pPr>
      <w:r w:rsidRPr="003B7678">
        <w:t>5. Изучить принципы терапии артериальной гипертензии у детей и подростков;</w:t>
      </w:r>
    </w:p>
    <w:p w:rsidR="003A4E82" w:rsidRPr="003B7678" w:rsidRDefault="003A4E82" w:rsidP="003A4E82">
      <w:pPr>
        <w:ind w:firstLine="708"/>
      </w:pPr>
      <w:r w:rsidRPr="003B7678">
        <w:t>6. Изучить алгоритм оказания неотложной помощи при артериальной гипертензии и гипертоническом кризе у детей.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r w:rsidRPr="003B7678">
        <w:t>артериальная гипертензия, гипертонический криз, артериальное давление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Современная классификация артериальной гипертензии у детей.</w:t>
      </w:r>
    </w:p>
    <w:p w:rsidR="003A4E82" w:rsidRPr="003B7678" w:rsidRDefault="003A4E82" w:rsidP="003A4E82">
      <w:pPr>
        <w:ind w:firstLine="708"/>
      </w:pPr>
      <w:r w:rsidRPr="003B7678">
        <w:t>2. Клинические симптомы и синдромы артериальной гипертензии.</w:t>
      </w:r>
    </w:p>
    <w:p w:rsidR="003A4E82" w:rsidRPr="003B7678" w:rsidRDefault="003A4E82" w:rsidP="003A4E82">
      <w:pPr>
        <w:ind w:firstLine="708"/>
      </w:pPr>
      <w:r w:rsidRPr="003B7678">
        <w:t>3. Принципы фармакотерапии при лечении артериальной гипертензии у детей.</w:t>
      </w:r>
    </w:p>
    <w:p w:rsidR="003A4E82" w:rsidRPr="003B7678" w:rsidRDefault="003A4E82" w:rsidP="003A4E82">
      <w:pPr>
        <w:ind w:firstLine="708"/>
      </w:pPr>
      <w:r w:rsidRPr="003B7678">
        <w:t>4. Принципы реабилитации, диспансеризации при артериальной гипертензии у детей.</w:t>
      </w:r>
    </w:p>
    <w:p w:rsidR="003A4E82" w:rsidRPr="003B7678" w:rsidRDefault="003A4E82" w:rsidP="003A4E82">
      <w:pPr>
        <w:ind w:firstLine="708"/>
      </w:pPr>
      <w:r w:rsidRPr="003B7678">
        <w:t>5. Этиология, патогенез, клинические проявления, лечение артериальной гипертензии у детей.</w:t>
      </w:r>
    </w:p>
    <w:p w:rsidR="003A4E82" w:rsidRPr="003B7678" w:rsidRDefault="003A4E82" w:rsidP="003A4E82">
      <w:pPr>
        <w:ind w:firstLine="708"/>
      </w:pPr>
      <w:r w:rsidRPr="003B7678">
        <w:t>6. Неотложная помощь при гипертоническом кризе у детей.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 xml:space="preserve">1. Какое место в структуре заболеваний  сердечно – сосудистой систем занимает артериальная гипертензия  у детей? </w:t>
      </w:r>
    </w:p>
    <w:p w:rsidR="003A4E82" w:rsidRPr="003B7678" w:rsidRDefault="003A4E82" w:rsidP="003A4E82">
      <w:pPr>
        <w:ind w:firstLine="708"/>
      </w:pPr>
      <w:r w:rsidRPr="003B7678">
        <w:t>2. Какие возрастные периоды наиболее опасны в плане формирования артериальной гипертензии?</w:t>
      </w:r>
    </w:p>
    <w:p w:rsidR="003A4E82" w:rsidRPr="003B7678" w:rsidRDefault="003A4E82" w:rsidP="003A4E82">
      <w:pPr>
        <w:ind w:firstLine="708"/>
      </w:pPr>
      <w:r w:rsidRPr="003B7678">
        <w:t xml:space="preserve">3. Какая классификация НРС используется в настоящее время? </w:t>
      </w:r>
    </w:p>
    <w:p w:rsidR="003A4E82" w:rsidRPr="003B7678" w:rsidRDefault="003A4E82" w:rsidP="003A4E82">
      <w:pPr>
        <w:ind w:firstLine="708"/>
      </w:pPr>
      <w:r w:rsidRPr="003B7678">
        <w:t>4. Какие препараты используются при лечении артериальной гипертензии у детей и подростков?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2583"/>
      </w:tblGrid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t xml:space="preserve">Неотложная помощь при гипертоническом кризе у детей и подростков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Проработка учебного материала (по конспектам лекций, учебной и научной литературе).</w:t>
            </w: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 xml:space="preserve">Занятие № </w:t>
      </w:r>
      <w:r>
        <w:rPr>
          <w:b/>
          <w:bCs/>
        </w:rPr>
        <w:t>12,</w:t>
      </w:r>
      <w:r w:rsidRPr="003B7678">
        <w:rPr>
          <w:b/>
          <w:bCs/>
        </w:rPr>
        <w:t>13.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 xml:space="preserve">Нарушения ритма сердца. 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lastRenderedPageBreak/>
        <w:t>Цель занятия</w:t>
      </w:r>
      <w:r w:rsidRPr="003B7678">
        <w:t xml:space="preserve">: изучить вопросы эпидемиологии, этиологии,  патогенеза, классификации, клинической картины нарушений ритма сердца у детей. 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этиологию, патогенез, клинические нарушений ритма сердца у детей;</w:t>
      </w:r>
    </w:p>
    <w:p w:rsidR="003A4E82" w:rsidRPr="003B7678" w:rsidRDefault="003A4E82" w:rsidP="003A4E82">
      <w:pPr>
        <w:ind w:firstLine="708"/>
      </w:pPr>
      <w:r w:rsidRPr="003B7678">
        <w:t>2. Изучить методы обследования детей с нарушениями ритма сердца у детей;</w:t>
      </w:r>
    </w:p>
    <w:p w:rsidR="003A4E82" w:rsidRPr="003B7678" w:rsidRDefault="003A4E82" w:rsidP="003A4E82">
      <w:pPr>
        <w:ind w:firstLine="708"/>
      </w:pPr>
      <w:r w:rsidRPr="003B7678">
        <w:t xml:space="preserve">3. Научиться интерпретировать полученные клинические, лабораторные и  </w:t>
      </w:r>
    </w:p>
    <w:p w:rsidR="003A4E82" w:rsidRPr="003B7678" w:rsidRDefault="003A4E82" w:rsidP="003A4E82">
      <w:r w:rsidRPr="003B7678">
        <w:t xml:space="preserve">    параклинические данные с целью постановки диагноза;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t>4. Изучить принципы терапии нарушений ритма сердца у детей.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iCs/>
        </w:rPr>
      </w:pPr>
      <w:r w:rsidRPr="003B7678">
        <w:rPr>
          <w:iCs/>
        </w:rPr>
        <w:t xml:space="preserve">экстрасистолия, атриовентрикулярная, внутрипредсердная, межпредсердная, внутрижелудочковая блокада, синоаурикулярная блокада, нарушения автоматизма синусового узла, повторный вход и круговое движение импульса возбуждения. 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Современная классификация нарушений ритма у детей.</w:t>
      </w:r>
    </w:p>
    <w:p w:rsidR="003A4E82" w:rsidRPr="003B7678" w:rsidRDefault="003A4E82" w:rsidP="003A4E82">
      <w:pPr>
        <w:ind w:firstLine="708"/>
      </w:pPr>
      <w:r w:rsidRPr="003B7678">
        <w:t>2. Клинические симптомы и синдромы нарушений ритма сердца: суправентрикулярная тахиаритмия, желудочковая тахиаритмия, синдром слабости синусового узла, суправентрикулярная экстрасистолия, желудочковая экстрасистолия.</w:t>
      </w:r>
    </w:p>
    <w:p w:rsidR="003A4E82" w:rsidRPr="003B7678" w:rsidRDefault="003A4E82" w:rsidP="003A4E82">
      <w:pPr>
        <w:ind w:firstLine="708"/>
      </w:pPr>
      <w:r w:rsidRPr="003B7678">
        <w:t>3. Ведущие ЭКГ критерии патогноманичные для данных нарушений ритма сердца.</w:t>
      </w:r>
    </w:p>
    <w:p w:rsidR="003A4E82" w:rsidRPr="003B7678" w:rsidRDefault="003A4E82" w:rsidP="003A4E82">
      <w:pPr>
        <w:ind w:firstLine="708"/>
      </w:pPr>
      <w:r w:rsidRPr="003B7678">
        <w:t>4. Принципы фармакотерапии при лечении нарушений ритма сердца у детей.</w:t>
      </w:r>
    </w:p>
    <w:p w:rsidR="003A4E82" w:rsidRPr="003B7678" w:rsidRDefault="003A4E82" w:rsidP="003A4E82">
      <w:pPr>
        <w:ind w:firstLine="708"/>
      </w:pPr>
      <w:r w:rsidRPr="003B7678">
        <w:t>5. Принципы реабилитации, диспансеризации, критерии инвалидности /клинические, инструментальные/ при нарушениях ритма сердца у детей.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 xml:space="preserve">1. Какое место в структуре заболеваний  сердечно – сосудистой систем занимают нарушения ритма сердца у детей? </w:t>
      </w:r>
    </w:p>
    <w:p w:rsidR="003A4E82" w:rsidRPr="003B7678" w:rsidRDefault="003A4E82" w:rsidP="003A4E82">
      <w:pPr>
        <w:ind w:firstLine="708"/>
      </w:pPr>
      <w:r w:rsidRPr="003B7678">
        <w:t>2. Какие возрастные периоды наиболее опасны в плане формирования НРС?</w:t>
      </w:r>
    </w:p>
    <w:p w:rsidR="003A4E82" w:rsidRPr="003B7678" w:rsidRDefault="003A4E82" w:rsidP="003A4E82">
      <w:pPr>
        <w:ind w:firstLine="708"/>
      </w:pPr>
      <w:r w:rsidRPr="003B7678">
        <w:t xml:space="preserve">3. Какая классификация НРС используется в настоящее время? </w:t>
      </w:r>
    </w:p>
    <w:p w:rsidR="003A4E82" w:rsidRPr="003B7678" w:rsidRDefault="003A4E82" w:rsidP="003A4E82">
      <w:pPr>
        <w:ind w:firstLine="708"/>
      </w:pPr>
      <w:r w:rsidRPr="003B7678">
        <w:t>4. Какие нарушения ритма относятся к категории клинически значимых?</w:t>
      </w:r>
    </w:p>
    <w:p w:rsidR="003A4E82" w:rsidRPr="003B7678" w:rsidRDefault="003A4E82" w:rsidP="003A4E82">
      <w:pPr>
        <w:ind w:firstLine="708"/>
      </w:pPr>
      <w:r w:rsidRPr="003B7678">
        <w:t>5. Составьте диагностическую программу с целью инструментальной верификации НРС.</w:t>
      </w:r>
    </w:p>
    <w:p w:rsidR="003A4E82" w:rsidRPr="003B7678" w:rsidRDefault="003A4E82" w:rsidP="003A4E82">
      <w:pPr>
        <w:ind w:firstLine="708"/>
      </w:pPr>
      <w:r w:rsidRPr="003B7678">
        <w:t>6. Какие цели преследуются при проведении фармакотерапии при НРС?</w:t>
      </w:r>
    </w:p>
    <w:p w:rsidR="003A4E82" w:rsidRPr="003B7678" w:rsidRDefault="003A4E82" w:rsidP="003A4E82">
      <w:pPr>
        <w:ind w:firstLine="708"/>
      </w:pPr>
      <w:r w:rsidRPr="003B7678">
        <w:t xml:space="preserve">7. Перечислите основные показания к назначению антиаритмической терапии. </w:t>
      </w:r>
    </w:p>
    <w:p w:rsidR="003A4E82" w:rsidRPr="003B7678" w:rsidRDefault="003A4E82" w:rsidP="003A4E82">
      <w:pPr>
        <w:ind w:firstLine="708"/>
      </w:pPr>
      <w:r w:rsidRPr="003B7678">
        <w:t>8. Какие анамнестические, клинические и инструментальные критерии характерны для  синдрома WPW ?</w:t>
      </w:r>
    </w:p>
    <w:p w:rsidR="003A4E82" w:rsidRPr="003B7678" w:rsidRDefault="003A4E82" w:rsidP="003A4E82">
      <w:pPr>
        <w:ind w:firstLine="708"/>
      </w:pPr>
      <w:r w:rsidRPr="003B7678">
        <w:t>9. Чем отличается феномен WPW от синдрома WPW?</w:t>
      </w:r>
    </w:p>
    <w:p w:rsidR="003A4E82" w:rsidRPr="003B7678" w:rsidRDefault="003A4E82" w:rsidP="003A4E82">
      <w:pPr>
        <w:ind w:firstLine="708"/>
      </w:pPr>
      <w:r w:rsidRPr="003B7678">
        <w:t>10. Какая базисная терапия проводится при синдроме удлиненного интервала QT?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2582"/>
      </w:tblGrid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r w:rsidRPr="003B7678">
              <w:lastRenderedPageBreak/>
              <w:t>Ведущие ЭКГ критерии желудочковой, атриовентрикулярной и предсердной экстрасистолии.</w:t>
            </w:r>
          </w:p>
          <w:p w:rsidR="003A4E82" w:rsidRPr="003B7678" w:rsidRDefault="003A4E82" w:rsidP="00C57920">
            <w:pPr>
              <w:rPr>
                <w:b/>
              </w:rPr>
            </w:pPr>
            <w:r w:rsidRPr="003B7678">
              <w:t>Ведущие клинические и ЭКГ критерии при синдроме слабости синусового узла.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Проработка учебного материала (по конспектам лекций, учебной и научной литературе).</w:t>
            </w: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Default="003A4E82" w:rsidP="003A4E82">
      <w:pPr>
        <w:rPr>
          <w:b/>
          <w:bCs/>
        </w:rPr>
      </w:pPr>
      <w:r>
        <w:rPr>
          <w:b/>
          <w:bCs/>
        </w:rPr>
        <w:t>МОДУЛЬ 11 (ревматология)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14.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Синдром дисплазии соединительной ткани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 изучение вопросов эпидемиологии,  этиологии,  патогенеза, классификации, клинической картины заболеваний, сопровождающихся синдромом дисплазии соединительной ткани и овладение навыками клинической, параклинической и инструментальной диагностики данного синдрома у детей, терапия стероидными гормональными препаратами: ведущие фармакологические эффекты, показания, противопоказания; базисная терапия,  реабилитационные мероприятия и профилактика с</w:t>
      </w:r>
      <w:r w:rsidRPr="003B7678">
        <w:rPr>
          <w:bCs/>
        </w:rPr>
        <w:t>индрома дисплазии соединительной ткани</w:t>
      </w:r>
      <w:r w:rsidRPr="003B7678">
        <w:t>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этиологию, патогенез, особенности клиники заболеваний;</w:t>
      </w:r>
    </w:p>
    <w:p w:rsidR="003A4E82" w:rsidRPr="003B7678" w:rsidRDefault="003A4E82" w:rsidP="003A4E82">
      <w:pPr>
        <w:ind w:firstLine="708"/>
      </w:pPr>
      <w:r w:rsidRPr="003B7678">
        <w:t>2. Изучить методы обследования детей с изученными заболеваниями;</w:t>
      </w:r>
    </w:p>
    <w:p w:rsidR="003A4E82" w:rsidRPr="003B7678" w:rsidRDefault="003A4E82" w:rsidP="003A4E82">
      <w:pPr>
        <w:ind w:firstLine="708"/>
      </w:pPr>
      <w:r w:rsidRPr="003B7678">
        <w:t>3. Научиться интерпретировать полученные клинические, лабораторные и параклинические данные;</w:t>
      </w:r>
    </w:p>
    <w:p w:rsidR="003A4E82" w:rsidRPr="003B7678" w:rsidRDefault="003A4E82" w:rsidP="003A4E82">
      <w:pPr>
        <w:ind w:firstLine="708"/>
      </w:pPr>
      <w:r w:rsidRPr="003B7678">
        <w:t>4. Изучить спектр заболеваний для дифференциального диагноза заболеваний с синдромом дисплазии соединительной ткани и его проведение с использованием полученных клинических, лабораторных и параклинических данных;</w:t>
      </w:r>
    </w:p>
    <w:p w:rsidR="003A4E82" w:rsidRPr="003B7678" w:rsidRDefault="003A4E82" w:rsidP="003A4E82">
      <w:pPr>
        <w:ind w:firstLine="708"/>
      </w:pPr>
      <w:r w:rsidRPr="003B7678">
        <w:t>5. Изучить принципы лечения и профилактики.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Cs/>
        </w:rPr>
      </w:pPr>
      <w:r w:rsidRPr="003B7678">
        <w:rPr>
          <w:bCs/>
        </w:rPr>
        <w:t>Синдром дисплазии соединительной ткани, эритематозные высыпания, капиллярит, фотосенсибилизация, антифосфолипидный синдром, лейкопения, тромбоцитопения, циркулирующие иммунные комплексы, метотрексат, циклофосфан.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Определение, эпидемиология, этиология и патогенез с</w:t>
      </w:r>
      <w:r w:rsidRPr="003B7678">
        <w:rPr>
          <w:bCs/>
        </w:rPr>
        <w:t>индрома дисплазии соединительной ткани</w:t>
      </w:r>
      <w:r w:rsidRPr="003B7678">
        <w:t>.</w:t>
      </w:r>
    </w:p>
    <w:p w:rsidR="003A4E82" w:rsidRPr="003B7678" w:rsidRDefault="003A4E82" w:rsidP="003A4E82">
      <w:pPr>
        <w:ind w:firstLine="708"/>
      </w:pPr>
      <w:r w:rsidRPr="003B7678">
        <w:t xml:space="preserve">2. Современная классификация заболеваний, сопровождающихся </w:t>
      </w:r>
      <w:r w:rsidRPr="003B7678">
        <w:rPr>
          <w:bCs/>
        </w:rPr>
        <w:t>синдромом дисплазии соединительной ткани</w:t>
      </w:r>
      <w:r w:rsidRPr="003B7678">
        <w:t>.</w:t>
      </w:r>
    </w:p>
    <w:p w:rsidR="003A4E82" w:rsidRPr="003B7678" w:rsidRDefault="003A4E82" w:rsidP="003A4E82">
      <w:pPr>
        <w:ind w:firstLine="708"/>
      </w:pPr>
      <w:r w:rsidRPr="003B7678">
        <w:t xml:space="preserve">3. Клинические симптомы и синдромы, характерные для данной патологии. </w:t>
      </w:r>
    </w:p>
    <w:p w:rsidR="003A4E82" w:rsidRPr="003B7678" w:rsidRDefault="003A4E82" w:rsidP="003A4E82">
      <w:pPr>
        <w:ind w:firstLine="708"/>
      </w:pPr>
      <w:r w:rsidRPr="003B7678">
        <w:t>4. Дифференциальная диагностика заболеваний с с</w:t>
      </w:r>
      <w:r w:rsidRPr="003B7678">
        <w:rPr>
          <w:bCs/>
        </w:rPr>
        <w:t>индромом дисплазии соединительной ткани</w:t>
      </w:r>
      <w:r w:rsidRPr="003B7678">
        <w:t>: клинические, параклинические, иммунологические и инструментальные критерии.</w:t>
      </w:r>
    </w:p>
    <w:p w:rsidR="003A4E82" w:rsidRPr="003B7678" w:rsidRDefault="003A4E82" w:rsidP="003A4E82">
      <w:pPr>
        <w:ind w:firstLine="708"/>
      </w:pPr>
      <w:r w:rsidRPr="003B7678">
        <w:t xml:space="preserve">5. Основные цели фармакотерапии: патогенетической, иммуносупрессивной, симптоматической. </w:t>
      </w:r>
    </w:p>
    <w:p w:rsidR="003A4E82" w:rsidRPr="003B7678" w:rsidRDefault="003A4E82" w:rsidP="003A4E82">
      <w:pPr>
        <w:ind w:firstLine="708"/>
      </w:pPr>
      <w:r w:rsidRPr="003B7678">
        <w:t>6. Ведущие фармакологические эффекты гормональных стероидных средств, показания и противопоказания к назначению данной группы препаратов.</w:t>
      </w:r>
    </w:p>
    <w:p w:rsidR="003A4E82" w:rsidRPr="003B7678" w:rsidRDefault="003A4E82" w:rsidP="003A4E82">
      <w:pPr>
        <w:ind w:firstLine="708"/>
      </w:pPr>
      <w:r w:rsidRPr="003B7678">
        <w:t>7. Основные показания к назначению цитостатической терапии</w:t>
      </w:r>
    </w:p>
    <w:p w:rsidR="003A4E82" w:rsidRPr="003B7678" w:rsidRDefault="003A4E82" w:rsidP="003A4E82">
      <w:pPr>
        <w:ind w:firstLine="708"/>
      </w:pPr>
      <w:r w:rsidRPr="003B7678">
        <w:t>8. Принципы реабилитации и диспансеризации, критерии инвалидности /клинические, параклинические, инструментальные/.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 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 Перечислите наиболее часто встречающиеся  в детской популяции заболевания с с</w:t>
      </w:r>
      <w:r w:rsidRPr="003B7678">
        <w:rPr>
          <w:bCs/>
        </w:rPr>
        <w:t>индромом дисплазии соединительной ткани</w:t>
      </w:r>
      <w:r w:rsidRPr="003B7678">
        <w:t xml:space="preserve">? </w:t>
      </w:r>
    </w:p>
    <w:p w:rsidR="003A4E82" w:rsidRPr="003B7678" w:rsidRDefault="003A4E82" w:rsidP="003A4E82">
      <w:pPr>
        <w:ind w:firstLine="708"/>
      </w:pPr>
      <w:r w:rsidRPr="003B7678">
        <w:lastRenderedPageBreak/>
        <w:t>2. Какие анамнестические, клинические, параклинические и инструментальные критерии характерны для заболеваний с с</w:t>
      </w:r>
      <w:r w:rsidRPr="003B7678">
        <w:rPr>
          <w:bCs/>
        </w:rPr>
        <w:t>индромом  дисплазии соединительной ткани</w:t>
      </w:r>
      <w:r w:rsidRPr="003B7678">
        <w:t xml:space="preserve">? 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3A4E82" w:rsidRPr="003B7678" w:rsidTr="00C57920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t>Современные аспекты классификации заболеваний с с</w:t>
            </w:r>
            <w:r w:rsidRPr="003B7678">
              <w:rPr>
                <w:bCs/>
              </w:rPr>
              <w:t>индромом  дисплазии соединительной ткани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Cs/>
              </w:rPr>
            </w:pP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15.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Системные васкулиты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 изучение вопросов эпидемиологии,  этиологии,  патогенеза, классификации, клинической картины системных васкулитов и  овладение навыками клинической, параклинической и инструментальной диагностики системных васкулитов у детей, терапия стероидными гормональными препаратами: ведущие фармакологические эффекты, показания, противопоказания; базисная терапия,  реабилитационные мероприятия и профилактика системных васкулитов.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этиологию, патогенез, особенности клиники заболеваний;</w:t>
      </w:r>
    </w:p>
    <w:p w:rsidR="003A4E82" w:rsidRPr="003B7678" w:rsidRDefault="003A4E82" w:rsidP="003A4E82">
      <w:pPr>
        <w:ind w:firstLine="708"/>
      </w:pPr>
      <w:r w:rsidRPr="003B7678">
        <w:t>2. Изучить методы обследования детей с изученными заболеваниями;</w:t>
      </w:r>
    </w:p>
    <w:p w:rsidR="003A4E82" w:rsidRPr="003B7678" w:rsidRDefault="003A4E82" w:rsidP="003A4E82">
      <w:pPr>
        <w:ind w:firstLine="708"/>
      </w:pPr>
      <w:r w:rsidRPr="003B7678">
        <w:t>3. Научиться интерпретировать полученные клинические, лабораторные и параклинические данные;</w:t>
      </w:r>
    </w:p>
    <w:p w:rsidR="003A4E82" w:rsidRPr="003B7678" w:rsidRDefault="003A4E82" w:rsidP="003A4E82">
      <w:pPr>
        <w:ind w:firstLine="708"/>
      </w:pPr>
      <w:r w:rsidRPr="003B7678">
        <w:t>4. Изучить спектр заболеваний для дифференциального диагноза системных васкулитови и его проведение с использованием полученных клинических, лабораторных и параклинических данных;</w:t>
      </w:r>
    </w:p>
    <w:p w:rsidR="003A4E82" w:rsidRPr="003B7678" w:rsidRDefault="003A4E82" w:rsidP="003A4E82">
      <w:pPr>
        <w:ind w:firstLine="708"/>
      </w:pPr>
      <w:r w:rsidRPr="003B7678">
        <w:t>5. Изучить принципы лечения и профилактики.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Cs/>
        </w:rPr>
      </w:pPr>
      <w:r w:rsidRPr="003B7678">
        <w:rPr>
          <w:bCs/>
        </w:rPr>
        <w:t>системные васкулиты, эритематозные высыпания, капиллярит, фотосенсибилизация, антифосфолипидный синдром, лейкопения, тромбоцитопения, циркулирующие иммунные комплексы, метотрексат, циклофосфан.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Определение, эпидемиология, этиология и патогенез системных васкулитов.</w:t>
      </w:r>
    </w:p>
    <w:p w:rsidR="003A4E82" w:rsidRPr="003B7678" w:rsidRDefault="003A4E82" w:rsidP="003A4E82">
      <w:pPr>
        <w:ind w:firstLine="708"/>
      </w:pPr>
      <w:r w:rsidRPr="003B7678">
        <w:t>2. Современная классификация системных васкулитов.</w:t>
      </w:r>
    </w:p>
    <w:p w:rsidR="003A4E82" w:rsidRPr="003B7678" w:rsidRDefault="003A4E82" w:rsidP="003A4E82">
      <w:pPr>
        <w:ind w:firstLine="708"/>
      </w:pPr>
      <w:r w:rsidRPr="003B7678">
        <w:t xml:space="preserve">3. Клинические симптомы и синдромы, характерные для данной патологии. </w:t>
      </w:r>
    </w:p>
    <w:p w:rsidR="003A4E82" w:rsidRPr="003B7678" w:rsidRDefault="003A4E82" w:rsidP="003A4E82">
      <w:pPr>
        <w:ind w:firstLine="708"/>
      </w:pPr>
      <w:r w:rsidRPr="003B7678">
        <w:t>4. Дифференциальная диагностика системных васкулитов: клинические, параклинические, иммунологические и инструментальные критерии.</w:t>
      </w:r>
    </w:p>
    <w:p w:rsidR="003A4E82" w:rsidRPr="003B7678" w:rsidRDefault="003A4E82" w:rsidP="003A4E82">
      <w:pPr>
        <w:ind w:firstLine="708"/>
      </w:pPr>
      <w:r w:rsidRPr="003B7678">
        <w:t xml:space="preserve">5. Основные цели фармакотерапии: патогенетической, иммуносупрессивной, симптоматической. </w:t>
      </w:r>
    </w:p>
    <w:p w:rsidR="003A4E82" w:rsidRPr="003B7678" w:rsidRDefault="003A4E82" w:rsidP="003A4E82">
      <w:pPr>
        <w:ind w:firstLine="708"/>
      </w:pPr>
      <w:r w:rsidRPr="003B7678">
        <w:t>6. Ведущие фармакологические эффекты гормональных стероидных средств, показания и противопоказания к назначению данной группы препаратов.</w:t>
      </w:r>
    </w:p>
    <w:p w:rsidR="003A4E82" w:rsidRPr="003B7678" w:rsidRDefault="003A4E82" w:rsidP="003A4E82">
      <w:pPr>
        <w:ind w:firstLine="708"/>
      </w:pPr>
      <w:r w:rsidRPr="003B7678">
        <w:t>7. Основные показания к назначению цитостатической терапии</w:t>
      </w:r>
    </w:p>
    <w:p w:rsidR="003A4E82" w:rsidRPr="003B7678" w:rsidRDefault="003A4E82" w:rsidP="003A4E82">
      <w:pPr>
        <w:ind w:firstLine="708"/>
      </w:pPr>
      <w:r w:rsidRPr="003B7678">
        <w:t>8. Принципы реабилитации и диспансеризации, критерии инвалидности /клинические, параклинические, инструментальные/.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lastRenderedPageBreak/>
        <w:t xml:space="preserve">1. Перечислите наиболее часто встречающиеся  в детской популяции системные васкулиты? </w:t>
      </w:r>
    </w:p>
    <w:p w:rsidR="003A4E82" w:rsidRPr="003B7678" w:rsidRDefault="003A4E82" w:rsidP="003A4E82">
      <w:pPr>
        <w:ind w:firstLine="708"/>
      </w:pPr>
      <w:r w:rsidRPr="003B7678">
        <w:t xml:space="preserve">2. Какие анамнестические, клинические, параклинические и инструментальные критерии характерны для системных васкулитов? 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3A4E82" w:rsidRPr="003B7678" w:rsidTr="00C57920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t>Современные аспекты классификации системных васкулитов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Cs/>
              </w:rPr>
            </w:pP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№16.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Системные заболевания соединительной ткани (СКВ, склеродермия, дерматомиозит)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 изучение вопросов эпидемиологии,  этиологии,  патогенеза, классификации, клинической картины системных заболеваний соединительной ткани: системной красной волчанки, ювенильного дерматомиозита, ювенильной  склеродермии и  овладение навыками клинической, параклинической и инструментальной диагностики коллагенозов у детей, возрастные особенности течения коллагенозов, терапия стероидными гормональными препаратами: ведущие фармакологические эффекты, показания, противопоказания; базисная терапия,  реабилитационные мероприятия и профилактика ревматических болезней.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этиологию, патогенез, особенности клиники заболеваний;</w:t>
      </w:r>
    </w:p>
    <w:p w:rsidR="003A4E82" w:rsidRPr="003B7678" w:rsidRDefault="003A4E82" w:rsidP="003A4E82">
      <w:pPr>
        <w:ind w:firstLine="708"/>
      </w:pPr>
      <w:r w:rsidRPr="003B7678">
        <w:t>2. Изучить методы обследования детей с изученными заболеваниями;</w:t>
      </w:r>
    </w:p>
    <w:p w:rsidR="003A4E82" w:rsidRPr="003B7678" w:rsidRDefault="003A4E82" w:rsidP="003A4E82">
      <w:pPr>
        <w:ind w:firstLine="708"/>
      </w:pPr>
      <w:r w:rsidRPr="003B7678">
        <w:t>3. Научиться интерпретировать полученные клинические, лабораторные и параклинические данные;</w:t>
      </w:r>
    </w:p>
    <w:p w:rsidR="003A4E82" w:rsidRPr="003B7678" w:rsidRDefault="003A4E82" w:rsidP="003A4E82">
      <w:pPr>
        <w:ind w:firstLine="708"/>
      </w:pPr>
      <w:r w:rsidRPr="003B7678">
        <w:t>4. Изучить спектр заболеваний для дифференциального диагноза дыхательной недостаточности его проведение с использованием полученных клинических, лабораторных и параклинических данных;</w:t>
      </w:r>
    </w:p>
    <w:p w:rsidR="003A4E82" w:rsidRPr="003B7678" w:rsidRDefault="003A4E82" w:rsidP="003A4E82">
      <w:pPr>
        <w:ind w:firstLine="708"/>
      </w:pPr>
      <w:r w:rsidRPr="003B7678">
        <w:t>5. Изучить принципы лечения и профилактики.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Cs/>
        </w:rPr>
      </w:pPr>
      <w:r w:rsidRPr="003B7678">
        <w:rPr>
          <w:bCs/>
        </w:rPr>
        <w:t>системная красная волчанка, ювенильный дерматомиозит, ювенильная  склеродермия, эритематозные высыпания, капиллярит, фото сенсибилизация, антифосфолипидный синдром, лейкопения, тромбоцитопения, циркулирующие иммунные комплексы, метотрексат, циклофосфан.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Определение, эпидемиология, этиология и патогенез системной красной волчанки, ювенильного дерматомиозита, ювенильной  склеродермии.</w:t>
      </w:r>
    </w:p>
    <w:p w:rsidR="003A4E82" w:rsidRPr="003B7678" w:rsidRDefault="003A4E82" w:rsidP="003A4E82">
      <w:pPr>
        <w:ind w:firstLine="708"/>
      </w:pPr>
      <w:r w:rsidRPr="003B7678">
        <w:t>2. Современная классификация системных заболеваний соединительной ткани.</w:t>
      </w:r>
    </w:p>
    <w:p w:rsidR="003A4E82" w:rsidRPr="003B7678" w:rsidRDefault="003A4E82" w:rsidP="003A4E82">
      <w:pPr>
        <w:ind w:firstLine="708"/>
      </w:pPr>
      <w:r w:rsidRPr="003B7678">
        <w:t xml:space="preserve">3. Клинические симптомы и синдромы, характерные для данной патологии. </w:t>
      </w:r>
    </w:p>
    <w:p w:rsidR="003A4E82" w:rsidRPr="003B7678" w:rsidRDefault="003A4E82" w:rsidP="003A4E82">
      <w:pPr>
        <w:ind w:firstLine="708"/>
      </w:pPr>
      <w:r w:rsidRPr="003B7678">
        <w:lastRenderedPageBreak/>
        <w:t>4. Дифференциальная диагностика системной красной волчанки, ювенильного дерматомиозита, ювенильной  склеродермии: клинические, параклинические, иммунологические и инструментальные критерии.</w:t>
      </w:r>
    </w:p>
    <w:p w:rsidR="003A4E82" w:rsidRPr="003B7678" w:rsidRDefault="003A4E82" w:rsidP="003A4E82">
      <w:pPr>
        <w:ind w:firstLine="708"/>
      </w:pPr>
      <w:r w:rsidRPr="003B7678">
        <w:t xml:space="preserve">5. Основные цели фармакотерапии: патогенетической, иммуносупрессивной, симптоматической. </w:t>
      </w:r>
    </w:p>
    <w:p w:rsidR="003A4E82" w:rsidRPr="003B7678" w:rsidRDefault="003A4E82" w:rsidP="003A4E82">
      <w:pPr>
        <w:ind w:firstLine="708"/>
      </w:pPr>
      <w:r w:rsidRPr="003B7678">
        <w:t>6. Ведущие фармакологические эффекты гормональных стероидных средств, показания и противопоказания к назначению данной группы препаратов.</w:t>
      </w:r>
    </w:p>
    <w:p w:rsidR="003A4E82" w:rsidRPr="003B7678" w:rsidRDefault="003A4E82" w:rsidP="003A4E82">
      <w:pPr>
        <w:ind w:firstLine="708"/>
      </w:pPr>
      <w:r w:rsidRPr="003B7678">
        <w:t>7. Основные показания к назначению цитостатической терапии</w:t>
      </w:r>
    </w:p>
    <w:p w:rsidR="003A4E82" w:rsidRPr="003B7678" w:rsidRDefault="003A4E82" w:rsidP="003A4E82">
      <w:pPr>
        <w:ind w:firstLine="708"/>
      </w:pPr>
      <w:r w:rsidRPr="003B7678">
        <w:t>8. Принципы реабилитации и диспансеризации, критерии инвалидности /клинические, параклинические, инструментальные/.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 xml:space="preserve">1. Перечислите наиболее часто встречающиеся  в детской популяции системные заболевания соединительной ткани? </w:t>
      </w:r>
    </w:p>
    <w:p w:rsidR="003A4E82" w:rsidRPr="003B7678" w:rsidRDefault="003A4E82" w:rsidP="003A4E82">
      <w:pPr>
        <w:ind w:firstLine="708"/>
      </w:pPr>
      <w:r w:rsidRPr="003B7678">
        <w:t xml:space="preserve">2. Какие анамнестические, клинические, параклинические и инструментальные критерии характерны для системной красной волчанки, ювенильного дерматомиозита, ювенильной  склеродермии? 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3A4E82" w:rsidRPr="003B7678" w:rsidTr="00C57920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t>анамнестические, клинические, параклинические и инструментальные коллагенозов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Cs/>
              </w:rPr>
            </w:pP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Занятие №17.</w:t>
      </w:r>
    </w:p>
    <w:p w:rsidR="003A4E82" w:rsidRPr="003B7678" w:rsidRDefault="003A4E82" w:rsidP="003A4E82">
      <w:r w:rsidRPr="003B7678">
        <w:rPr>
          <w:b/>
          <w:bCs/>
        </w:rPr>
        <w:t xml:space="preserve">1. Тема занятия, его цели и задачи. </w:t>
      </w:r>
      <w:r w:rsidRPr="003B7678">
        <w:t>Дифференциальный диагноз суставного синдрома: артралгии, артриты (реактивный, ревматический)</w:t>
      </w:r>
      <w:r>
        <w:t>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изучение вопросов эпидемиологии,  этиологии,  патогенеза, классификации, клинической картины ревматоидного артрита, ювенильного хронического артрита, болезни Рейтера, ревматизма и   овладение навыками клинической, параклинической и инструментальной диагностики ревматических болезней у детей, возрастные особенности течения ревматических болезней, терапия нестероидными противовоспалительными препаратами: ведущие фармакологические эффекты, показания, противопоказания; базисная терапия,  реабилитационные мероприятия и профилактика ревматических болезней.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эпидемиологию, этиологию и патогенез острой ревматической лихорадки;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t>2. Изучить клиническую картину ревматических болезней;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t>3. Знать диагностические критерии ревматических болезней: анамнестические,  клинические, параклинические и инструментальные, основные направления дифференциальной диагностики ювенильного ревматоидного артрита и острой ревматической лихорадки.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t>4. Изучить течение, осложнения и исходы ревматических болезней.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t>5. Изучить основные принципы фармакотерапии ревматических болезней.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lastRenderedPageBreak/>
        <w:t>6. Изучить классификацию и основные фармакологические эффекты нестероидных противовоспалительных препаратов, их показания и противопоказания /относительные и абсолютные/.</w:t>
      </w:r>
    </w:p>
    <w:p w:rsidR="003A4E82" w:rsidRPr="003B7678" w:rsidRDefault="003A4E82" w:rsidP="003A4E82">
      <w:pPr>
        <w:ind w:firstLine="708"/>
      </w:pPr>
      <w:r w:rsidRPr="003B7678">
        <w:t>7. Освоить принципы профилактики, основы реабилитации и диспансеризации ревматических болезней.</w:t>
      </w:r>
    </w:p>
    <w:p w:rsidR="003A4E82" w:rsidRPr="003B7678" w:rsidRDefault="003A4E82" w:rsidP="003A4E82">
      <w:pPr>
        <w:ind w:firstLine="708"/>
      </w:pPr>
      <w:r w:rsidRPr="003B7678">
        <w:t>8. Научиться интерпретировать данные параклинического исследования /общего анализа крови, биохимического, серологического, иммунологического исследования крови, общего анализа мочи/, инструментального исследования /ЭКГ. ЭХО – КГ, рентгенограмм/.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/>
        </w:rPr>
      </w:pPr>
      <w:r w:rsidRPr="003B7678">
        <w:t>эритематозные высыпания,  капиллярит, фотосенсибилизация, артрит, кардит, антифосфолипидный синдром,  ревматические узелки, гемолитическая анемия, висцерит, синдром Рейно, атрофия кожи, белки острой фазы воспаления /С реактивный пептид, ревматоидный фактор, фибриноген/, диспротеинемия, лейкопения, тромбоцитопения, циркулирующие иммунные комплексы, антинуклеарные антитела, антитела к ДНК,  стрептолизин, стрептогиалуронидаза, стрептокиназа, внутривенный иммуноглобулин, метотрексат, циклофосфан. сульфасалазин.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Определение, эпидемиология, этиология и патогенез ревматоидного артрита, ювенильного хронического артрита, реактивного артрита, болезни Рейтера, острой ревматической лихорадки.</w:t>
      </w:r>
    </w:p>
    <w:p w:rsidR="003A4E82" w:rsidRPr="003B7678" w:rsidRDefault="003A4E82" w:rsidP="003A4E82">
      <w:pPr>
        <w:ind w:firstLine="708"/>
      </w:pPr>
      <w:r w:rsidRPr="003B7678">
        <w:t>2. Современная классификация ревматических болезней.</w:t>
      </w:r>
    </w:p>
    <w:p w:rsidR="003A4E82" w:rsidRPr="003B7678" w:rsidRDefault="003A4E82" w:rsidP="003A4E82">
      <w:pPr>
        <w:ind w:firstLine="708"/>
      </w:pPr>
      <w:r w:rsidRPr="003B7678">
        <w:t xml:space="preserve">3. Клинические симптомы и синдромы, характерные для данной патологии. </w:t>
      </w:r>
    </w:p>
    <w:p w:rsidR="003A4E82" w:rsidRPr="003B7678" w:rsidRDefault="003A4E82" w:rsidP="003A4E82">
      <w:pPr>
        <w:ind w:firstLine="708"/>
      </w:pPr>
      <w:r w:rsidRPr="003B7678">
        <w:t xml:space="preserve">4. Диагностические критерии ревматоидного артрита, ювенильного хронического артрита, болезни Рейтера, острой ревматической лихорадки. </w:t>
      </w:r>
    </w:p>
    <w:p w:rsidR="003A4E82" w:rsidRPr="003B7678" w:rsidRDefault="003A4E82" w:rsidP="003A4E82">
      <w:pPr>
        <w:ind w:firstLine="708"/>
      </w:pPr>
      <w:r w:rsidRPr="003B7678">
        <w:t xml:space="preserve">5. Дифференциальная диагностика ЮРА и острой ревматической лихорадки: клинические, параклинические, иммунологические и инструментальные критерии. </w:t>
      </w:r>
    </w:p>
    <w:p w:rsidR="003A4E82" w:rsidRPr="003B7678" w:rsidRDefault="003A4E82" w:rsidP="003A4E82">
      <w:pPr>
        <w:ind w:firstLine="708"/>
      </w:pPr>
      <w:r w:rsidRPr="003B7678">
        <w:t xml:space="preserve">6. Основные цели фармакотерапии: патогенетической, иммуносупрессивной, симптоматической. </w:t>
      </w:r>
    </w:p>
    <w:p w:rsidR="003A4E82" w:rsidRPr="003B7678" w:rsidRDefault="003A4E82" w:rsidP="003A4E82">
      <w:pPr>
        <w:ind w:firstLine="708"/>
      </w:pPr>
      <w:r w:rsidRPr="003B7678">
        <w:t>7. Ведущие фармакологические эффекты нестероидных противовоспалительных средств, показания и противопоказания к назначению данной группы препаратов.</w:t>
      </w:r>
    </w:p>
    <w:p w:rsidR="003A4E82" w:rsidRPr="003B7678" w:rsidRDefault="003A4E82" w:rsidP="003A4E82">
      <w:pPr>
        <w:ind w:firstLine="708"/>
      </w:pPr>
      <w:r w:rsidRPr="003B7678">
        <w:t>8. Основные показания к назначению цитостатической терапии</w:t>
      </w:r>
    </w:p>
    <w:p w:rsidR="003A4E82" w:rsidRPr="003B7678" w:rsidRDefault="003A4E82" w:rsidP="003A4E82">
      <w:pPr>
        <w:ind w:firstLine="708"/>
      </w:pPr>
      <w:r w:rsidRPr="003B7678">
        <w:t>9. Принципы реабилитации и диспансеризации, критерии инвалидности /клинические, параклинические, инструментальные/.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left="360" w:firstLine="348"/>
      </w:pPr>
      <w:r w:rsidRPr="003B7678">
        <w:t xml:space="preserve">1. Перечислите наиболее часто встречающиеся  в детской популяции ревматические заболевания? </w:t>
      </w:r>
    </w:p>
    <w:p w:rsidR="003A4E82" w:rsidRPr="003B7678" w:rsidRDefault="003A4E82" w:rsidP="003A4E82">
      <w:pPr>
        <w:ind w:left="360" w:firstLine="348"/>
      </w:pPr>
      <w:r w:rsidRPr="003B7678">
        <w:t xml:space="preserve">2. Какая классификация ЮРА используется в настоящее время? </w:t>
      </w:r>
    </w:p>
    <w:p w:rsidR="003A4E82" w:rsidRPr="003B7678" w:rsidRDefault="003A4E82" w:rsidP="003A4E82">
      <w:pPr>
        <w:ind w:left="360" w:firstLine="348"/>
      </w:pPr>
      <w:r w:rsidRPr="003B7678">
        <w:t>3. Какая диагностическая программа иммунологического исследования должна быть выполнена с целью подтверждения ЮРА?</w:t>
      </w:r>
    </w:p>
    <w:p w:rsidR="003A4E82" w:rsidRPr="003B7678" w:rsidRDefault="003A4E82" w:rsidP="003A4E82">
      <w:pPr>
        <w:ind w:left="360" w:firstLine="348"/>
      </w:pPr>
      <w:r w:rsidRPr="003B7678">
        <w:t>4. Перечислите  этиологические факторы и  клинические критерии, специфичные для болезни Рейтера.</w:t>
      </w:r>
    </w:p>
    <w:p w:rsidR="003A4E82" w:rsidRPr="003B7678" w:rsidRDefault="003A4E82" w:rsidP="003A4E82">
      <w:pPr>
        <w:ind w:left="360" w:firstLine="348"/>
      </w:pPr>
      <w:r w:rsidRPr="003B7678">
        <w:t xml:space="preserve">5. Какие анамнестические, клинические, параклинические и инструментальные критерии характерны для реактивного артрита? </w:t>
      </w:r>
    </w:p>
    <w:p w:rsidR="003A4E82" w:rsidRPr="003B7678" w:rsidRDefault="003A4E82" w:rsidP="003A4E82">
      <w:pPr>
        <w:ind w:left="360" w:firstLine="348"/>
      </w:pPr>
      <w:r w:rsidRPr="003B7678">
        <w:t xml:space="preserve">6. Проведите дифференциальную диагностику между ЮРА и ЮХА. </w:t>
      </w:r>
    </w:p>
    <w:p w:rsidR="003A4E82" w:rsidRPr="003B7678" w:rsidRDefault="003A4E82" w:rsidP="003A4E82">
      <w:pPr>
        <w:ind w:left="360" w:firstLine="348"/>
      </w:pPr>
      <w:r w:rsidRPr="003B7678">
        <w:t xml:space="preserve">7. Какие анамнестические, клинические, параклинические и инструментальные критерии характерны для острой ревматической лихорадки? </w:t>
      </w:r>
    </w:p>
    <w:p w:rsidR="003A4E82" w:rsidRPr="003B7678" w:rsidRDefault="003A4E82" w:rsidP="003A4E82">
      <w:pPr>
        <w:ind w:left="360" w:firstLine="348"/>
      </w:pPr>
      <w:r w:rsidRPr="003B7678">
        <w:t>8. Какие группы препаратов используются в качестве базисной терапии при ЮРА?</w:t>
      </w:r>
    </w:p>
    <w:p w:rsidR="003A4E82" w:rsidRPr="003B7678" w:rsidRDefault="003A4E82" w:rsidP="003A4E82">
      <w:pPr>
        <w:ind w:left="360" w:firstLine="348"/>
      </w:pPr>
      <w:r w:rsidRPr="003B7678">
        <w:lastRenderedPageBreak/>
        <w:t xml:space="preserve">9. Перечислите основные фармакологические эффекты, которые используются при назначении НПВС. 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t xml:space="preserve">Анамнестические, клинические, параклинические и инструментальные критерии острой ревматической лихорадки. </w:t>
            </w:r>
          </w:p>
        </w:tc>
        <w:tc>
          <w:tcPr>
            <w:tcW w:w="2983" w:type="dxa"/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Cs/>
              </w:rPr>
            </w:pPr>
          </w:p>
        </w:tc>
      </w:tr>
    </w:tbl>
    <w:p w:rsidR="003A4E82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 xml:space="preserve">Занятие №18.  </w:t>
      </w:r>
    </w:p>
    <w:p w:rsidR="003A4E82" w:rsidRPr="003B7678" w:rsidRDefault="003A4E82" w:rsidP="003A4E82">
      <w:r w:rsidRPr="003B7678">
        <w:rPr>
          <w:b/>
          <w:bCs/>
        </w:rPr>
        <w:t xml:space="preserve">1. Тема занятия, его цели и задачи. </w:t>
      </w:r>
      <w:r w:rsidRPr="003B7678">
        <w:t>Ювенильные артриты, варианты течения, критерии диагностики, принципы терапии, терапия биологическими агентами. Зачет. Модуль № 12.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изучение вопросов эпидемиологии,  этиологии,  патогенеза, классификации, клинической картины ювенильных артритов, варианты течения ювенильного артрита, овладение навыками клинической, параклинической и инструментальной диагностики ювенильных артритов у детей, возрастные особенности течения, терапия нестероидными противовоспалительными препаратами: ведущие фармакологические эффекты, показания, противопоказания; базисная терапия, терапия биологическими препаратами, реабилитационные мероприятия и профилактика.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эпидемиологию, этиологию и патогенез ювенильных артритов;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t>2. Изучить клиническую картину ювенильных артритов;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t>3. Знать диагностические критерии ювенильных артритов: анамнестические,  клинические, параклинические и инструментальные, основные направления дифференциальной диагностики ювенильного ревматоидного артрита и острой ревматической лихорадки.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t>4. Изучить течение, осложнения и исходы ювенильных артритов;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t>5. Изучить основные принципы фармакотерапии ювенильных артритов;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t>6. Изучить классификацию и основные фармакологические эффекты нестероидных противовоспалительных препаратов, их показания и противопоказания /относительные и абсолютные/.</w:t>
      </w:r>
    </w:p>
    <w:p w:rsidR="003A4E82" w:rsidRPr="003B7678" w:rsidRDefault="003A4E82" w:rsidP="003A4E82">
      <w:pPr>
        <w:ind w:firstLine="708"/>
      </w:pPr>
      <w:r w:rsidRPr="003B7678">
        <w:t>7. Освоить принципы профилактики, основы реабилитации и диспансеризации ювенильных артритов;</w:t>
      </w:r>
    </w:p>
    <w:p w:rsidR="003A4E82" w:rsidRPr="003B7678" w:rsidRDefault="003A4E82" w:rsidP="003A4E82">
      <w:pPr>
        <w:ind w:firstLine="708"/>
      </w:pPr>
      <w:r w:rsidRPr="003B7678">
        <w:t>8. Научиться интерпретировать данные параклинического исследования /общего анализа крови, биохимического, серологического, иммунологического исследования крови, общего анализа мочи/, инструментального исследования /ЭКГ. ЭХО – КГ, рентгенограмм/.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/>
        </w:rPr>
      </w:pPr>
      <w:r w:rsidRPr="003B7678">
        <w:t>эритематозные высыпания,  капиллярит, фотосенсибилизация, артрит, кардит, антифосфолипидный синдром,  ревматические узелки, гемолитическая анемия, висцерит, синдром Рейно, атрофия кожи, белки острой фазы воспаления /С реактивный пептид, ревматоидный фактор, фибриноген/, диспротеинемия, лейкопения, тромбоцитопения, циркулирующие иммунные комплексы, антинуклеарные антитела, антитела к ДНК,  стрептолизин, стрептогиалуронидаза, стрептокиназа, внутривенный иммуноглобулин, метотрексат, циклофосфан. сульфасалазин.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Определение, эпидемиология, этиология и патогенез ювенильного артрита, реактивного артрита.</w:t>
      </w:r>
    </w:p>
    <w:p w:rsidR="003A4E82" w:rsidRPr="003B7678" w:rsidRDefault="003A4E82" w:rsidP="003A4E82">
      <w:pPr>
        <w:ind w:firstLine="708"/>
      </w:pPr>
      <w:r w:rsidRPr="003B7678">
        <w:t>2. Современная классификация ювенильных артритов.</w:t>
      </w:r>
    </w:p>
    <w:p w:rsidR="003A4E82" w:rsidRPr="003B7678" w:rsidRDefault="003A4E82" w:rsidP="003A4E82">
      <w:pPr>
        <w:ind w:firstLine="708"/>
      </w:pPr>
      <w:r w:rsidRPr="003B7678">
        <w:t xml:space="preserve">3. Клинические симптомы и синдромы, характерные для данной патологии. </w:t>
      </w:r>
    </w:p>
    <w:p w:rsidR="003A4E82" w:rsidRPr="003B7678" w:rsidRDefault="003A4E82" w:rsidP="003A4E82">
      <w:pPr>
        <w:ind w:firstLine="708"/>
      </w:pPr>
      <w:r w:rsidRPr="003B7678">
        <w:t xml:space="preserve">4. Диагностические критерии ювенильного артрита. </w:t>
      </w:r>
    </w:p>
    <w:p w:rsidR="003A4E82" w:rsidRPr="003B7678" w:rsidRDefault="003A4E82" w:rsidP="003A4E82">
      <w:pPr>
        <w:ind w:firstLine="708"/>
      </w:pPr>
      <w:r w:rsidRPr="003B7678">
        <w:t xml:space="preserve">5. Дифференциальная диагностика ЮРА и острой ревматической лихорадки: клинические, параклинические, иммунологические и инструментальные критерии. </w:t>
      </w:r>
    </w:p>
    <w:p w:rsidR="003A4E82" w:rsidRPr="003B7678" w:rsidRDefault="003A4E82" w:rsidP="003A4E82">
      <w:pPr>
        <w:ind w:firstLine="708"/>
      </w:pPr>
      <w:r w:rsidRPr="003B7678">
        <w:t xml:space="preserve">6. Основные цели фармакотерапии: патогенетической, иммуносупрессивной, симптоматической. </w:t>
      </w:r>
    </w:p>
    <w:p w:rsidR="003A4E82" w:rsidRPr="003B7678" w:rsidRDefault="003A4E82" w:rsidP="003A4E82">
      <w:pPr>
        <w:ind w:firstLine="708"/>
      </w:pPr>
      <w:r w:rsidRPr="003B7678">
        <w:t>7. Ведущие фармакологические эффекты нестероидных противовоспалительных средств, показания и противопоказания к назначению данной группы препаратов.</w:t>
      </w:r>
    </w:p>
    <w:p w:rsidR="003A4E82" w:rsidRPr="003B7678" w:rsidRDefault="003A4E82" w:rsidP="003A4E82">
      <w:pPr>
        <w:ind w:firstLine="708"/>
      </w:pPr>
      <w:r w:rsidRPr="003B7678">
        <w:t>8. Основные показания к назначению цитостатической терапии</w:t>
      </w:r>
    </w:p>
    <w:p w:rsidR="003A4E82" w:rsidRPr="003B7678" w:rsidRDefault="003A4E82" w:rsidP="003A4E82">
      <w:pPr>
        <w:ind w:firstLine="708"/>
      </w:pPr>
      <w:r w:rsidRPr="003B7678">
        <w:t>9. Принципы реабилитации и диспансеризации, критерии инвалидности /клинические, параклинические, инструментальные/.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 xml:space="preserve">1. Перечислите наиболее часто встречающиеся  в детской популяции ревматические заболевания? </w:t>
      </w:r>
    </w:p>
    <w:p w:rsidR="003A4E82" w:rsidRPr="003B7678" w:rsidRDefault="003A4E82" w:rsidP="003A4E82">
      <w:pPr>
        <w:ind w:firstLine="708"/>
      </w:pPr>
      <w:r w:rsidRPr="003B7678">
        <w:t xml:space="preserve">2. Какая классификация ЮРА используется в настоящее время? </w:t>
      </w:r>
    </w:p>
    <w:p w:rsidR="003A4E82" w:rsidRPr="003B7678" w:rsidRDefault="003A4E82" w:rsidP="003A4E82">
      <w:pPr>
        <w:ind w:firstLine="708"/>
      </w:pPr>
      <w:r w:rsidRPr="003B7678">
        <w:t>3. Какая диагностическая программа иммунологического исследования должна быть выполнена с целью подтверждения ЮРА?</w:t>
      </w:r>
    </w:p>
    <w:p w:rsidR="003A4E82" w:rsidRPr="003B7678" w:rsidRDefault="003A4E82" w:rsidP="003A4E82">
      <w:pPr>
        <w:ind w:firstLine="708"/>
      </w:pPr>
      <w:r w:rsidRPr="003B7678">
        <w:t>4. Перечислите  этиологические факторы и  клинические критерии, специфичные для болезни Рейтера.</w:t>
      </w:r>
    </w:p>
    <w:p w:rsidR="003A4E82" w:rsidRPr="003B7678" w:rsidRDefault="003A4E82" w:rsidP="003A4E82">
      <w:pPr>
        <w:ind w:firstLine="708"/>
      </w:pPr>
      <w:r w:rsidRPr="003B7678">
        <w:t xml:space="preserve">5. Какие анамнестические, клинические, параклинические и инструментальные критерии характерны для реактивного артрита? </w:t>
      </w:r>
    </w:p>
    <w:p w:rsidR="003A4E82" w:rsidRPr="003B7678" w:rsidRDefault="003A4E82" w:rsidP="003A4E82">
      <w:pPr>
        <w:ind w:firstLine="708"/>
      </w:pPr>
      <w:r w:rsidRPr="003B7678">
        <w:t xml:space="preserve">6. Проведите дифференциальную диагностику между ЮРА и ЮХА. </w:t>
      </w:r>
    </w:p>
    <w:p w:rsidR="003A4E82" w:rsidRPr="003B7678" w:rsidRDefault="003A4E82" w:rsidP="003A4E82">
      <w:pPr>
        <w:ind w:firstLine="708"/>
      </w:pPr>
      <w:r w:rsidRPr="003B7678">
        <w:t xml:space="preserve">7. Какие анамнестические, клинические, параклинические и инструментальные критерии характерны для острой ревматической лихорадки? </w:t>
      </w:r>
    </w:p>
    <w:p w:rsidR="003A4E82" w:rsidRPr="003B7678" w:rsidRDefault="003A4E82" w:rsidP="003A4E82">
      <w:pPr>
        <w:ind w:firstLine="708"/>
      </w:pPr>
      <w:r w:rsidRPr="003B7678">
        <w:t>8. Какие группы препаратов используются в качестве базисной терапии при ЮРА?</w:t>
      </w:r>
    </w:p>
    <w:p w:rsidR="003A4E82" w:rsidRPr="003B7678" w:rsidRDefault="003A4E82" w:rsidP="003A4E82">
      <w:pPr>
        <w:ind w:firstLine="708"/>
      </w:pPr>
      <w:r w:rsidRPr="003B7678">
        <w:t xml:space="preserve">9. Перечислите основные фармакологические эффекты, которые используются при назначении НПВС. 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t>Анамнестические, клинические, параклинические и инструментальные критерии ювенильного артита</w:t>
            </w:r>
          </w:p>
        </w:tc>
        <w:tc>
          <w:tcPr>
            <w:tcW w:w="2983" w:type="dxa"/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Семестр – 12</w:t>
      </w:r>
    </w:p>
    <w:p w:rsidR="003A4E82" w:rsidRDefault="003A4E82" w:rsidP="003A4E82">
      <w:pPr>
        <w:rPr>
          <w:b/>
          <w:bCs/>
        </w:rPr>
      </w:pPr>
      <w:r>
        <w:rPr>
          <w:b/>
          <w:bCs/>
        </w:rPr>
        <w:t>МОДКЛЬ 12 (ПУЛЬМОНОЛОГИЯ)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</w:t>
      </w:r>
      <w:r>
        <w:rPr>
          <w:b/>
          <w:bCs/>
        </w:rPr>
        <w:t>,2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 xml:space="preserve">Методы диагностики в пульмонологии. Чтение </w:t>
      </w:r>
      <w:r w:rsidRPr="003B7678">
        <w:rPr>
          <w:bCs/>
          <w:lang w:val="en-US"/>
        </w:rPr>
        <w:t>Rg</w:t>
      </w:r>
      <w:r w:rsidRPr="003B7678">
        <w:rPr>
          <w:bCs/>
        </w:rPr>
        <w:t>-грамм. Пневмонии. Дыхательная недостаточность. Неотложная помощь.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изучение вопросов требований к работе в соматическом отделении, первичный осмотр больного, методы диагностики бронхолёгочной патологии, чтение Rg-грамм, неотложная помощь при дыхательной недостаточности.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lastRenderedPageBreak/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первичный осмотр больного;</w:t>
      </w:r>
    </w:p>
    <w:p w:rsidR="003A4E82" w:rsidRPr="003B7678" w:rsidRDefault="003A4E82" w:rsidP="003A4E82">
      <w:pPr>
        <w:ind w:firstLine="708"/>
      </w:pPr>
      <w:r w:rsidRPr="003B7678">
        <w:t>2. Изучить методы обследования детей с заболеваниями органов дыхани (лабораторные и параклинические), показания к рентгенологическому обследованию органов грудной клетки и подготовку ребенка к проведению исследования;</w:t>
      </w:r>
    </w:p>
    <w:p w:rsidR="003A4E82" w:rsidRPr="003B7678" w:rsidRDefault="003A4E82" w:rsidP="003A4E82">
      <w:pPr>
        <w:ind w:firstLine="708"/>
      </w:pPr>
      <w:r w:rsidRPr="003B7678">
        <w:t>3. Научиться интерпретировать полученные клинические, лабораторные и параклинические данные с целью постановки диагноза;</w:t>
      </w:r>
    </w:p>
    <w:p w:rsidR="003A4E82" w:rsidRPr="003B7678" w:rsidRDefault="003A4E82" w:rsidP="003A4E82">
      <w:pPr>
        <w:ind w:firstLine="708"/>
      </w:pPr>
      <w:r w:rsidRPr="003B7678">
        <w:t>4. Изучить алгоритм лечения больных с пневмонией и неотложную помощь при дыхательной недостаточности.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r w:rsidRPr="003B7678">
        <w:t>пневмонии,  бронхообструктивный синдром, дыхательная недостаточность, гипоксия, гиперкапния, гипероксическая проба.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numPr>
          <w:ilvl w:val="0"/>
          <w:numId w:val="14"/>
        </w:numPr>
        <w:rPr>
          <w:b/>
        </w:rPr>
      </w:pPr>
      <w:r w:rsidRPr="003B7678">
        <w:t>Первичный осмотр больного.</w:t>
      </w:r>
    </w:p>
    <w:p w:rsidR="003A4E82" w:rsidRPr="003B7678" w:rsidRDefault="003A4E82" w:rsidP="003A4E82">
      <w:pPr>
        <w:numPr>
          <w:ilvl w:val="0"/>
          <w:numId w:val="14"/>
        </w:numPr>
      </w:pPr>
      <w:r w:rsidRPr="003B7678">
        <w:t xml:space="preserve">Показания к рентгенологическому обследованию органов грудной клетки, </w:t>
      </w:r>
    </w:p>
    <w:p w:rsidR="003A4E82" w:rsidRPr="003B7678" w:rsidRDefault="003A4E82" w:rsidP="003A4E82">
      <w:pPr>
        <w:numPr>
          <w:ilvl w:val="0"/>
          <w:numId w:val="14"/>
        </w:numPr>
      </w:pPr>
      <w:r w:rsidRPr="003B7678">
        <w:t>Подготовка пациента к проведению исследования.</w:t>
      </w:r>
    </w:p>
    <w:p w:rsidR="003A4E82" w:rsidRPr="003B7678" w:rsidRDefault="003A4E82" w:rsidP="003A4E82">
      <w:pPr>
        <w:numPr>
          <w:ilvl w:val="0"/>
          <w:numId w:val="14"/>
        </w:numPr>
      </w:pPr>
      <w:r w:rsidRPr="003B7678">
        <w:t>Оценка полученных данных.</w:t>
      </w:r>
    </w:p>
    <w:p w:rsidR="003A4E82" w:rsidRPr="003B7678" w:rsidRDefault="003A4E82" w:rsidP="003A4E82">
      <w:pPr>
        <w:numPr>
          <w:ilvl w:val="0"/>
          <w:numId w:val="14"/>
        </w:numPr>
      </w:pPr>
      <w:r w:rsidRPr="003B7678">
        <w:t>Алгоритм лечения больных с пневмонией.</w:t>
      </w:r>
    </w:p>
    <w:p w:rsidR="003A4E82" w:rsidRPr="003B7678" w:rsidRDefault="003A4E82" w:rsidP="003A4E82">
      <w:pPr>
        <w:numPr>
          <w:ilvl w:val="0"/>
          <w:numId w:val="14"/>
        </w:numPr>
      </w:pPr>
      <w:r w:rsidRPr="003B7678">
        <w:t>Принципы оказания неотложной помощи при дыхательной недостаточности.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4. Вопросы для самоконтроля</w:t>
      </w:r>
    </w:p>
    <w:p w:rsidR="003A4E82" w:rsidRPr="003B7678" w:rsidRDefault="003A4E82" w:rsidP="003A4E82">
      <w:pPr>
        <w:numPr>
          <w:ilvl w:val="0"/>
          <w:numId w:val="15"/>
        </w:numPr>
      </w:pPr>
      <w:r w:rsidRPr="003B7678">
        <w:t>Основные симптомы пневмонии.</w:t>
      </w:r>
    </w:p>
    <w:p w:rsidR="003A4E82" w:rsidRPr="003B7678" w:rsidRDefault="003A4E82" w:rsidP="003A4E82">
      <w:pPr>
        <w:numPr>
          <w:ilvl w:val="0"/>
          <w:numId w:val="15"/>
        </w:numPr>
      </w:pPr>
      <w:r w:rsidRPr="003B7678">
        <w:t>Классификация дыхательной недостаточности.</w:t>
      </w:r>
    </w:p>
    <w:p w:rsidR="003A4E82" w:rsidRPr="003B7678" w:rsidRDefault="003A4E82" w:rsidP="003A4E82">
      <w:pPr>
        <w:numPr>
          <w:ilvl w:val="0"/>
          <w:numId w:val="15"/>
        </w:numPr>
      </w:pPr>
      <w:r w:rsidRPr="003B7678">
        <w:t>Критерии оценки степени тяжести дыхательной недостаточности.</w:t>
      </w:r>
    </w:p>
    <w:p w:rsidR="003A4E82" w:rsidRPr="003B7678" w:rsidRDefault="003A4E82" w:rsidP="003A4E82">
      <w:pPr>
        <w:numPr>
          <w:ilvl w:val="0"/>
          <w:numId w:val="15"/>
        </w:numPr>
      </w:pPr>
      <w:r w:rsidRPr="003B7678">
        <w:t>Предложите план лабораторного обследования при подозрении на пневмонию.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3A4E82" w:rsidRPr="003B7678" w:rsidTr="00C57920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t>План лабораторного обследования при подозрении на дыхательную недостаточность.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/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 xml:space="preserve">Занятие № </w:t>
      </w:r>
      <w:r>
        <w:rPr>
          <w:b/>
          <w:bCs/>
        </w:rPr>
        <w:t>3</w:t>
      </w:r>
      <w:r w:rsidRPr="003B7678">
        <w:rPr>
          <w:b/>
          <w:bCs/>
        </w:rPr>
        <w:t>.</w:t>
      </w:r>
    </w:p>
    <w:p w:rsidR="003A4E82" w:rsidRPr="003B7678" w:rsidRDefault="003A4E82" w:rsidP="003A4E82">
      <w:r w:rsidRPr="003B7678">
        <w:rPr>
          <w:b/>
          <w:bCs/>
        </w:rPr>
        <w:t xml:space="preserve">1. Тема занятия, его цели и задачи. </w:t>
      </w:r>
      <w:r w:rsidRPr="003B7678">
        <w:t xml:space="preserve"> Бронхообструктивный синдром. Бронхиальная астма. Дифференциальный диагноз.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  изучить этиологию, клинические проявления, лабораторную и инструментальную диагностику, дифференциальный диагноз, лечение, реабилитацию детей с бронхообструктивным синдромом и бронхиальной астмой.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 xml:space="preserve">1. Изучить этиологию, патогенез, клинические проявления бронхообструктивного </w:t>
      </w:r>
    </w:p>
    <w:p w:rsidR="003A4E82" w:rsidRPr="003B7678" w:rsidRDefault="003A4E82" w:rsidP="003A4E82">
      <w:r w:rsidRPr="003B7678">
        <w:t xml:space="preserve">    синдрома и бронхиальной астмы, особенности течения заболевания в различные</w:t>
      </w:r>
    </w:p>
    <w:p w:rsidR="003A4E82" w:rsidRPr="003B7678" w:rsidRDefault="003A4E82" w:rsidP="003A4E82">
      <w:r w:rsidRPr="003B7678">
        <w:t xml:space="preserve">    возрастные периоды;</w:t>
      </w:r>
    </w:p>
    <w:p w:rsidR="003A4E82" w:rsidRPr="003B7678" w:rsidRDefault="003A4E82" w:rsidP="003A4E82">
      <w:pPr>
        <w:ind w:firstLine="708"/>
      </w:pPr>
      <w:r w:rsidRPr="003B7678">
        <w:t xml:space="preserve">2. Повторить методы обследования детей с бронхообструктивным синдромом  и </w:t>
      </w:r>
    </w:p>
    <w:p w:rsidR="003A4E82" w:rsidRPr="003B7678" w:rsidRDefault="003A4E82" w:rsidP="003A4E82">
      <w:r w:rsidRPr="003B7678">
        <w:t xml:space="preserve">  бронхиальной астмы (лабораторные и параклинические), показания к</w:t>
      </w:r>
    </w:p>
    <w:p w:rsidR="003A4E82" w:rsidRPr="003B7678" w:rsidRDefault="003A4E82" w:rsidP="003A4E82">
      <w:r w:rsidRPr="003B7678">
        <w:lastRenderedPageBreak/>
        <w:t xml:space="preserve">  рентгенологическому обследованию органов грудной клетки и подготовку ребенка к</w:t>
      </w:r>
    </w:p>
    <w:p w:rsidR="003A4E82" w:rsidRPr="003B7678" w:rsidRDefault="003A4E82" w:rsidP="003A4E82">
      <w:r w:rsidRPr="003B7678">
        <w:t xml:space="preserve">  проведению исследования;</w:t>
      </w:r>
    </w:p>
    <w:p w:rsidR="003A4E82" w:rsidRPr="003B7678" w:rsidRDefault="003A4E82" w:rsidP="003A4E82">
      <w:pPr>
        <w:ind w:firstLine="708"/>
      </w:pPr>
      <w:r w:rsidRPr="003B7678">
        <w:t xml:space="preserve">3. Научиться интерпретировать полученные клинические, лабораторные и </w:t>
      </w:r>
    </w:p>
    <w:p w:rsidR="003A4E82" w:rsidRPr="003B7678" w:rsidRDefault="003A4E82" w:rsidP="003A4E82">
      <w:r w:rsidRPr="003B7678">
        <w:t xml:space="preserve">  параклинические данные с целью постановки диагноза;</w:t>
      </w:r>
    </w:p>
    <w:p w:rsidR="003A4E82" w:rsidRPr="003B7678" w:rsidRDefault="003A4E82" w:rsidP="003A4E82">
      <w:pPr>
        <w:ind w:firstLine="708"/>
      </w:pPr>
      <w:r w:rsidRPr="003B7678">
        <w:t>4. Изучить спектр заболеваний для дифференциального диагноза бронхообструктивного  синдрома и бронхиальной астмы и его проведение с использованием полученных клинических, лабораторных  и параклинических данных;</w:t>
      </w:r>
    </w:p>
    <w:p w:rsidR="003A4E82" w:rsidRPr="003B7678" w:rsidRDefault="003A4E82" w:rsidP="003A4E82">
      <w:pPr>
        <w:ind w:firstLine="708"/>
      </w:pPr>
      <w:r w:rsidRPr="003B7678">
        <w:t>5. Изучить принципы терапии бронхообструктивного синдрома, бронхиальной   астмы, принципы реабилитации детей;</w:t>
      </w:r>
    </w:p>
    <w:p w:rsidR="003A4E82" w:rsidRPr="003B7678" w:rsidRDefault="003A4E82" w:rsidP="003A4E82">
      <w:pPr>
        <w:ind w:firstLine="708"/>
      </w:pPr>
      <w:r w:rsidRPr="003B7678">
        <w:t>6. Изучить методы профилактики заболевания.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r w:rsidRPr="003B7678">
        <w:t>бронхообструктивный синдром, бронхиальная астма, гиперреактивность бронхов; атопия; иммунологическая, патохимическая, патофизиологическая стадия бронхиальной астмы; функция  внешнего дыхания; причинно-значимый аллерген; пищевая сенсибилизация; сенсибилизация бытовыми аллергенами; предпосылки к приступу бронхиальной астмы; астматический бронхит; кашлевой вариант БА; бронхиальная обструкция; удушье; бронхоконстрикция.</w:t>
      </w:r>
    </w:p>
    <w:p w:rsidR="003A4E82" w:rsidRPr="003B7678" w:rsidRDefault="003A4E82" w:rsidP="003A4E82">
      <w:pPr>
        <w:rPr>
          <w:bCs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 xml:space="preserve">1. Бронхообструктивный синдром: определение, этиология, патогенез, </w:t>
      </w:r>
    </w:p>
    <w:p w:rsidR="003A4E82" w:rsidRPr="003B7678" w:rsidRDefault="003A4E82" w:rsidP="003A4E82">
      <w:r w:rsidRPr="003B7678">
        <w:t>клинические проявления, лабораторная диагностика</w:t>
      </w:r>
    </w:p>
    <w:p w:rsidR="003A4E82" w:rsidRPr="003B7678" w:rsidRDefault="003A4E82" w:rsidP="003A4E82">
      <w:pPr>
        <w:ind w:firstLine="708"/>
      </w:pPr>
      <w:r w:rsidRPr="003B7678">
        <w:t xml:space="preserve">2. Сущность патофизиологических механизмов развития различных форм </w:t>
      </w:r>
    </w:p>
    <w:p w:rsidR="003A4E82" w:rsidRPr="003B7678" w:rsidRDefault="003A4E82" w:rsidP="003A4E82">
      <w:r w:rsidRPr="003B7678">
        <w:t xml:space="preserve">    бронхитов.</w:t>
      </w:r>
    </w:p>
    <w:p w:rsidR="003A4E82" w:rsidRPr="003B7678" w:rsidRDefault="003A4E82" w:rsidP="003A4E82">
      <w:pPr>
        <w:ind w:firstLine="708"/>
      </w:pPr>
      <w:r w:rsidRPr="003B7678">
        <w:t>3.Критерии диагностики БА.</w:t>
      </w:r>
    </w:p>
    <w:p w:rsidR="003A4E82" w:rsidRPr="003B7678" w:rsidRDefault="003A4E82" w:rsidP="003A4E82">
      <w:pPr>
        <w:ind w:firstLine="708"/>
      </w:pPr>
      <w:r w:rsidRPr="003B7678">
        <w:t>4. Критерии диагностики тяжести приступа БА.</w:t>
      </w:r>
    </w:p>
    <w:p w:rsidR="003A4E82" w:rsidRPr="003B7678" w:rsidRDefault="003A4E82" w:rsidP="003A4E82">
      <w:pPr>
        <w:ind w:firstLine="708"/>
      </w:pPr>
      <w:r w:rsidRPr="003B7678">
        <w:t xml:space="preserve">5. Дифференциальный диагноз бронхообструктивного синдрома и </w:t>
      </w:r>
    </w:p>
    <w:p w:rsidR="003A4E82" w:rsidRPr="003B7678" w:rsidRDefault="003A4E82" w:rsidP="003A4E82">
      <w:r w:rsidRPr="003B7678">
        <w:t>бронхиальной астмы (пневмонии, инородные тела бронхов, муковисцидоз, врождённые пороки развития бронхов).</w:t>
      </w:r>
    </w:p>
    <w:p w:rsidR="003A4E82" w:rsidRPr="003B7678" w:rsidRDefault="003A4E82" w:rsidP="003A4E82">
      <w:pPr>
        <w:ind w:firstLine="708"/>
      </w:pPr>
      <w:r w:rsidRPr="003B7678">
        <w:t xml:space="preserve">6. Лечение бронхообструктивного синдрома: показания к госпитализации, </w:t>
      </w:r>
    </w:p>
    <w:p w:rsidR="003A4E82" w:rsidRPr="003B7678" w:rsidRDefault="003A4E82" w:rsidP="003A4E82">
      <w:r w:rsidRPr="003B7678">
        <w:t>режим, диета, лекарственная терапия, показания к антибактериальной</w:t>
      </w:r>
    </w:p>
    <w:p w:rsidR="003A4E82" w:rsidRPr="003B7678" w:rsidRDefault="003A4E82" w:rsidP="003A4E82">
      <w:r w:rsidRPr="003B7678">
        <w:t>терапии.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t>7. Реабилитация детей с бронхиальной астмой, профилактика заболевания.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самоконтроля:</w:t>
      </w:r>
    </w:p>
    <w:p w:rsidR="003A4E82" w:rsidRPr="003B7678" w:rsidRDefault="003A4E82" w:rsidP="003A4E82">
      <w:pPr>
        <w:ind w:firstLine="708"/>
      </w:pPr>
      <w:r w:rsidRPr="003B7678">
        <w:t xml:space="preserve">1. Этиология бронхитов у детей. Роль вирусной инфекции в развитии </w:t>
      </w:r>
    </w:p>
    <w:p w:rsidR="003A4E82" w:rsidRPr="003B7678" w:rsidRDefault="003A4E82" w:rsidP="003A4E82">
      <w:r w:rsidRPr="003B7678">
        <w:t xml:space="preserve">    бронхитов.</w:t>
      </w:r>
    </w:p>
    <w:p w:rsidR="003A4E82" w:rsidRPr="003B7678" w:rsidRDefault="003A4E82" w:rsidP="003A4E82">
      <w:pPr>
        <w:ind w:firstLine="708"/>
      </w:pPr>
      <w:r w:rsidRPr="003B7678">
        <w:t>2. Патогенез бронхообструктивного синдрома у детей.</w:t>
      </w:r>
    </w:p>
    <w:p w:rsidR="003A4E82" w:rsidRPr="003B7678" w:rsidRDefault="003A4E82" w:rsidP="003A4E82">
      <w:pPr>
        <w:ind w:firstLine="708"/>
      </w:pPr>
      <w:r w:rsidRPr="003B7678">
        <w:t xml:space="preserve">3. В чем разница в этиопатогенетических механизмах обструктивного и </w:t>
      </w:r>
    </w:p>
    <w:p w:rsidR="003A4E82" w:rsidRPr="003B7678" w:rsidRDefault="003A4E82" w:rsidP="003A4E82">
      <w:r w:rsidRPr="003B7678">
        <w:t xml:space="preserve">    простых бронхитов.</w:t>
      </w:r>
    </w:p>
    <w:p w:rsidR="003A4E82" w:rsidRPr="003B7678" w:rsidRDefault="003A4E82" w:rsidP="003A4E82">
      <w:pPr>
        <w:ind w:firstLine="708"/>
      </w:pPr>
      <w:r w:rsidRPr="003B7678">
        <w:t>4. Основные симптомы бронхообструктивного синдрома и бронхиальной</w:t>
      </w:r>
    </w:p>
    <w:p w:rsidR="003A4E82" w:rsidRPr="003B7678" w:rsidRDefault="003A4E82" w:rsidP="003A4E82">
      <w:r w:rsidRPr="003B7678">
        <w:t xml:space="preserve">    астмы.</w:t>
      </w:r>
    </w:p>
    <w:p w:rsidR="003A4E82" w:rsidRPr="003B7678" w:rsidRDefault="003A4E82" w:rsidP="003A4E82">
      <w:pPr>
        <w:ind w:firstLine="708"/>
      </w:pPr>
      <w:r w:rsidRPr="003B7678">
        <w:t>5. Предложите план лабораторного обследования при подозрении на</w:t>
      </w:r>
    </w:p>
    <w:p w:rsidR="003A4E82" w:rsidRPr="003B7678" w:rsidRDefault="003A4E82" w:rsidP="003A4E82">
      <w:r w:rsidRPr="003B7678">
        <w:t>бронхиальную астму.</w:t>
      </w:r>
    </w:p>
    <w:p w:rsidR="003A4E82" w:rsidRPr="003B7678" w:rsidRDefault="003A4E82" w:rsidP="003A4E82">
      <w:pPr>
        <w:ind w:firstLine="708"/>
      </w:pPr>
      <w:r w:rsidRPr="003B7678">
        <w:t xml:space="preserve">6. Назначьте лечение ребенку с обструктивным бронхитом. 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r w:rsidRPr="003B7678"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7"/>
        <w:gridCol w:w="2578"/>
      </w:tblGrid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lastRenderedPageBreak/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c>
          <w:tcPr>
            <w:tcW w:w="7036" w:type="dxa"/>
          </w:tcPr>
          <w:p w:rsidR="003A4E82" w:rsidRPr="003B7678" w:rsidRDefault="003A4E82" w:rsidP="00C57920">
            <w:r w:rsidRPr="003B7678">
              <w:t>Лечение ребенка с бронхообструктивным синдромом. План диспансерного наблюдения ребенка с обструктивным бронхитом.</w:t>
            </w:r>
          </w:p>
          <w:p w:rsidR="003A4E82" w:rsidRPr="003B7678" w:rsidRDefault="003A4E82" w:rsidP="00C57920">
            <w:r w:rsidRPr="003B7678">
              <w:t>Критерии  диагностики БА.</w:t>
            </w:r>
          </w:p>
        </w:tc>
        <w:tc>
          <w:tcPr>
            <w:tcW w:w="2609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Cs/>
              </w:rPr>
              <w:t>Написание конспекта по учебной литературе</w:t>
            </w: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 xml:space="preserve">Занятие № </w:t>
      </w:r>
      <w:r>
        <w:rPr>
          <w:b/>
          <w:bCs/>
        </w:rPr>
        <w:t>4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 </w:t>
      </w:r>
      <w:r w:rsidRPr="003B7678">
        <w:rPr>
          <w:bCs/>
        </w:rPr>
        <w:t>Хронический бронхит. Бронхоэктатическая болезнь.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этиологию, патогенез, классификацию, клинические проявления, лабораторную диагностику, дифференциальный диагноз, лечение, реабилитацию детей с хронический бронхитом, бронхоэктатической болезнью.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этиологию, патогенез, клинические проявления, критерии диагностики хронического бронхита, бронхоэктатической болезни;</w:t>
      </w:r>
    </w:p>
    <w:p w:rsidR="003A4E82" w:rsidRPr="003B7678" w:rsidRDefault="003A4E82" w:rsidP="003A4E82">
      <w:pPr>
        <w:ind w:firstLine="708"/>
      </w:pPr>
      <w:r w:rsidRPr="003B7678">
        <w:t>2. Изучить методы обследования детей с подозрением на хронический бронхит, бронхоэктатической болезнь и план обследования в условиях стационара при ранее установленном диагнозе;</w:t>
      </w:r>
    </w:p>
    <w:p w:rsidR="003A4E82" w:rsidRPr="003B7678" w:rsidRDefault="003A4E82" w:rsidP="003A4E82">
      <w:pPr>
        <w:ind w:firstLine="708"/>
      </w:pPr>
      <w:r w:rsidRPr="003B7678">
        <w:t>3. Изучить спектр заболеваний для дифференциального диагноза хронического бронхита, бронхоэктатической болезни и его проведение с использованием полученных клинических, лабораторных и параклинических данных;</w:t>
      </w:r>
    </w:p>
    <w:p w:rsidR="003A4E82" w:rsidRPr="003B7678" w:rsidRDefault="003A4E82" w:rsidP="003A4E82">
      <w:pPr>
        <w:ind w:firstLine="708"/>
      </w:pPr>
      <w:r w:rsidRPr="003B7678">
        <w:t>4. Изучить принципы терапии хронического бронхита, бронхоэктатической болезни;</w:t>
      </w:r>
    </w:p>
    <w:p w:rsidR="003A4E82" w:rsidRPr="003B7678" w:rsidRDefault="003A4E82" w:rsidP="003A4E82">
      <w:pPr>
        <w:ind w:firstLine="708"/>
      </w:pPr>
      <w:r w:rsidRPr="003B7678">
        <w:t>5. Изучить методы профилактики заболевания.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/>
        </w:rPr>
      </w:pPr>
      <w:r w:rsidRPr="003B7678">
        <w:t>ограниченный пневмосклероз, деформация бронхов – необратимые изменения в лёгочной ткани, сегмент как функциональная единица лёгочной ткани – характеристика мокроты – компенсаторная эмфизема – РСО2 – РО2 – компьютерная томография – бронхоскопия – бронхография.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Определение заболеваний.</w:t>
      </w:r>
    </w:p>
    <w:p w:rsidR="003A4E82" w:rsidRPr="003B7678" w:rsidRDefault="003A4E82" w:rsidP="003A4E82">
      <w:pPr>
        <w:ind w:firstLine="708"/>
      </w:pPr>
      <w:r w:rsidRPr="003B7678">
        <w:t>2. Истоки формирования хронической неспецифической пневмонии.</w:t>
      </w:r>
    </w:p>
    <w:p w:rsidR="003A4E82" w:rsidRPr="003B7678" w:rsidRDefault="003A4E82" w:rsidP="003A4E82">
      <w:pPr>
        <w:ind w:firstLine="708"/>
      </w:pPr>
      <w:r w:rsidRPr="003B7678">
        <w:t>3. Выделение основных клинических симптомов.</w:t>
      </w:r>
    </w:p>
    <w:p w:rsidR="003A4E82" w:rsidRPr="003B7678" w:rsidRDefault="003A4E82" w:rsidP="003A4E82">
      <w:pPr>
        <w:ind w:firstLine="708"/>
      </w:pPr>
      <w:r w:rsidRPr="003B7678">
        <w:t>4. Рентгенологические симптомы хронического бронхита, бронхоэктатической</w:t>
      </w:r>
    </w:p>
    <w:p w:rsidR="003A4E82" w:rsidRPr="003B7678" w:rsidRDefault="003A4E82" w:rsidP="003A4E82">
      <w:r w:rsidRPr="003B7678">
        <w:t xml:space="preserve">   болезни.</w:t>
      </w:r>
    </w:p>
    <w:p w:rsidR="003A4E82" w:rsidRPr="003B7678" w:rsidRDefault="003A4E82" w:rsidP="003A4E82">
      <w:pPr>
        <w:ind w:firstLine="708"/>
      </w:pPr>
      <w:r w:rsidRPr="003B7678">
        <w:t>5. Выделить ведущие синдромы, провести дифференциальный диагноз.</w:t>
      </w:r>
    </w:p>
    <w:p w:rsidR="003A4E82" w:rsidRPr="003B7678" w:rsidRDefault="003A4E82" w:rsidP="003A4E82">
      <w:pPr>
        <w:ind w:firstLine="708"/>
      </w:pPr>
      <w:r w:rsidRPr="003B7678">
        <w:t>6. План обследования.</w:t>
      </w:r>
    </w:p>
    <w:p w:rsidR="003A4E82" w:rsidRPr="003B7678" w:rsidRDefault="003A4E82" w:rsidP="003A4E82">
      <w:pPr>
        <w:ind w:firstLine="708"/>
      </w:pPr>
      <w:r w:rsidRPr="003B7678">
        <w:t>7. Роль бронхологических, эндоскопических методов лечения</w:t>
      </w:r>
    </w:p>
    <w:p w:rsidR="003A4E82" w:rsidRPr="003B7678" w:rsidRDefault="003A4E82" w:rsidP="003A4E82">
      <w:pPr>
        <w:ind w:firstLine="708"/>
      </w:pPr>
      <w:r w:rsidRPr="003B7678">
        <w:t>8. Диспансеризация.</w:t>
      </w:r>
    </w:p>
    <w:p w:rsidR="003A4E82" w:rsidRPr="003B7678" w:rsidRDefault="003A4E82" w:rsidP="003A4E82">
      <w:pPr>
        <w:ind w:firstLine="708"/>
      </w:pPr>
      <w:r w:rsidRPr="003B7678">
        <w:t>9. Профилактика.</w:t>
      </w:r>
    </w:p>
    <w:p w:rsidR="003A4E82" w:rsidRPr="003B7678" w:rsidRDefault="003A4E82" w:rsidP="003A4E82"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1.Рентгенологические признаки ограниченного пневмосклероза с деформацией бронхов.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6"/>
        <w:gridCol w:w="2579"/>
      </w:tblGrid>
      <w:tr w:rsidR="003A4E82" w:rsidRPr="003B7678" w:rsidTr="00C57920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t xml:space="preserve">Принципы терапии хронического бронхита, бронхоэктатической болезни.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 xml:space="preserve">Занятие № </w:t>
      </w:r>
      <w:r>
        <w:rPr>
          <w:b/>
          <w:bCs/>
        </w:rPr>
        <w:t>5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Наследственные заболевания лёгких у детей: муковисцидоз, дефицит альфа-1-антитрипсина, иммунная недостаточность с поражением лёгких. Модуль № 13.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 xml:space="preserve">: изучить наследственные заболевания органов дыхания как одну из форм хронических интерстициальных лёгочных заболеваний. 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Иметь понятие об этиопатогенезе наследственных заболеваний органов дыхания;</w:t>
      </w:r>
    </w:p>
    <w:p w:rsidR="003A4E82" w:rsidRPr="003B7678" w:rsidRDefault="003A4E82" w:rsidP="003A4E82">
      <w:pPr>
        <w:ind w:firstLine="708"/>
      </w:pPr>
      <w:r w:rsidRPr="003B7678">
        <w:t>2. Знать клинические и рентгенологические симптомы общие для всех форм наследственных заболеваний и особенности каждого.</w:t>
      </w:r>
    </w:p>
    <w:p w:rsidR="003A4E82" w:rsidRPr="003B7678" w:rsidRDefault="003A4E82" w:rsidP="003A4E82">
      <w:pPr>
        <w:ind w:firstLine="708"/>
      </w:pPr>
      <w:r w:rsidRPr="003B7678">
        <w:t xml:space="preserve">3. Уметь правильно интерпретировать данные лабораторных исследований и методов функциональной диагностики. </w:t>
      </w:r>
    </w:p>
    <w:p w:rsidR="003A4E82" w:rsidRPr="003B7678" w:rsidRDefault="003A4E82" w:rsidP="003A4E82">
      <w:pPr>
        <w:ind w:firstLine="708"/>
      </w:pPr>
      <w:r w:rsidRPr="003B7678">
        <w:t>4. Ориентироваться в определении степени тяжести заболевания и адекватно назначить медикаментозную терапию.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/>
        </w:rPr>
      </w:pPr>
      <w:r w:rsidRPr="003B7678">
        <w:t>аутоиммунный генез заболевания; интерстициальный характер рентгенологических  изменений; альвеолярно-капиллярный блок; гипоксемия; лёгочное сердце; ЦИК; гранулематоз; цитостатики.</w:t>
      </w:r>
    </w:p>
    <w:p w:rsidR="003A4E82" w:rsidRPr="003B7678" w:rsidRDefault="003A4E82" w:rsidP="003A4E82">
      <w:pPr>
        <w:rPr>
          <w:bCs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Характеристика каждой формы наследственных хронических заболеваний органов дыхания.</w:t>
      </w:r>
    </w:p>
    <w:p w:rsidR="003A4E82" w:rsidRPr="003B7678" w:rsidRDefault="003A4E82" w:rsidP="003A4E82">
      <w:pPr>
        <w:ind w:firstLine="708"/>
      </w:pPr>
      <w:r w:rsidRPr="003B7678">
        <w:t>2. Этиопатогенез: общие и отличительные признаки каждой формы заболевания.</w:t>
      </w:r>
    </w:p>
    <w:p w:rsidR="003A4E82" w:rsidRPr="003B7678" w:rsidRDefault="003A4E82" w:rsidP="003A4E82">
      <w:pPr>
        <w:ind w:firstLine="708"/>
      </w:pPr>
      <w:r w:rsidRPr="003B7678">
        <w:t>3. Клинические и рентгенологические критерии диагностики.</w:t>
      </w:r>
    </w:p>
    <w:p w:rsidR="003A4E82" w:rsidRPr="003B7678" w:rsidRDefault="003A4E82" w:rsidP="003A4E82">
      <w:pPr>
        <w:ind w:firstLine="708"/>
      </w:pPr>
      <w:r w:rsidRPr="003B7678">
        <w:t>4.  Биопсия и гистологическое  исследование как основа диагностики заболевания.</w:t>
      </w:r>
    </w:p>
    <w:p w:rsidR="003A4E82" w:rsidRPr="003B7678" w:rsidRDefault="003A4E82" w:rsidP="003A4E82">
      <w:pPr>
        <w:ind w:firstLine="708"/>
      </w:pPr>
      <w:r w:rsidRPr="003B7678">
        <w:t>5.  Базисное и симптоматическое лечение.</w:t>
      </w:r>
    </w:p>
    <w:p w:rsidR="003A4E82" w:rsidRPr="003B7678" w:rsidRDefault="003A4E82" w:rsidP="003A4E82">
      <w:pPr>
        <w:ind w:firstLine="708"/>
      </w:pPr>
      <w:r w:rsidRPr="003B7678">
        <w:t>6. Прогноз каждой формы заболевания.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 Какие симптомы относятся к синдрому Картагенера.</w:t>
      </w:r>
    </w:p>
    <w:p w:rsidR="003A4E82" w:rsidRPr="003B7678" w:rsidRDefault="003A4E82" w:rsidP="003A4E82">
      <w:pPr>
        <w:ind w:firstLine="708"/>
      </w:pPr>
      <w:r w:rsidRPr="003B7678">
        <w:t>2. Диагностика синдрома Хаммена – Рича.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c>
          <w:tcPr>
            <w:tcW w:w="7036" w:type="dxa"/>
          </w:tcPr>
          <w:p w:rsidR="003A4E82" w:rsidRPr="003B7678" w:rsidRDefault="003A4E82" w:rsidP="00C57920">
            <w:r w:rsidRPr="003B7678">
              <w:t>Основные клинические симптомы гистиоцитоза у детей.</w:t>
            </w:r>
          </w:p>
          <w:p w:rsidR="003A4E82" w:rsidRPr="003B7678" w:rsidRDefault="003A4E82" w:rsidP="00C57920">
            <w:pPr>
              <w:rPr>
                <w:b/>
              </w:rPr>
            </w:pPr>
          </w:p>
        </w:tc>
        <w:tc>
          <w:tcPr>
            <w:tcW w:w="2609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Default="003A4E82" w:rsidP="003A4E82">
      <w:pPr>
        <w:rPr>
          <w:b/>
          <w:bCs/>
        </w:rPr>
      </w:pPr>
    </w:p>
    <w:p w:rsidR="003A4E82" w:rsidRDefault="003A4E82" w:rsidP="003A4E82">
      <w:pPr>
        <w:rPr>
          <w:b/>
          <w:bCs/>
        </w:rPr>
      </w:pPr>
      <w:r>
        <w:rPr>
          <w:b/>
          <w:bCs/>
        </w:rPr>
        <w:t>МОДУЛЬ 13 (гастроэнтерология)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 xml:space="preserve">Занятие № </w:t>
      </w:r>
      <w:r>
        <w:rPr>
          <w:b/>
          <w:bCs/>
        </w:rPr>
        <w:t>6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Заболевания пищевода и желудка: гастроэзофагенальная рефлюксная болезнь, гастродуоденит, язвенная болезнь.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rPr>
          <w:b/>
          <w:bCs/>
        </w:rPr>
        <w:t>Цель занятия</w:t>
      </w:r>
      <w:r w:rsidRPr="003B7678">
        <w:t>:   изучить этиологию, патогенез, клинические особенности, диагностику, принципы лечения и профилактики гастроэзофагенальной рефлюксной болезни, га</w:t>
      </w:r>
      <w:r w:rsidRPr="003B7678">
        <w:rPr>
          <w:bCs/>
        </w:rPr>
        <w:t>стродуоденита и  язвенной болезни.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 xml:space="preserve">1. Изучить вопросы этиологии и патогенеза гастроэзофагенальной рефлюксной </w:t>
      </w:r>
    </w:p>
    <w:p w:rsidR="003A4E82" w:rsidRPr="003B7678" w:rsidRDefault="003A4E82" w:rsidP="003A4E82">
      <w:r w:rsidRPr="003B7678">
        <w:t xml:space="preserve">  болезни, гастродуоденита и </w:t>
      </w:r>
      <w:r w:rsidRPr="003B7678">
        <w:rPr>
          <w:bCs/>
        </w:rPr>
        <w:t>язвенной болезни</w:t>
      </w:r>
      <w:r w:rsidRPr="003B7678">
        <w:t>;</w:t>
      </w:r>
    </w:p>
    <w:p w:rsidR="003A4E82" w:rsidRPr="003B7678" w:rsidRDefault="003A4E82" w:rsidP="003A4E82">
      <w:pPr>
        <w:ind w:firstLine="708"/>
      </w:pPr>
      <w:r w:rsidRPr="003B7678">
        <w:t>2. Изучить клинические проявления заболеваний;</w:t>
      </w:r>
    </w:p>
    <w:p w:rsidR="003A4E82" w:rsidRPr="003B7678" w:rsidRDefault="003A4E82" w:rsidP="003A4E82">
      <w:pPr>
        <w:ind w:firstLine="708"/>
      </w:pPr>
      <w:r w:rsidRPr="003B7678">
        <w:t xml:space="preserve">3. Изучить классификацию хронического гастрита и гастродуоденита и </w:t>
      </w:r>
    </w:p>
    <w:p w:rsidR="003A4E82" w:rsidRPr="003B7678" w:rsidRDefault="003A4E82" w:rsidP="003A4E82">
      <w:r w:rsidRPr="003B7678">
        <w:t xml:space="preserve">  формулировку диагноза; </w:t>
      </w:r>
    </w:p>
    <w:p w:rsidR="003A4E82" w:rsidRPr="003B7678" w:rsidRDefault="003A4E82" w:rsidP="003A4E82">
      <w:pPr>
        <w:ind w:firstLine="708"/>
      </w:pPr>
      <w:r w:rsidRPr="003B7678">
        <w:t xml:space="preserve">4. Изучить методы обследования детей с подозрением на хронический гастрит </w:t>
      </w:r>
    </w:p>
    <w:p w:rsidR="003A4E82" w:rsidRPr="003B7678" w:rsidRDefault="003A4E82" w:rsidP="003A4E82">
      <w:r w:rsidRPr="003B7678">
        <w:t xml:space="preserve">  и гастродуоденит и план обследования в условиях стационара при ранее установленном диагнозе;</w:t>
      </w:r>
    </w:p>
    <w:p w:rsidR="003A4E82" w:rsidRPr="003B7678" w:rsidRDefault="003A4E82" w:rsidP="003A4E82">
      <w:pPr>
        <w:ind w:firstLine="708"/>
      </w:pPr>
      <w:r w:rsidRPr="003B7678">
        <w:t xml:space="preserve">5. Научиться интерпретировать полученные клинические, лабораторные и </w:t>
      </w:r>
    </w:p>
    <w:p w:rsidR="003A4E82" w:rsidRPr="003B7678" w:rsidRDefault="003A4E82" w:rsidP="003A4E82">
      <w:r w:rsidRPr="003B7678">
        <w:t xml:space="preserve">  параклинические данные с целью постановки диагноза;</w:t>
      </w:r>
    </w:p>
    <w:p w:rsidR="003A4E82" w:rsidRPr="003B7678" w:rsidRDefault="003A4E82" w:rsidP="003A4E82">
      <w:pPr>
        <w:ind w:firstLine="708"/>
      </w:pPr>
      <w:r w:rsidRPr="003B7678">
        <w:t xml:space="preserve">6. Изучить спектр заболеваний для дифференциального диагноза хронического </w:t>
      </w:r>
    </w:p>
    <w:p w:rsidR="003A4E82" w:rsidRPr="003B7678" w:rsidRDefault="003A4E82" w:rsidP="003A4E82">
      <w:r w:rsidRPr="003B7678">
        <w:t xml:space="preserve">  гастрита и гастродуоденита и его проведение с использованием полученных</w:t>
      </w:r>
    </w:p>
    <w:p w:rsidR="003A4E82" w:rsidRPr="003B7678" w:rsidRDefault="003A4E82" w:rsidP="003A4E82">
      <w:r w:rsidRPr="003B7678">
        <w:t xml:space="preserve">  клинических, лабораторных и параклинических данных;</w:t>
      </w:r>
    </w:p>
    <w:p w:rsidR="003A4E82" w:rsidRPr="003B7678" w:rsidRDefault="003A4E82" w:rsidP="003A4E82">
      <w:pPr>
        <w:ind w:firstLine="708"/>
      </w:pPr>
      <w:r w:rsidRPr="003B7678">
        <w:t xml:space="preserve">7. Изучить принципы терапии гастроэзофагенальной рефлюксной болезни, </w:t>
      </w:r>
    </w:p>
    <w:p w:rsidR="003A4E82" w:rsidRPr="003B7678" w:rsidRDefault="003A4E82" w:rsidP="003A4E82">
      <w:pPr>
        <w:rPr>
          <w:bCs/>
        </w:rPr>
      </w:pPr>
      <w:r w:rsidRPr="003B7678">
        <w:t xml:space="preserve">  болезней желудка и </w:t>
      </w:r>
      <w:r w:rsidRPr="003B7678">
        <w:rPr>
          <w:bCs/>
        </w:rPr>
        <w:t>12-ти перстной кишки: функциональной  диспепсии, хронического гастрита</w:t>
      </w:r>
      <w:r w:rsidRPr="003B7678">
        <w:t xml:space="preserve">  и гастродуоденита Нр- ассоциированного и Нр-неассоциированного,</w:t>
      </w:r>
      <w:r w:rsidRPr="003B7678">
        <w:rPr>
          <w:bCs/>
        </w:rPr>
        <w:t xml:space="preserve">  язвенной болезни.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t xml:space="preserve">8. Изучить принципы реабилитации детей с гастроэзофагенальной рефлюксной болезнью, болезнями желудка и </w:t>
      </w:r>
      <w:r w:rsidRPr="003B7678">
        <w:rPr>
          <w:bCs/>
        </w:rPr>
        <w:t>12-ти перстной кишки;</w:t>
      </w:r>
    </w:p>
    <w:p w:rsidR="003A4E82" w:rsidRPr="003B7678" w:rsidRDefault="003A4E82" w:rsidP="003A4E82">
      <w:r w:rsidRPr="003B7678">
        <w:tab/>
        <w:t>9. Изучить методы профилактики заболевания.</w:t>
      </w:r>
    </w:p>
    <w:p w:rsidR="003A4E82" w:rsidRPr="003B7678" w:rsidRDefault="003A4E82" w:rsidP="003A4E82">
      <w:pPr>
        <w:rPr>
          <w:bCs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 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/>
        </w:rPr>
      </w:pPr>
      <w:r w:rsidRPr="003B7678">
        <w:t>функциональные нарушения пищеварительного тракта, гастроэзофагенальная рефлюксная болезнь, хронический гастрит,</w:t>
      </w:r>
      <w:r w:rsidRPr="003B7678">
        <w:rPr>
          <w:bCs/>
        </w:rPr>
        <w:t xml:space="preserve"> гастродуоденит, язвенная  болезнь,  </w:t>
      </w:r>
      <w:r w:rsidRPr="003B7678">
        <w:t>абдоминальный синдром, диспептический синдром, хеликобактериоз, иррадикационная терапия, фиброгастродуоденоскопия</w:t>
      </w:r>
      <w:r w:rsidRPr="003B7678">
        <w:rPr>
          <w:iCs/>
        </w:rPr>
        <w:t>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Функциональные нарушения пищеварительного тракта.</w:t>
      </w:r>
    </w:p>
    <w:p w:rsidR="003A4E82" w:rsidRPr="003B7678" w:rsidRDefault="003A4E82" w:rsidP="003A4E82">
      <w:pPr>
        <w:ind w:firstLine="708"/>
      </w:pPr>
      <w:r w:rsidRPr="003B7678">
        <w:t>2. Гастроэзофагенальная рефлюксная болезнь. Этиология, патогенез, клинические проявления, лечение.</w:t>
      </w:r>
    </w:p>
    <w:p w:rsidR="003A4E82" w:rsidRPr="003B7678" w:rsidRDefault="003A4E82" w:rsidP="003A4E82">
      <w:pPr>
        <w:ind w:firstLine="708"/>
      </w:pPr>
      <w:r w:rsidRPr="003B7678">
        <w:t xml:space="preserve">3. Болезни желудка и </w:t>
      </w:r>
      <w:r w:rsidRPr="003B7678">
        <w:rPr>
          <w:bCs/>
        </w:rPr>
        <w:t xml:space="preserve">12-ти перстной кишки: хронический гастрит и гастродуоденит, язвенная болезнь. </w:t>
      </w:r>
      <w:r w:rsidRPr="003B7678">
        <w:t>Этиология, патогенез,  клинические проявления, лечение.</w:t>
      </w:r>
    </w:p>
    <w:p w:rsidR="003A4E82" w:rsidRPr="003B7678" w:rsidRDefault="003A4E82" w:rsidP="003A4E82">
      <w:pPr>
        <w:ind w:firstLine="708"/>
      </w:pPr>
      <w:r w:rsidRPr="003B7678">
        <w:t>4. Дифференциальный диагноз хронического гастрита и гастродуоденита по ведущим синдромам (холециститом,  желчекаменной болезнью, язвенной болезнью желудка и 12-ти пёрстной кишки, панкреатитом).</w:t>
      </w:r>
    </w:p>
    <w:p w:rsidR="003A4E82" w:rsidRPr="003B7678" w:rsidRDefault="003A4E82" w:rsidP="003A4E82">
      <w:pPr>
        <w:ind w:firstLine="708"/>
      </w:pPr>
      <w:r w:rsidRPr="003B7678">
        <w:t xml:space="preserve">5. Принципы терапии гастроэзофагенальной  рефлюксной болезни, болезней </w:t>
      </w:r>
    </w:p>
    <w:p w:rsidR="003A4E82" w:rsidRPr="003B7678" w:rsidRDefault="003A4E82" w:rsidP="003A4E82">
      <w:pPr>
        <w:rPr>
          <w:bCs/>
        </w:rPr>
      </w:pPr>
      <w:r w:rsidRPr="003B7678">
        <w:t xml:space="preserve">желудка и </w:t>
      </w:r>
      <w:r w:rsidRPr="003B7678">
        <w:rPr>
          <w:bCs/>
        </w:rPr>
        <w:t xml:space="preserve">12-ти перстной кишки: хронического гастрита и гастродуоденита, </w:t>
      </w:r>
    </w:p>
    <w:p w:rsidR="003A4E82" w:rsidRPr="003B7678" w:rsidRDefault="003A4E82" w:rsidP="003A4E82">
      <w:r w:rsidRPr="003B7678">
        <w:rPr>
          <w:bCs/>
        </w:rPr>
        <w:t>язвенной болезни,</w:t>
      </w:r>
      <w:r w:rsidRPr="003B7678">
        <w:t>включая иррадикационную терапию.</w:t>
      </w:r>
    </w:p>
    <w:p w:rsidR="003A4E82" w:rsidRPr="003B7678" w:rsidRDefault="003A4E82" w:rsidP="003A4E82">
      <w:pPr>
        <w:ind w:firstLine="708"/>
      </w:pPr>
      <w:r w:rsidRPr="003B7678">
        <w:t xml:space="preserve">6 . Реабилитация детей с гастроэзофагенальной  рефлюксной болезнью, </w:t>
      </w:r>
    </w:p>
    <w:p w:rsidR="003A4E82" w:rsidRPr="003B7678" w:rsidRDefault="003A4E82" w:rsidP="003A4E82">
      <w:pPr>
        <w:rPr>
          <w:bCs/>
        </w:rPr>
      </w:pPr>
      <w:r w:rsidRPr="003B7678">
        <w:lastRenderedPageBreak/>
        <w:t xml:space="preserve">болезнями желудка и </w:t>
      </w:r>
      <w:r w:rsidRPr="003B7678">
        <w:rPr>
          <w:bCs/>
        </w:rPr>
        <w:t>12-ти перстной кишки: хроническим гастритом и     гастродуоденитом, язвенной болезнью.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 xml:space="preserve">1. Перечислить основные причины гастроэзофагенальной рефлюксной </w:t>
      </w:r>
    </w:p>
    <w:p w:rsidR="003A4E82" w:rsidRPr="003B7678" w:rsidRDefault="003A4E82" w:rsidP="003A4E82">
      <w:pPr>
        <w:rPr>
          <w:bCs/>
        </w:rPr>
      </w:pPr>
      <w:r w:rsidRPr="003B7678">
        <w:t xml:space="preserve">болезни, болезней желудка и </w:t>
      </w:r>
      <w:r w:rsidRPr="003B7678">
        <w:rPr>
          <w:bCs/>
        </w:rPr>
        <w:t>12-ти перстной кишки: хронического гастрита и</w:t>
      </w:r>
    </w:p>
    <w:p w:rsidR="003A4E82" w:rsidRPr="003B7678" w:rsidRDefault="003A4E82" w:rsidP="003A4E82">
      <w:pPr>
        <w:rPr>
          <w:bCs/>
        </w:rPr>
      </w:pPr>
      <w:r w:rsidRPr="003B7678">
        <w:rPr>
          <w:bCs/>
        </w:rPr>
        <w:t>гастродуоденита, язвенной болезни.</w:t>
      </w:r>
    </w:p>
    <w:p w:rsidR="003A4E82" w:rsidRPr="003B7678" w:rsidRDefault="003A4E82" w:rsidP="003A4E82">
      <w:pPr>
        <w:ind w:firstLine="708"/>
      </w:pPr>
      <w:r w:rsidRPr="003B7678">
        <w:t xml:space="preserve">2. Какие основные клинические симптомы бывают при гастроэзофагенальной </w:t>
      </w:r>
    </w:p>
    <w:p w:rsidR="003A4E82" w:rsidRPr="003B7678" w:rsidRDefault="003A4E82" w:rsidP="003A4E82">
      <w:r w:rsidRPr="003B7678">
        <w:t xml:space="preserve">рефлюксной болезни, болезней желудка и </w:t>
      </w:r>
      <w:r w:rsidRPr="003B7678">
        <w:rPr>
          <w:bCs/>
        </w:rPr>
        <w:t>12-ти перстной кишки: хронического гастрита и гастродуоденита, язвенной болезни</w:t>
      </w:r>
      <w:r w:rsidRPr="003B7678">
        <w:t>?</w:t>
      </w:r>
    </w:p>
    <w:p w:rsidR="003A4E82" w:rsidRPr="003B7678" w:rsidRDefault="003A4E82" w:rsidP="003A4E82">
      <w:pPr>
        <w:ind w:firstLine="708"/>
      </w:pPr>
      <w:r w:rsidRPr="003B7678">
        <w:t xml:space="preserve">3. Перечислите критерии постановки диагноза  хронического гастрита и </w:t>
      </w:r>
    </w:p>
    <w:p w:rsidR="003A4E82" w:rsidRPr="003B7678" w:rsidRDefault="003A4E82" w:rsidP="003A4E82">
      <w:r w:rsidRPr="003B7678">
        <w:t>гастродуоденита.</w:t>
      </w:r>
    </w:p>
    <w:p w:rsidR="003A4E82" w:rsidRPr="003B7678" w:rsidRDefault="003A4E82" w:rsidP="003A4E82">
      <w:pPr>
        <w:ind w:firstLine="708"/>
      </w:pPr>
      <w:r w:rsidRPr="003B7678">
        <w:t>4. Предложите план лабораторной диагностики при подозрении на  хронический гастрит и гастродуоденит.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t xml:space="preserve">5. Перечислите основные принципы терапии гастроэзофагенальной  рефлюксной болезни, болезней желудка и </w:t>
      </w:r>
      <w:r w:rsidRPr="003B7678">
        <w:rPr>
          <w:bCs/>
        </w:rPr>
        <w:t>12-ти перстной кишки:  хронического гастрита и гастродуоденита, язвенной болезни.</w:t>
      </w:r>
    </w:p>
    <w:p w:rsidR="003A4E82" w:rsidRPr="003B7678" w:rsidRDefault="003A4E82" w:rsidP="003A4E82">
      <w:pPr>
        <w:ind w:firstLine="708"/>
      </w:pPr>
      <w:r w:rsidRPr="003B7678">
        <w:t>6. Назначьте питание ребенку 14 лет с хроническим гастритом и  гастродуоденитом   в стадии обострения.</w:t>
      </w:r>
    </w:p>
    <w:p w:rsidR="003A4E82" w:rsidRPr="003B7678" w:rsidRDefault="003A4E82" w:rsidP="003A4E82">
      <w:pPr>
        <w:ind w:firstLine="708"/>
      </w:pPr>
      <w:r w:rsidRPr="003B7678">
        <w:t xml:space="preserve">7. Назовите схемы иррадикационной терапии в лечении детей с хроническим </w:t>
      </w:r>
    </w:p>
    <w:p w:rsidR="003A4E82" w:rsidRPr="003B7678" w:rsidRDefault="003A4E82" w:rsidP="003A4E82">
      <w:r w:rsidRPr="003B7678">
        <w:t>гастродуоденитом.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6"/>
        <w:gridCol w:w="2460"/>
      </w:tblGrid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460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t xml:space="preserve">Основные причины гастроэзофагенальной рефлюксной болезни, болезней желудка и </w:t>
            </w:r>
            <w:r w:rsidRPr="003B7678">
              <w:rPr>
                <w:bCs/>
              </w:rPr>
              <w:t>12-ти перстной кишки: хронического гастрита, гастродуоденита, язвенной болезни.</w:t>
            </w:r>
          </w:p>
          <w:p w:rsidR="003A4E82" w:rsidRPr="003B7678" w:rsidRDefault="003A4E82" w:rsidP="00C57920"/>
          <w:p w:rsidR="003A4E82" w:rsidRPr="003B7678" w:rsidRDefault="003A4E82" w:rsidP="00C57920">
            <w:pPr>
              <w:rPr>
                <w:bCs/>
              </w:rPr>
            </w:pPr>
            <w:r w:rsidRPr="003B7678">
              <w:t xml:space="preserve">Клинические симптомы при гастроэзофагенальной рефлюксной болезни, болезней желудка и </w:t>
            </w:r>
            <w:r w:rsidRPr="003B7678">
              <w:rPr>
                <w:bCs/>
              </w:rPr>
              <w:t>12-ти перстной кишки: хронического гастрита, гастродуоденита, язвенной болезни.</w:t>
            </w:r>
          </w:p>
          <w:p w:rsidR="003A4E82" w:rsidRPr="003B7678" w:rsidRDefault="003A4E82" w:rsidP="00C57920"/>
          <w:p w:rsidR="003A4E82" w:rsidRPr="003B7678" w:rsidRDefault="003A4E82" w:rsidP="00C57920">
            <w:r w:rsidRPr="003B7678">
              <w:t>Принципы терапии хронического гастродуоденита Нр-неассоциированного. План реабилитации детей с хронический  гастродуоденитом.</w:t>
            </w:r>
          </w:p>
          <w:p w:rsidR="003A4E82" w:rsidRPr="003B7678" w:rsidRDefault="003A4E82" w:rsidP="00C57920">
            <w:pPr>
              <w:rPr>
                <w:b/>
              </w:rPr>
            </w:pPr>
          </w:p>
        </w:tc>
        <w:tc>
          <w:tcPr>
            <w:tcW w:w="2460" w:type="dxa"/>
          </w:tcPr>
          <w:p w:rsidR="003A4E82" w:rsidRPr="003B7678" w:rsidRDefault="003A4E82" w:rsidP="00C57920">
            <w:pPr>
              <w:rPr>
                <w:bCs/>
              </w:rPr>
            </w:pPr>
          </w:p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Cs/>
              </w:rPr>
            </w:pP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 xml:space="preserve">Занятие № </w:t>
      </w:r>
      <w:r>
        <w:rPr>
          <w:b/>
          <w:bCs/>
        </w:rPr>
        <w:t>7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Заболевания желчевыводящей системы (ФРБТ, холецистит, ЖКБ) и поджелудочной железы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этиологию, патогенез, клинические проявления, лабораторную и инструментальную диагностику, дифференциальный диагноз, классификацию, лечение, реабилитацию детей с дисфункциональными расстройствами билиарного тракта, острым и хроническим холециститом, желчекаменной болезнью.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анатомо-физиологические особенности билиарного тракта;</w:t>
      </w:r>
    </w:p>
    <w:p w:rsidR="003A4E82" w:rsidRPr="003B7678" w:rsidRDefault="003A4E82" w:rsidP="003A4E82">
      <w:pPr>
        <w:ind w:firstLine="708"/>
      </w:pPr>
      <w:r w:rsidRPr="003B7678">
        <w:t xml:space="preserve">2. Изучить этиологию, патогенез, клинические проявления ДРБТ, особенности </w:t>
      </w:r>
    </w:p>
    <w:p w:rsidR="003A4E82" w:rsidRPr="003B7678" w:rsidRDefault="003A4E82" w:rsidP="003A4E82">
      <w:r w:rsidRPr="003B7678">
        <w:t xml:space="preserve">    течения заболевания;</w:t>
      </w:r>
    </w:p>
    <w:p w:rsidR="003A4E82" w:rsidRPr="003B7678" w:rsidRDefault="003A4E82" w:rsidP="003A4E82">
      <w:pPr>
        <w:ind w:firstLine="708"/>
      </w:pPr>
      <w:r w:rsidRPr="003B7678">
        <w:lastRenderedPageBreak/>
        <w:t>3. Изучить классификацию и формулировку диагноза;</w:t>
      </w:r>
    </w:p>
    <w:p w:rsidR="003A4E82" w:rsidRPr="003B7678" w:rsidRDefault="003A4E82" w:rsidP="003A4E82">
      <w:pPr>
        <w:ind w:firstLine="708"/>
      </w:pPr>
      <w:r w:rsidRPr="003B7678">
        <w:t>4. Изучить методы обследования детей с ДРБТ (лабораторные и параклинические),</w:t>
      </w:r>
    </w:p>
    <w:p w:rsidR="003A4E82" w:rsidRPr="003B7678" w:rsidRDefault="003A4E82" w:rsidP="003A4E82">
      <w:r w:rsidRPr="003B7678">
        <w:t xml:space="preserve">    показания к рентгенологическому обследованию  желчного пузыря (холецистографии) </w:t>
      </w:r>
    </w:p>
    <w:p w:rsidR="003A4E82" w:rsidRPr="003B7678" w:rsidRDefault="003A4E82" w:rsidP="003A4E82">
      <w:r w:rsidRPr="003B7678">
        <w:t xml:space="preserve">    и подготовку ребенка к проведению   исследования;</w:t>
      </w:r>
    </w:p>
    <w:p w:rsidR="003A4E82" w:rsidRPr="003B7678" w:rsidRDefault="003A4E82" w:rsidP="003A4E82">
      <w:pPr>
        <w:ind w:firstLine="708"/>
      </w:pPr>
      <w:r w:rsidRPr="003B7678">
        <w:t xml:space="preserve">5. Научиться интерпретировать полученные клинические, лабораторные и </w:t>
      </w:r>
    </w:p>
    <w:p w:rsidR="003A4E82" w:rsidRPr="003B7678" w:rsidRDefault="003A4E82" w:rsidP="003A4E82">
      <w:r w:rsidRPr="003B7678">
        <w:t xml:space="preserve">    параклинические данные с целью постановки диагноза;</w:t>
      </w:r>
    </w:p>
    <w:p w:rsidR="003A4E82" w:rsidRPr="003B7678" w:rsidRDefault="003A4E82" w:rsidP="003A4E82">
      <w:pPr>
        <w:ind w:firstLine="708"/>
      </w:pPr>
      <w:r w:rsidRPr="003B7678">
        <w:t>6. Изучить спектр заболеваний для дифференциального ДРБТ  и его проведение с</w:t>
      </w:r>
    </w:p>
    <w:p w:rsidR="003A4E82" w:rsidRPr="003B7678" w:rsidRDefault="003A4E82" w:rsidP="003A4E82">
      <w:r w:rsidRPr="003B7678">
        <w:t xml:space="preserve">    использованием полученных клинических, лабораторных и   параклинических данных;</w:t>
      </w:r>
    </w:p>
    <w:p w:rsidR="003A4E82" w:rsidRPr="003B7678" w:rsidRDefault="003A4E82" w:rsidP="003A4E82">
      <w:pPr>
        <w:ind w:firstLine="708"/>
      </w:pPr>
      <w:r w:rsidRPr="003B7678">
        <w:t>7. Изучить принципы терапииДРБТ в зависимости от типа, принципы   реабилитации</w:t>
      </w:r>
    </w:p>
    <w:p w:rsidR="003A4E82" w:rsidRPr="003B7678" w:rsidRDefault="003A4E82" w:rsidP="003A4E82">
      <w:r w:rsidRPr="003B7678">
        <w:t xml:space="preserve">    детей;</w:t>
      </w:r>
    </w:p>
    <w:p w:rsidR="003A4E82" w:rsidRPr="003B7678" w:rsidRDefault="003A4E82" w:rsidP="003A4E82">
      <w:pPr>
        <w:ind w:firstLine="708"/>
      </w:pPr>
      <w:r w:rsidRPr="003B7678">
        <w:t>8. Изучить методы профилактики ДРБТ;</w:t>
      </w:r>
    </w:p>
    <w:p w:rsidR="003A4E82" w:rsidRPr="003B7678" w:rsidRDefault="003A4E82" w:rsidP="003A4E82">
      <w:pPr>
        <w:ind w:firstLine="708"/>
      </w:pPr>
      <w:r w:rsidRPr="003B7678">
        <w:t>9. Изучить этиологию, патогенез, клинические проявления, лабораторную и</w:t>
      </w:r>
    </w:p>
    <w:p w:rsidR="003A4E82" w:rsidRPr="003B7678" w:rsidRDefault="003A4E82" w:rsidP="003A4E82">
      <w:r w:rsidRPr="003B7678">
        <w:t xml:space="preserve">   инструментальную диагностику, дифференциальный диагноз, </w:t>
      </w:r>
    </w:p>
    <w:p w:rsidR="003A4E82" w:rsidRPr="003B7678" w:rsidRDefault="003A4E82" w:rsidP="003A4E82">
      <w:r w:rsidRPr="003B7678">
        <w:t xml:space="preserve">   классификацию, лечение, реабилитацию детей с острым и хроническим </w:t>
      </w:r>
    </w:p>
    <w:p w:rsidR="003A4E82" w:rsidRPr="003B7678" w:rsidRDefault="003A4E82" w:rsidP="003A4E82">
      <w:r w:rsidRPr="003B7678">
        <w:t xml:space="preserve">   холециститом;</w:t>
      </w:r>
    </w:p>
    <w:p w:rsidR="003A4E82" w:rsidRPr="003B7678" w:rsidRDefault="003A4E82" w:rsidP="003A4E82">
      <w:pPr>
        <w:ind w:firstLine="708"/>
      </w:pPr>
      <w:r w:rsidRPr="003B7678">
        <w:t xml:space="preserve">10. Изучить этиологию, патогенез, клинические проявления, лабораторную и </w:t>
      </w:r>
    </w:p>
    <w:p w:rsidR="003A4E82" w:rsidRPr="003B7678" w:rsidRDefault="003A4E82" w:rsidP="003A4E82">
      <w:r w:rsidRPr="003B7678">
        <w:t xml:space="preserve">   инструментальную диагностику, дифференциальный диагноз,  классификацию, лечение, </w:t>
      </w:r>
    </w:p>
    <w:p w:rsidR="003A4E82" w:rsidRPr="003B7678" w:rsidRDefault="003A4E82" w:rsidP="003A4E82">
      <w:r w:rsidRPr="003B7678">
        <w:t xml:space="preserve">   реабилитацию детей с желчекаменной болезнью,</w:t>
      </w:r>
    </w:p>
    <w:p w:rsidR="003A4E82" w:rsidRPr="003B7678" w:rsidRDefault="003A4E82" w:rsidP="003A4E82">
      <w:pPr>
        <w:ind w:firstLine="708"/>
      </w:pPr>
      <w:r w:rsidRPr="003B7678">
        <w:t>11. Изучить анатомо-физиологические особенности поджелудочной железы;</w:t>
      </w:r>
    </w:p>
    <w:p w:rsidR="003A4E82" w:rsidRPr="003B7678" w:rsidRDefault="003A4E82" w:rsidP="003A4E82">
      <w:pPr>
        <w:ind w:firstLine="708"/>
      </w:pPr>
      <w:r w:rsidRPr="003B7678">
        <w:t xml:space="preserve">12. Изучить этиологию, патогенез, клинические проявленияострого и  хронического </w:t>
      </w:r>
    </w:p>
    <w:p w:rsidR="003A4E82" w:rsidRPr="003B7678" w:rsidRDefault="003A4E82" w:rsidP="003A4E82">
      <w:r w:rsidRPr="003B7678">
        <w:t xml:space="preserve">   панкреатита, особенности течения заболевания.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/>
        </w:rPr>
      </w:pPr>
      <w:r w:rsidRPr="003B7678">
        <w:rPr>
          <w:iCs/>
        </w:rPr>
        <w:t xml:space="preserve">дисфункциональные расстройства билиарного тракта, </w:t>
      </w:r>
      <w:r w:rsidRPr="003B7678">
        <w:t>холецистит, желчекаменная болезнь, дискинезия биллиарного тракта, панкреатиты, холестаз, дискрения</w:t>
      </w:r>
      <w:r w:rsidRPr="003B7678">
        <w:rPr>
          <w:iCs/>
        </w:rPr>
        <w:t>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 xml:space="preserve">1. ДЖВП: определение, этиология, патогенез, клинические проявления, </w:t>
      </w:r>
    </w:p>
    <w:p w:rsidR="003A4E82" w:rsidRPr="003B7678" w:rsidRDefault="003A4E82" w:rsidP="003A4E82">
      <w:r w:rsidRPr="003B7678">
        <w:t xml:space="preserve">    лабораторная диагностика</w:t>
      </w:r>
    </w:p>
    <w:p w:rsidR="003A4E82" w:rsidRPr="003B7678" w:rsidRDefault="003A4E82" w:rsidP="003A4E82">
      <w:pPr>
        <w:ind w:firstLine="708"/>
      </w:pPr>
      <w:r w:rsidRPr="003B7678">
        <w:t>2. Сущность патофизиологических механизмов развития ДЖВП.</w:t>
      </w:r>
    </w:p>
    <w:p w:rsidR="003A4E82" w:rsidRPr="003B7678" w:rsidRDefault="003A4E82" w:rsidP="003A4E82">
      <w:pPr>
        <w:ind w:firstLine="708"/>
      </w:pPr>
      <w:r w:rsidRPr="003B7678">
        <w:t>3.  Классификация, формулировка диагноза</w:t>
      </w:r>
    </w:p>
    <w:p w:rsidR="003A4E82" w:rsidRPr="003B7678" w:rsidRDefault="003A4E82" w:rsidP="003A4E82">
      <w:pPr>
        <w:ind w:firstLine="708"/>
      </w:pPr>
      <w:r w:rsidRPr="003B7678">
        <w:t xml:space="preserve">4. Дифференциальный диагноз ДЖВП (холецистит, желчекаменная болезнь, </w:t>
      </w:r>
    </w:p>
    <w:p w:rsidR="003A4E82" w:rsidRPr="003B7678" w:rsidRDefault="003A4E82" w:rsidP="003A4E82">
      <w:r w:rsidRPr="003B7678">
        <w:t xml:space="preserve">     врождённые пороки развития биллиарного тракта).</w:t>
      </w:r>
    </w:p>
    <w:p w:rsidR="003A4E82" w:rsidRPr="003B7678" w:rsidRDefault="003A4E82" w:rsidP="003A4E82">
      <w:pPr>
        <w:ind w:firstLine="708"/>
      </w:pPr>
      <w:r w:rsidRPr="003B7678">
        <w:t xml:space="preserve">5. Показания к холецистографии, подготовка пациента к проведению </w:t>
      </w:r>
    </w:p>
    <w:p w:rsidR="003A4E82" w:rsidRPr="003B7678" w:rsidRDefault="003A4E82" w:rsidP="003A4E82">
      <w:r w:rsidRPr="003B7678">
        <w:t xml:space="preserve">    исследования, оценка полученных данных.</w:t>
      </w:r>
    </w:p>
    <w:p w:rsidR="003A4E82" w:rsidRPr="003B7678" w:rsidRDefault="003A4E82" w:rsidP="003A4E82">
      <w:pPr>
        <w:ind w:firstLine="708"/>
      </w:pPr>
      <w:r w:rsidRPr="003B7678">
        <w:t xml:space="preserve">6. ЛечениеДЖВП: показания к госпитализации, режим, диета, лекарственная </w:t>
      </w:r>
    </w:p>
    <w:p w:rsidR="003A4E82" w:rsidRPr="003B7678" w:rsidRDefault="003A4E82" w:rsidP="003A4E82">
      <w:r w:rsidRPr="003B7678">
        <w:t xml:space="preserve">    терапия.</w:t>
      </w:r>
    </w:p>
    <w:p w:rsidR="003A4E82" w:rsidRPr="003B7678" w:rsidRDefault="003A4E82" w:rsidP="003A4E82">
      <w:pPr>
        <w:ind w:firstLine="708"/>
      </w:pPr>
      <w:r w:rsidRPr="003B7678">
        <w:t>7. Профилактика  и реабилитация детей сДЖВП.</w:t>
      </w:r>
    </w:p>
    <w:p w:rsidR="003A4E82" w:rsidRPr="003B7678" w:rsidRDefault="003A4E82" w:rsidP="003A4E82">
      <w:pPr>
        <w:ind w:firstLine="708"/>
      </w:pPr>
      <w:r w:rsidRPr="003B7678">
        <w:t xml:space="preserve">8. Острый и хронический холецистит: определение, этиология, патогенез, </w:t>
      </w:r>
    </w:p>
    <w:p w:rsidR="003A4E82" w:rsidRPr="003B7678" w:rsidRDefault="003A4E82" w:rsidP="003A4E82">
      <w:r w:rsidRPr="003B7678">
        <w:t xml:space="preserve">    клинические проявления, лабораторная диагностика</w:t>
      </w:r>
    </w:p>
    <w:p w:rsidR="003A4E82" w:rsidRPr="003B7678" w:rsidRDefault="003A4E82" w:rsidP="003A4E82">
      <w:pPr>
        <w:ind w:firstLine="708"/>
      </w:pPr>
      <w:r w:rsidRPr="003B7678">
        <w:t xml:space="preserve">9. Лечениехолецистита: показания к госпитализации, режим, диета, </w:t>
      </w:r>
    </w:p>
    <w:p w:rsidR="003A4E82" w:rsidRPr="003B7678" w:rsidRDefault="003A4E82" w:rsidP="003A4E82">
      <w:r w:rsidRPr="003B7678">
        <w:t xml:space="preserve">    лекарственная терапия, показания к оперативному лечению.</w:t>
      </w:r>
    </w:p>
    <w:p w:rsidR="003A4E82" w:rsidRPr="003B7678" w:rsidRDefault="003A4E82" w:rsidP="003A4E82">
      <w:pPr>
        <w:ind w:firstLine="708"/>
      </w:pPr>
      <w:r w:rsidRPr="003B7678">
        <w:t>10. Желчекаменная болезнь: определение, этиология, патогенез, клинические</w:t>
      </w:r>
    </w:p>
    <w:p w:rsidR="003A4E82" w:rsidRPr="003B7678" w:rsidRDefault="003A4E82" w:rsidP="003A4E82">
      <w:r w:rsidRPr="003B7678">
        <w:t xml:space="preserve">      проявления, лабораторная диагностика</w:t>
      </w:r>
    </w:p>
    <w:p w:rsidR="003A4E82" w:rsidRPr="003B7678" w:rsidRDefault="003A4E82" w:rsidP="003A4E82">
      <w:pPr>
        <w:ind w:firstLine="708"/>
      </w:pPr>
      <w:r w:rsidRPr="003B7678">
        <w:t xml:space="preserve">11. Лечение желчекаменная болезни: показания к госпитализации, режим, </w:t>
      </w:r>
    </w:p>
    <w:p w:rsidR="003A4E82" w:rsidRPr="003B7678" w:rsidRDefault="003A4E82" w:rsidP="003A4E82">
      <w:r w:rsidRPr="003B7678">
        <w:t xml:space="preserve">      диета, лекарственная терапия, показания к оперативному лечению.</w:t>
      </w:r>
    </w:p>
    <w:p w:rsidR="003A4E82" w:rsidRPr="003B7678" w:rsidRDefault="003A4E82" w:rsidP="003A4E82">
      <w:pPr>
        <w:ind w:firstLine="708"/>
      </w:pPr>
      <w:r w:rsidRPr="003B7678">
        <w:t>12. Профилактика  и реабилитация детей с желчекаменной болезнью.</w:t>
      </w:r>
    </w:p>
    <w:p w:rsidR="003A4E82" w:rsidRPr="003B7678" w:rsidRDefault="003A4E82" w:rsidP="003A4E82">
      <w:pPr>
        <w:ind w:firstLine="708"/>
      </w:pPr>
      <w:r w:rsidRPr="003B7678">
        <w:t xml:space="preserve">13. Острый и хронический панкреатит: определение, этиология, патогенез, </w:t>
      </w:r>
    </w:p>
    <w:p w:rsidR="003A4E82" w:rsidRPr="003B7678" w:rsidRDefault="003A4E82" w:rsidP="003A4E82">
      <w:r w:rsidRPr="003B7678">
        <w:t xml:space="preserve">     клинические проявления, лабораторная диагностика.</w:t>
      </w:r>
    </w:p>
    <w:p w:rsidR="003A4E82" w:rsidRPr="003B7678" w:rsidRDefault="003A4E82" w:rsidP="003A4E82">
      <w:pPr>
        <w:ind w:firstLine="708"/>
      </w:pPr>
      <w:r w:rsidRPr="003B7678">
        <w:lastRenderedPageBreak/>
        <w:t xml:space="preserve">14.Лечение острого и хроническогопанкреатита: показания к госпитализации, </w:t>
      </w:r>
    </w:p>
    <w:p w:rsidR="003A4E82" w:rsidRPr="003B7678" w:rsidRDefault="003A4E82" w:rsidP="003A4E82">
      <w:r w:rsidRPr="003B7678">
        <w:t xml:space="preserve">     режим, диета, лекарственная терапия, показания к оперативному лечению.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 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 xml:space="preserve">1. Этиология ДЖВП. </w:t>
      </w:r>
    </w:p>
    <w:p w:rsidR="003A4E82" w:rsidRPr="003B7678" w:rsidRDefault="003A4E82" w:rsidP="003A4E82">
      <w:pPr>
        <w:ind w:firstLine="708"/>
      </w:pPr>
      <w:r w:rsidRPr="003B7678">
        <w:t>2. Основные симптомы простой ДЖВП.</w:t>
      </w:r>
    </w:p>
    <w:p w:rsidR="003A4E82" w:rsidRPr="003B7678" w:rsidRDefault="003A4E82" w:rsidP="003A4E82">
      <w:pPr>
        <w:ind w:firstLine="708"/>
      </w:pPr>
      <w:r w:rsidRPr="003B7678">
        <w:t>3. Предложите план лабораторного обследования при подозрении наДЖВП.</w:t>
      </w:r>
    </w:p>
    <w:p w:rsidR="003A4E82" w:rsidRPr="003B7678" w:rsidRDefault="003A4E82" w:rsidP="003A4E82">
      <w:pPr>
        <w:ind w:firstLine="708"/>
      </w:pPr>
      <w:r w:rsidRPr="003B7678">
        <w:t>4. Назначьте лечение ребенку сДЖВП.</w:t>
      </w:r>
    </w:p>
    <w:p w:rsidR="003A4E82" w:rsidRPr="003B7678" w:rsidRDefault="003A4E82" w:rsidP="003A4E82">
      <w:pPr>
        <w:ind w:firstLine="708"/>
      </w:pPr>
      <w:r w:rsidRPr="003B7678">
        <w:t>5. Предложите план диспансерного наблюдения ребенка сДЖВП.</w:t>
      </w:r>
    </w:p>
    <w:p w:rsidR="003A4E82" w:rsidRPr="003B7678" w:rsidRDefault="003A4E82" w:rsidP="003A4E82">
      <w:pPr>
        <w:ind w:firstLine="708"/>
      </w:pPr>
      <w:r w:rsidRPr="003B7678">
        <w:t xml:space="preserve">6. Этиология холецистита. </w:t>
      </w:r>
    </w:p>
    <w:p w:rsidR="003A4E82" w:rsidRPr="003B7678" w:rsidRDefault="003A4E82" w:rsidP="003A4E82">
      <w:pPr>
        <w:ind w:firstLine="708"/>
      </w:pPr>
      <w:r w:rsidRPr="003B7678">
        <w:t>7. Предложите план диспансерного наблюдения ребенка схолециститом.</w:t>
      </w:r>
    </w:p>
    <w:p w:rsidR="003A4E82" w:rsidRPr="003B7678" w:rsidRDefault="003A4E82" w:rsidP="003A4E82">
      <w:pPr>
        <w:ind w:firstLine="708"/>
      </w:pPr>
      <w:r w:rsidRPr="003B7678">
        <w:t>8. Основные симптомы желчекаменной болезни.</w:t>
      </w:r>
    </w:p>
    <w:p w:rsidR="003A4E82" w:rsidRPr="003B7678" w:rsidRDefault="003A4E82" w:rsidP="003A4E82">
      <w:pPr>
        <w:ind w:firstLine="708"/>
      </w:pPr>
      <w:r w:rsidRPr="003B7678">
        <w:t xml:space="preserve">9.Предложите план лабораторного обследования при подозрении наострый и </w:t>
      </w:r>
    </w:p>
    <w:p w:rsidR="003A4E82" w:rsidRPr="003B7678" w:rsidRDefault="003A4E82" w:rsidP="003A4E82">
      <w:r w:rsidRPr="003B7678">
        <w:t xml:space="preserve">    хронический панкреатит.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2583"/>
      </w:tblGrid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r w:rsidRPr="003B7678">
              <w:t>Подготовка и техника проведения слепого зондирования (тюбажей).</w:t>
            </w:r>
          </w:p>
          <w:p w:rsidR="003A4E82" w:rsidRPr="003B7678" w:rsidRDefault="003A4E82" w:rsidP="00C57920">
            <w:r w:rsidRPr="003B7678">
              <w:t>Оценка УЗИ желчного пузыря и желчных протоков</w:t>
            </w:r>
          </w:p>
          <w:p w:rsidR="003A4E82" w:rsidRPr="003B7678" w:rsidRDefault="003A4E82" w:rsidP="00C57920">
            <w:pPr>
              <w:rPr>
                <w:b/>
              </w:rPr>
            </w:pPr>
            <w:r w:rsidRPr="003B7678">
              <w:t>Острые и хронические панкреатиты у детей.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Проработка учебного материала (по конспектам лекций, учебной и научной литературе).</w:t>
            </w:r>
          </w:p>
        </w:tc>
      </w:tr>
    </w:tbl>
    <w:p w:rsidR="003A4E82" w:rsidRPr="003B7678" w:rsidRDefault="003A4E82" w:rsidP="003A4E82"/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 xml:space="preserve">Занятие № </w:t>
      </w:r>
      <w:r>
        <w:rPr>
          <w:b/>
          <w:bCs/>
        </w:rPr>
        <w:t>8 (часть 1)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Доброкачественные гипербилирубинемии, неалкогольная жировая болезнь печени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этиологию, патогенез, клинические проявления, лабораторную и инструментальную диагностику, дифференциальный диагноз, классификацию, лечение, реабилитацию детей с доброкачественными гипербилирубинемиями, неалкогольной жировой болезнью печени.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этиологию, патогенез, клинические проявления доброкачественных</w:t>
      </w:r>
    </w:p>
    <w:p w:rsidR="003A4E82" w:rsidRPr="003B7678" w:rsidRDefault="003A4E82" w:rsidP="003A4E82">
      <w:r w:rsidRPr="003B7678">
        <w:t xml:space="preserve">  гипербилирубинемий;</w:t>
      </w:r>
    </w:p>
    <w:p w:rsidR="003A4E82" w:rsidRPr="003B7678" w:rsidRDefault="003A4E82" w:rsidP="003A4E82">
      <w:pPr>
        <w:ind w:firstLine="708"/>
      </w:pPr>
      <w:r w:rsidRPr="003B7678">
        <w:t>2. Изучить классификацию и формулировку диагноза;</w:t>
      </w:r>
    </w:p>
    <w:p w:rsidR="003A4E82" w:rsidRPr="003B7678" w:rsidRDefault="003A4E82" w:rsidP="003A4E82">
      <w:pPr>
        <w:ind w:firstLine="708"/>
      </w:pPr>
      <w:r w:rsidRPr="003B7678">
        <w:t>3. Изучить методы обследования детей с доброкачественными гипербилирубинемиями   (лабораторные и параклинические), показания к рентгенологическому обследованию   желчного пузыря (холецистографии) и подготовку ребенка к проведению исследования;</w:t>
      </w:r>
    </w:p>
    <w:p w:rsidR="003A4E82" w:rsidRPr="003B7678" w:rsidRDefault="003A4E82" w:rsidP="003A4E82">
      <w:pPr>
        <w:ind w:firstLine="708"/>
      </w:pPr>
      <w:r w:rsidRPr="003B7678">
        <w:t xml:space="preserve">4. Научиться интерпретировать полученные клинические, лабораторные и </w:t>
      </w:r>
    </w:p>
    <w:p w:rsidR="003A4E82" w:rsidRPr="003B7678" w:rsidRDefault="003A4E82" w:rsidP="003A4E82">
      <w:r w:rsidRPr="003B7678">
        <w:t xml:space="preserve">    параклинические данные с целью постановки диагноза;</w:t>
      </w:r>
    </w:p>
    <w:p w:rsidR="003A4E82" w:rsidRPr="003B7678" w:rsidRDefault="003A4E82" w:rsidP="003A4E82">
      <w:pPr>
        <w:ind w:firstLine="708"/>
      </w:pPr>
      <w:r w:rsidRPr="003B7678">
        <w:t>5. Изучить спектр заболеваний для дифференциального диагноза доброкачественных  гипербилирубинемийи его проведение с использованием  полученных клинических,  лабораторных и параклинических данных;</w:t>
      </w:r>
    </w:p>
    <w:p w:rsidR="003A4E82" w:rsidRPr="003B7678" w:rsidRDefault="003A4E82" w:rsidP="003A4E82">
      <w:pPr>
        <w:ind w:firstLine="708"/>
      </w:pPr>
      <w:r w:rsidRPr="003B7678">
        <w:t xml:space="preserve">6. Изучить принципы терапиидоброкачественных гипербилирубинемий, принципы </w:t>
      </w:r>
    </w:p>
    <w:p w:rsidR="003A4E82" w:rsidRPr="003B7678" w:rsidRDefault="003A4E82" w:rsidP="003A4E82">
      <w:r w:rsidRPr="003B7678">
        <w:t xml:space="preserve">    реабилитации детей;</w:t>
      </w:r>
    </w:p>
    <w:p w:rsidR="003A4E82" w:rsidRPr="003B7678" w:rsidRDefault="003A4E82" w:rsidP="003A4E82">
      <w:pPr>
        <w:ind w:firstLine="708"/>
      </w:pPr>
      <w:r w:rsidRPr="003B7678">
        <w:t>7. Изучить этиологию, патогенез, клинические проявления, лабораторную и</w:t>
      </w:r>
    </w:p>
    <w:p w:rsidR="003A4E82" w:rsidRPr="003B7678" w:rsidRDefault="003A4E82" w:rsidP="003A4E82">
      <w:r w:rsidRPr="003B7678">
        <w:lastRenderedPageBreak/>
        <w:t xml:space="preserve">    инструментальную диагностику, дифференциальный диагноз,  классификацию, </w:t>
      </w:r>
    </w:p>
    <w:p w:rsidR="003A4E82" w:rsidRPr="003B7678" w:rsidRDefault="003A4E82" w:rsidP="003A4E82">
      <w:r w:rsidRPr="003B7678">
        <w:t xml:space="preserve">    лечение, реабилитацию детей с неалкогольной жировой болезнью печени.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/>
        </w:rPr>
      </w:pPr>
      <w:r w:rsidRPr="003B7678">
        <w:t>доброкачественные гипербилирубинемии, неалкогольная жировая болезнь печени, желтуха Жильбера, желтуха Криглера-Найяра, желтуха Дабина-Джонсона, меланоз печени, стеатоз печени, пункционная биопсия печени,холецистит, желчекаменная болезнь, дискинезия биллиарного тракта, холестаз, дискрения</w:t>
      </w:r>
      <w:r w:rsidRPr="003B7678">
        <w:rPr>
          <w:iCs/>
        </w:rPr>
        <w:t>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Доброкачественные гипербилирубинемии: определение, этиология, патогенез, клинические проявления,  лабораторная диагностика</w:t>
      </w:r>
    </w:p>
    <w:p w:rsidR="003A4E82" w:rsidRPr="003B7678" w:rsidRDefault="003A4E82" w:rsidP="003A4E82">
      <w:pPr>
        <w:ind w:firstLine="708"/>
      </w:pPr>
      <w:r w:rsidRPr="003B7678">
        <w:t xml:space="preserve">2. Сущность патофизиологических механизмов развития доброкачественных </w:t>
      </w:r>
    </w:p>
    <w:p w:rsidR="003A4E82" w:rsidRPr="003B7678" w:rsidRDefault="003A4E82" w:rsidP="003A4E82">
      <w:r w:rsidRPr="003B7678">
        <w:t>гипербилирубинемий.</w:t>
      </w:r>
    </w:p>
    <w:p w:rsidR="003A4E82" w:rsidRPr="003B7678" w:rsidRDefault="003A4E82" w:rsidP="003A4E82">
      <w:pPr>
        <w:ind w:firstLine="708"/>
      </w:pPr>
      <w:r w:rsidRPr="003B7678">
        <w:t>3. Классификация, формулировка диагноза</w:t>
      </w:r>
    </w:p>
    <w:p w:rsidR="003A4E82" w:rsidRPr="003B7678" w:rsidRDefault="003A4E82" w:rsidP="003A4E82">
      <w:pPr>
        <w:ind w:firstLine="708"/>
      </w:pPr>
      <w:r w:rsidRPr="003B7678">
        <w:t>4. Дифференциальный диагноздоброкачественных гипербилирубинемий</w:t>
      </w:r>
    </w:p>
    <w:p w:rsidR="003A4E82" w:rsidRPr="003B7678" w:rsidRDefault="003A4E82" w:rsidP="003A4E82">
      <w:r w:rsidRPr="003B7678">
        <w:t xml:space="preserve">(холецистит, желчекаменная болезнь,врождённые пороки развития биллиарного </w:t>
      </w:r>
    </w:p>
    <w:p w:rsidR="003A4E82" w:rsidRPr="003B7678" w:rsidRDefault="003A4E82" w:rsidP="003A4E82">
      <w:r w:rsidRPr="003B7678">
        <w:t>тракта).</w:t>
      </w:r>
    </w:p>
    <w:p w:rsidR="003A4E82" w:rsidRPr="003B7678" w:rsidRDefault="003A4E82" w:rsidP="003A4E82">
      <w:pPr>
        <w:ind w:firstLine="708"/>
      </w:pPr>
      <w:r w:rsidRPr="003B7678">
        <w:t>5. Показания к пункционной биопсии печени, подготовка пациента к проведению исследования, оценка полученных данных.</w:t>
      </w:r>
    </w:p>
    <w:p w:rsidR="003A4E82" w:rsidRPr="003B7678" w:rsidRDefault="003A4E82" w:rsidP="003A4E82">
      <w:pPr>
        <w:ind w:firstLine="708"/>
      </w:pPr>
      <w:r w:rsidRPr="003B7678">
        <w:t>6. Лечение доброкачественных гипербилирубинемий: показания к госпитализации, режим, диета, лекарственная терапия.</w:t>
      </w:r>
    </w:p>
    <w:p w:rsidR="003A4E82" w:rsidRPr="003B7678" w:rsidRDefault="003A4E82" w:rsidP="003A4E82">
      <w:pPr>
        <w:ind w:firstLine="708"/>
      </w:pPr>
      <w:r w:rsidRPr="003B7678">
        <w:t>7. Профилактика  и реабилитация детей с доброкачественными гипербилирубинемиями.</w:t>
      </w:r>
    </w:p>
    <w:p w:rsidR="003A4E82" w:rsidRPr="003B7678" w:rsidRDefault="003A4E82" w:rsidP="003A4E82">
      <w:pPr>
        <w:ind w:firstLine="708"/>
      </w:pPr>
      <w:r w:rsidRPr="003B7678">
        <w:t xml:space="preserve">8. Неалкогольная жировая  болезнь печени: определение, этиология, патогенез, </w:t>
      </w:r>
    </w:p>
    <w:p w:rsidR="003A4E82" w:rsidRPr="003B7678" w:rsidRDefault="003A4E82" w:rsidP="003A4E82">
      <w:r w:rsidRPr="003B7678">
        <w:t>клинические проявления, лабораторная диагностика</w:t>
      </w:r>
    </w:p>
    <w:p w:rsidR="003A4E82" w:rsidRPr="003B7678" w:rsidRDefault="003A4E82" w:rsidP="003A4E82">
      <w:pPr>
        <w:ind w:firstLine="708"/>
      </w:pPr>
      <w:r w:rsidRPr="003B7678">
        <w:t>9. Лечение неалкогольной жировой  болезни печени: показания к госпитализации, режим, диета, лекарственная терапия.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 xml:space="preserve">1. Этиология доброкачественных гипербилирубинемий. </w:t>
      </w:r>
    </w:p>
    <w:p w:rsidR="003A4E82" w:rsidRPr="003B7678" w:rsidRDefault="003A4E82" w:rsidP="003A4E82">
      <w:pPr>
        <w:ind w:firstLine="708"/>
      </w:pPr>
      <w:r w:rsidRPr="003B7678">
        <w:t>2. Причины, способствующие развитиюдоброкачественных   гипербилирубинемий.</w:t>
      </w:r>
    </w:p>
    <w:p w:rsidR="003A4E82" w:rsidRPr="003B7678" w:rsidRDefault="003A4E82" w:rsidP="003A4E82">
      <w:pPr>
        <w:ind w:firstLine="708"/>
      </w:pPr>
      <w:r w:rsidRPr="003B7678">
        <w:t>3. Основные симптомы доброкачественных гипербилирубинемий.</w:t>
      </w:r>
    </w:p>
    <w:p w:rsidR="003A4E82" w:rsidRPr="003B7678" w:rsidRDefault="003A4E82" w:rsidP="003A4E82">
      <w:pPr>
        <w:ind w:firstLine="708"/>
      </w:pPr>
      <w:r w:rsidRPr="003B7678">
        <w:t>4. Предложите план лабораторного обследования при подозрении на</w:t>
      </w:r>
    </w:p>
    <w:p w:rsidR="003A4E82" w:rsidRPr="003B7678" w:rsidRDefault="003A4E82" w:rsidP="003A4E82">
      <w:r w:rsidRPr="003B7678">
        <w:t>доброкачественную гипербилирубинемию.</w:t>
      </w:r>
    </w:p>
    <w:p w:rsidR="003A4E82" w:rsidRPr="003B7678" w:rsidRDefault="003A4E82" w:rsidP="003A4E82">
      <w:pPr>
        <w:ind w:firstLine="708"/>
      </w:pPr>
      <w:r w:rsidRPr="003B7678">
        <w:t>5. Назначьте лечение ребенку сдоброкачественной гипербилирубинемией.</w:t>
      </w:r>
    </w:p>
    <w:p w:rsidR="003A4E82" w:rsidRPr="003B7678" w:rsidRDefault="003A4E82" w:rsidP="003A4E82">
      <w:pPr>
        <w:ind w:firstLine="708"/>
      </w:pPr>
      <w:r w:rsidRPr="003B7678">
        <w:t>6. Предложите план диспансерного наблюдения ребенка сдоброкачественной</w:t>
      </w:r>
    </w:p>
    <w:p w:rsidR="003A4E82" w:rsidRPr="003B7678" w:rsidRDefault="003A4E82" w:rsidP="003A4E82">
      <w:r w:rsidRPr="003B7678">
        <w:t xml:space="preserve">    гипербилирубинемией.</w:t>
      </w:r>
    </w:p>
    <w:p w:rsidR="003A4E82" w:rsidRPr="003B7678" w:rsidRDefault="003A4E82" w:rsidP="003A4E82">
      <w:pPr>
        <w:ind w:firstLine="708"/>
      </w:pPr>
      <w:r w:rsidRPr="003B7678">
        <w:t>7. Этиология неалкогольной жировой болезни печени.</w:t>
      </w:r>
    </w:p>
    <w:p w:rsidR="003A4E82" w:rsidRPr="003B7678" w:rsidRDefault="003A4E82" w:rsidP="003A4E82">
      <w:pPr>
        <w:ind w:firstLine="708"/>
      </w:pPr>
      <w:r w:rsidRPr="003B7678">
        <w:t>8. Предложите план диспансерного наблюдения ребенка снеалкогольной</w:t>
      </w:r>
    </w:p>
    <w:p w:rsidR="003A4E82" w:rsidRPr="003B7678" w:rsidRDefault="003A4E82" w:rsidP="003A4E82">
      <w:r w:rsidRPr="003B7678">
        <w:t xml:space="preserve">    жировой болезнью печени.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2577"/>
      </w:tblGrid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r w:rsidRPr="003B7678">
              <w:lastRenderedPageBreak/>
              <w:t>Этиология и патогенездоброкачественных гипербилирубинемий.</w:t>
            </w:r>
          </w:p>
          <w:p w:rsidR="003A4E82" w:rsidRPr="003B7678" w:rsidRDefault="003A4E82" w:rsidP="00C57920">
            <w:r w:rsidRPr="003B7678">
              <w:t>Дифференциальный диагнознеалкогольной</w:t>
            </w:r>
          </w:p>
          <w:p w:rsidR="003A4E82" w:rsidRPr="003B7678" w:rsidRDefault="003A4E82" w:rsidP="00C57920">
            <w:r w:rsidRPr="003B7678">
              <w:t>жировой болезни печени у детей.</w:t>
            </w:r>
          </w:p>
          <w:p w:rsidR="003A4E82" w:rsidRPr="003B7678" w:rsidRDefault="003A4E82" w:rsidP="00C57920">
            <w:pPr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Проработка учебного материала (по конспектам лекций, учебной и научной литературе).</w:t>
            </w: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8</w:t>
      </w:r>
      <w:r>
        <w:rPr>
          <w:b/>
          <w:bCs/>
        </w:rPr>
        <w:t xml:space="preserve"> (часть 2)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 xml:space="preserve">Аутоиммунный гепатит, печеночная недостаточность 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этиологию, патогенез, клинические проявления, лабораторную и инструментальную диагностику, дифференциальный диагноз, классификацию, лечение, реабилитацию детей с аутоиммунным гепатитом, печеночной недостаточностью.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анатомо-физиологические особенности билиарного тракта;</w:t>
      </w:r>
    </w:p>
    <w:p w:rsidR="003A4E82" w:rsidRPr="003B7678" w:rsidRDefault="003A4E82" w:rsidP="003A4E82">
      <w:pPr>
        <w:ind w:firstLine="708"/>
      </w:pPr>
      <w:r w:rsidRPr="003B7678">
        <w:t>2. Изучить этиологию, патогенез, клинические проявления аутоиммунного гепатита,  печеночной недостаточности, особенности течения заболевания;</w:t>
      </w:r>
    </w:p>
    <w:p w:rsidR="003A4E82" w:rsidRPr="003B7678" w:rsidRDefault="003A4E82" w:rsidP="003A4E82">
      <w:pPr>
        <w:ind w:firstLine="708"/>
      </w:pPr>
      <w:r w:rsidRPr="003B7678">
        <w:t>3. Изучить классификацию и формулировку диагноза;</w:t>
      </w:r>
    </w:p>
    <w:p w:rsidR="003A4E82" w:rsidRPr="003B7678" w:rsidRDefault="003A4E82" w:rsidP="003A4E82">
      <w:pPr>
        <w:ind w:firstLine="708"/>
      </w:pPr>
      <w:r w:rsidRPr="003B7678">
        <w:t>4. Изучить методы обследования детей саутоиммунным гепатитом, печеночной</w:t>
      </w:r>
    </w:p>
    <w:p w:rsidR="003A4E82" w:rsidRPr="003B7678" w:rsidRDefault="003A4E82" w:rsidP="003A4E82">
      <w:r w:rsidRPr="003B7678">
        <w:t>недостаточностью(лабораторные и параклинические), показания к рентгенологическому обследованию и подготовку ребенка к проведению  исследования;</w:t>
      </w:r>
    </w:p>
    <w:p w:rsidR="003A4E82" w:rsidRPr="003B7678" w:rsidRDefault="003A4E82" w:rsidP="003A4E82">
      <w:pPr>
        <w:ind w:firstLine="708"/>
      </w:pPr>
      <w:r w:rsidRPr="003B7678">
        <w:t xml:space="preserve">5. Научиться интерпретировать полученные клинические, лабораторные и </w:t>
      </w:r>
    </w:p>
    <w:p w:rsidR="003A4E82" w:rsidRPr="003B7678" w:rsidRDefault="003A4E82" w:rsidP="003A4E82">
      <w:r w:rsidRPr="003B7678">
        <w:t>параклинические данные с целью постановки диагноза;</w:t>
      </w:r>
    </w:p>
    <w:p w:rsidR="003A4E82" w:rsidRPr="003B7678" w:rsidRDefault="003A4E82" w:rsidP="003A4E82">
      <w:pPr>
        <w:ind w:firstLine="708"/>
      </w:pPr>
      <w:r w:rsidRPr="003B7678">
        <w:t>6. Изучить спектр заболеваний для дифференциального диагноза а</w:t>
      </w:r>
      <w:r w:rsidRPr="003B7678">
        <w:rPr>
          <w:bCs/>
        </w:rPr>
        <w:t xml:space="preserve">утоиммунного гепатита, </w:t>
      </w:r>
      <w:r w:rsidRPr="003B7678">
        <w:t>и его проведение с использованием полученных клинических, лабораторных и параклинических данных;</w:t>
      </w:r>
    </w:p>
    <w:p w:rsidR="003A4E82" w:rsidRPr="003B7678" w:rsidRDefault="003A4E82" w:rsidP="003A4E82">
      <w:pPr>
        <w:ind w:firstLine="708"/>
      </w:pPr>
      <w:r w:rsidRPr="003B7678">
        <w:t>7. Изучить принципы терапии</w:t>
      </w:r>
      <w:r w:rsidRPr="003B7678">
        <w:rPr>
          <w:bCs/>
        </w:rPr>
        <w:t>аутоиммунного гепатита, печеночной недостаточности</w:t>
      </w:r>
      <w:r w:rsidRPr="003B7678">
        <w:t>, принципы  реабилитации детей;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t>8. Изучить методы профилактики а</w:t>
      </w:r>
      <w:r w:rsidRPr="003B7678">
        <w:rPr>
          <w:bCs/>
        </w:rPr>
        <w:t>утоиммунного гепатита, печеночной</w:t>
      </w:r>
    </w:p>
    <w:p w:rsidR="003A4E82" w:rsidRPr="003B7678" w:rsidRDefault="003A4E82" w:rsidP="003A4E82">
      <w:r w:rsidRPr="003B7678">
        <w:rPr>
          <w:bCs/>
        </w:rPr>
        <w:t>недостаточности.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/>
        </w:rPr>
      </w:pPr>
      <w:r w:rsidRPr="003B7678">
        <w:rPr>
          <w:bCs/>
        </w:rPr>
        <w:t>Аутоиммунный гепатит, печеночная недостаточность, вирусный гепатит,телеангиэктазии, пальмарная эритема, «определенный»и «вероятный» тип,</w:t>
      </w:r>
      <w:r w:rsidRPr="003B7678">
        <w:rPr>
          <w:iCs/>
        </w:rPr>
        <w:t xml:space="preserve">дисфункциональные расстройства билиарного тракта, </w:t>
      </w:r>
      <w:r w:rsidRPr="003B7678">
        <w:t>холецистит, желчекаменная болезнь, дискинезия биллиарного тракта, холестаз, дискрения</w:t>
      </w:r>
      <w:r w:rsidRPr="003B7678">
        <w:rPr>
          <w:iCs/>
        </w:rPr>
        <w:t>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 xml:space="preserve">1. </w:t>
      </w:r>
      <w:r w:rsidRPr="003B7678">
        <w:rPr>
          <w:bCs/>
        </w:rPr>
        <w:t>Аутоиммунный гепатит</w:t>
      </w:r>
      <w:r w:rsidRPr="003B7678">
        <w:t>: определение, этиология, патогенез, клинические</w:t>
      </w:r>
    </w:p>
    <w:p w:rsidR="003A4E82" w:rsidRPr="003B7678" w:rsidRDefault="003A4E82" w:rsidP="003A4E82">
      <w:r w:rsidRPr="003B7678">
        <w:t>проявления, лабораторная диагностика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t xml:space="preserve">2. Сущность патофизиологических механизмов развития </w:t>
      </w:r>
      <w:r w:rsidRPr="003B7678">
        <w:rPr>
          <w:bCs/>
        </w:rPr>
        <w:t>Аутоиммунного</w:t>
      </w:r>
    </w:p>
    <w:p w:rsidR="003A4E82" w:rsidRPr="003B7678" w:rsidRDefault="003A4E82" w:rsidP="003A4E82">
      <w:r w:rsidRPr="003B7678">
        <w:rPr>
          <w:bCs/>
        </w:rPr>
        <w:t>гепатита</w:t>
      </w:r>
      <w:r w:rsidRPr="003B7678">
        <w:t>.</w:t>
      </w:r>
    </w:p>
    <w:p w:rsidR="003A4E82" w:rsidRPr="003B7678" w:rsidRDefault="003A4E82" w:rsidP="003A4E82">
      <w:pPr>
        <w:ind w:firstLine="708"/>
      </w:pPr>
      <w:r w:rsidRPr="003B7678">
        <w:t>3.  Классификация, формулировка диагноза</w:t>
      </w:r>
    </w:p>
    <w:p w:rsidR="003A4E82" w:rsidRPr="003B7678" w:rsidRDefault="003A4E82" w:rsidP="003A4E82">
      <w:pPr>
        <w:ind w:firstLine="708"/>
      </w:pPr>
      <w:r w:rsidRPr="003B7678">
        <w:t>4. Дифференциальный диагноз а</w:t>
      </w:r>
      <w:r w:rsidRPr="003B7678">
        <w:rPr>
          <w:bCs/>
        </w:rPr>
        <w:t xml:space="preserve">утоиммунного гепатита </w:t>
      </w:r>
      <w:r w:rsidRPr="003B7678">
        <w:t>(вирусный гепатит,</w:t>
      </w:r>
    </w:p>
    <w:p w:rsidR="003A4E82" w:rsidRPr="003B7678" w:rsidRDefault="003A4E82" w:rsidP="003A4E82">
      <w:r w:rsidRPr="003B7678">
        <w:t>печеночная недостаточность, холецистит, желчекаменная болезнь, врождённые</w:t>
      </w:r>
    </w:p>
    <w:p w:rsidR="003A4E82" w:rsidRPr="003B7678" w:rsidRDefault="003A4E82" w:rsidP="003A4E82">
      <w:r w:rsidRPr="003B7678">
        <w:t>пороки развития биллиарного тракта).</w:t>
      </w:r>
    </w:p>
    <w:p w:rsidR="003A4E82" w:rsidRPr="003B7678" w:rsidRDefault="003A4E82" w:rsidP="003A4E82">
      <w:pPr>
        <w:ind w:firstLine="708"/>
      </w:pPr>
      <w:r w:rsidRPr="003B7678">
        <w:t>5. Показания к пункционной биопсии печени, подготовка пациента к</w:t>
      </w:r>
    </w:p>
    <w:p w:rsidR="003A4E82" w:rsidRPr="003B7678" w:rsidRDefault="003A4E82" w:rsidP="003A4E82">
      <w:r w:rsidRPr="003B7678">
        <w:t>проведению исследования, оценка полученных данных.</w:t>
      </w:r>
    </w:p>
    <w:p w:rsidR="003A4E82" w:rsidRPr="003B7678" w:rsidRDefault="003A4E82" w:rsidP="003A4E82">
      <w:pPr>
        <w:ind w:firstLine="708"/>
      </w:pPr>
      <w:r w:rsidRPr="003B7678">
        <w:t>6. Лечение а</w:t>
      </w:r>
      <w:r w:rsidRPr="003B7678">
        <w:rPr>
          <w:bCs/>
        </w:rPr>
        <w:t>утоиммунного гепатита</w:t>
      </w:r>
      <w:r w:rsidRPr="003B7678">
        <w:t xml:space="preserve">: показания к госпитализации, режим, </w:t>
      </w:r>
    </w:p>
    <w:p w:rsidR="003A4E82" w:rsidRPr="003B7678" w:rsidRDefault="003A4E82" w:rsidP="003A4E82">
      <w:r w:rsidRPr="003B7678">
        <w:t>диета, лекарственная терапия.</w:t>
      </w:r>
    </w:p>
    <w:p w:rsidR="003A4E82" w:rsidRPr="003B7678" w:rsidRDefault="003A4E82" w:rsidP="003A4E82">
      <w:pPr>
        <w:ind w:firstLine="708"/>
      </w:pPr>
      <w:r w:rsidRPr="003B7678">
        <w:lastRenderedPageBreak/>
        <w:t>7. Профилактика  и реабилитация детей с а</w:t>
      </w:r>
      <w:r w:rsidRPr="003B7678">
        <w:rPr>
          <w:bCs/>
        </w:rPr>
        <w:t>утоиммунным  гепатитом</w:t>
      </w:r>
      <w:r w:rsidRPr="003B7678">
        <w:t>.</w:t>
      </w:r>
    </w:p>
    <w:p w:rsidR="003A4E82" w:rsidRPr="003B7678" w:rsidRDefault="003A4E82" w:rsidP="003A4E82">
      <w:pPr>
        <w:ind w:firstLine="708"/>
      </w:pPr>
      <w:r w:rsidRPr="003B7678">
        <w:t xml:space="preserve">8. Печеночная недостаточность: определение, этиология, патогенез, </w:t>
      </w:r>
    </w:p>
    <w:p w:rsidR="003A4E82" w:rsidRPr="003B7678" w:rsidRDefault="003A4E82" w:rsidP="003A4E82">
      <w:r w:rsidRPr="003B7678">
        <w:t>клинические проявления, лабораторная диагностика</w:t>
      </w:r>
    </w:p>
    <w:p w:rsidR="003A4E82" w:rsidRPr="003B7678" w:rsidRDefault="003A4E82" w:rsidP="003A4E82">
      <w:pPr>
        <w:ind w:firstLine="708"/>
      </w:pPr>
      <w:r w:rsidRPr="003B7678">
        <w:t>9. Стадии печеночной недостаточности.</w:t>
      </w:r>
    </w:p>
    <w:p w:rsidR="003A4E82" w:rsidRPr="003B7678" w:rsidRDefault="003A4E82" w:rsidP="003A4E82">
      <w:pPr>
        <w:ind w:firstLine="708"/>
      </w:pPr>
      <w:r w:rsidRPr="003B7678">
        <w:t>10. Лечениепеченочной недостаточности.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 Этиология а</w:t>
      </w:r>
      <w:r w:rsidRPr="003B7678">
        <w:rPr>
          <w:bCs/>
        </w:rPr>
        <w:t>утоиммунного гепатита</w:t>
      </w:r>
      <w:r w:rsidRPr="003B7678">
        <w:t xml:space="preserve">. </w:t>
      </w:r>
    </w:p>
    <w:p w:rsidR="003A4E82" w:rsidRPr="003B7678" w:rsidRDefault="003A4E82" w:rsidP="003A4E82">
      <w:pPr>
        <w:ind w:firstLine="708"/>
      </w:pPr>
      <w:r w:rsidRPr="003B7678">
        <w:t>2. Причины, способствующие развитию а</w:t>
      </w:r>
      <w:r w:rsidRPr="003B7678">
        <w:rPr>
          <w:bCs/>
        </w:rPr>
        <w:t>утоиммунного гепатита</w:t>
      </w:r>
      <w:r w:rsidRPr="003B7678">
        <w:t>.</w:t>
      </w:r>
    </w:p>
    <w:p w:rsidR="003A4E82" w:rsidRPr="003B7678" w:rsidRDefault="003A4E82" w:rsidP="003A4E82">
      <w:pPr>
        <w:ind w:firstLine="708"/>
      </w:pPr>
      <w:r w:rsidRPr="003B7678">
        <w:t>3. Основные симптомы а</w:t>
      </w:r>
      <w:r w:rsidRPr="003B7678">
        <w:rPr>
          <w:bCs/>
        </w:rPr>
        <w:t>утоиммунного гепатита</w:t>
      </w:r>
      <w:r w:rsidRPr="003B7678">
        <w:t>.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t>4. Предложите план лабораторного обследования при подозрении на</w:t>
      </w:r>
    </w:p>
    <w:p w:rsidR="003A4E82" w:rsidRPr="003B7678" w:rsidRDefault="003A4E82" w:rsidP="003A4E82">
      <w:r w:rsidRPr="003B7678">
        <w:rPr>
          <w:bCs/>
        </w:rPr>
        <w:t>аутоиммунный гепатит</w:t>
      </w:r>
      <w:r w:rsidRPr="003B7678">
        <w:t>.</w:t>
      </w:r>
    </w:p>
    <w:p w:rsidR="003A4E82" w:rsidRPr="003B7678" w:rsidRDefault="003A4E82" w:rsidP="003A4E82">
      <w:pPr>
        <w:ind w:firstLine="708"/>
      </w:pPr>
      <w:r w:rsidRPr="003B7678">
        <w:t>5. Назначьте лечение ребенку с</w:t>
      </w:r>
      <w:r w:rsidRPr="003B7678">
        <w:rPr>
          <w:bCs/>
        </w:rPr>
        <w:t xml:space="preserve"> аутоиммунным гепатитом</w:t>
      </w:r>
      <w:r w:rsidRPr="003B7678">
        <w:t>.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t>6. Предложите план диспансерного наблюдения ребенка с а</w:t>
      </w:r>
      <w:r w:rsidRPr="003B7678">
        <w:rPr>
          <w:bCs/>
        </w:rPr>
        <w:t>утоиммунным</w:t>
      </w:r>
    </w:p>
    <w:p w:rsidR="003A4E82" w:rsidRPr="003B7678" w:rsidRDefault="003A4E82" w:rsidP="003A4E82">
      <w:r w:rsidRPr="003B7678">
        <w:rPr>
          <w:bCs/>
        </w:rPr>
        <w:t>гепатитом</w:t>
      </w:r>
      <w:r w:rsidRPr="003B7678">
        <w:t>.</w:t>
      </w:r>
    </w:p>
    <w:p w:rsidR="003A4E82" w:rsidRPr="003B7678" w:rsidRDefault="003A4E82" w:rsidP="003A4E82">
      <w:pPr>
        <w:ind w:firstLine="708"/>
      </w:pPr>
      <w:r w:rsidRPr="003B7678">
        <w:t>7. Критерии диагностики печеночной недостаточности у детей.</w:t>
      </w:r>
    </w:p>
    <w:p w:rsidR="003A4E82" w:rsidRPr="003B7678" w:rsidRDefault="003A4E82" w:rsidP="003A4E82">
      <w:pPr>
        <w:ind w:firstLine="708"/>
      </w:pPr>
      <w:r w:rsidRPr="003B7678">
        <w:t>8. Алгоритм диагностики и лечения печеночной недостаточности у детей.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2582"/>
      </w:tblGrid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r w:rsidRPr="003B7678">
              <w:t>Дифференциальный диагноз аутоиммунного гепатита.</w:t>
            </w:r>
          </w:p>
          <w:p w:rsidR="003A4E82" w:rsidRPr="003B7678" w:rsidRDefault="003A4E82" w:rsidP="00C57920">
            <w:pPr>
              <w:rPr>
                <w:b/>
              </w:rPr>
            </w:pPr>
            <w:r w:rsidRPr="003B7678">
              <w:t>Неотложная помощь при печеночной недостаточности у детей.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Проработка учебного материала (по конспектам лекций, учебной и научной литературе).</w:t>
            </w: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9.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Воспалительные заболевания кишечника: неспецифический язвенный колит, болезнь Крона. Принципы диагностики и лечения. Модуль №14.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:изучить этиологию, патогенез, причины развитии неспецифического язвенного колита, болезни Крона, клинические проявления, лабораторную диагностику, дифференциальный диагноз, классификацию, лечение, реабилитацию детей с неспецифическим язвенным колитом, болезнью Крона.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этиологию, патогенез, клинические проявления, критерии диагностики неспецифического язвенного колита, болезни Крона, особенности течения заболеваний в различные возрастные периоды;</w:t>
      </w:r>
    </w:p>
    <w:p w:rsidR="003A4E82" w:rsidRPr="003B7678" w:rsidRDefault="003A4E82" w:rsidP="003A4E82">
      <w:pPr>
        <w:ind w:firstLine="708"/>
      </w:pPr>
      <w:r w:rsidRPr="003B7678">
        <w:t>2. Узнать клинические и рентгенологические признаки неспецифического язвенного колита, болезни Крона, хронических запоров.</w:t>
      </w:r>
    </w:p>
    <w:p w:rsidR="003A4E82" w:rsidRPr="003B7678" w:rsidRDefault="003A4E82" w:rsidP="003A4E82">
      <w:pPr>
        <w:ind w:firstLine="708"/>
      </w:pPr>
      <w:r w:rsidRPr="003B7678">
        <w:t>3. Уметь правильно интерпретировать данные лабораторных исследований.</w:t>
      </w:r>
    </w:p>
    <w:p w:rsidR="003A4E82" w:rsidRPr="003B7678" w:rsidRDefault="003A4E82" w:rsidP="003A4E82">
      <w:pPr>
        <w:ind w:firstLine="708"/>
      </w:pPr>
      <w:r w:rsidRPr="003B7678">
        <w:t>4. Ориентироваться в определении степени тяжести заболевания и в диагностике осложнений.</w:t>
      </w:r>
    </w:p>
    <w:p w:rsidR="003A4E82" w:rsidRPr="003B7678" w:rsidRDefault="003A4E82" w:rsidP="003A4E82">
      <w:pPr>
        <w:ind w:firstLine="708"/>
      </w:pPr>
      <w:r w:rsidRPr="003B7678">
        <w:t>5. Узнать основные медикаментозные препараты, применяемые при язвенном колите, болезни Крона,хронических запорах.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lastRenderedPageBreak/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/>
        </w:rPr>
      </w:pPr>
      <w:r w:rsidRPr="003B7678">
        <w:t>аутоиммунный генез заболевания; гемоколит; интоксикация; симптом “зрелой малины”; дистрофия.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Определение неспецифического язвенного колита. Этиопатогенез неспецифического язвенного колита, болезни Крона.</w:t>
      </w:r>
    </w:p>
    <w:p w:rsidR="003A4E82" w:rsidRPr="003B7678" w:rsidRDefault="003A4E82" w:rsidP="003A4E82">
      <w:pPr>
        <w:ind w:firstLine="708"/>
      </w:pPr>
      <w:r w:rsidRPr="003B7678">
        <w:t>2. Клинические и эндоскопические критерии диагностики заболеваний.</w:t>
      </w:r>
    </w:p>
    <w:p w:rsidR="003A4E82" w:rsidRPr="003B7678" w:rsidRDefault="003A4E82" w:rsidP="003A4E82">
      <w:pPr>
        <w:ind w:firstLine="708"/>
      </w:pPr>
      <w:r w:rsidRPr="003B7678">
        <w:t>3.  Дифференциальный диагноз по ведущему синдрому.</w:t>
      </w:r>
    </w:p>
    <w:p w:rsidR="003A4E82" w:rsidRPr="003B7678" w:rsidRDefault="003A4E82" w:rsidP="003A4E82">
      <w:pPr>
        <w:ind w:firstLine="708"/>
      </w:pPr>
      <w:r w:rsidRPr="003B7678">
        <w:t>4. Базисное и симптоматическое лечение неспецифического язвенного колита, болезни Крона, хронических запоров.</w:t>
      </w:r>
    </w:p>
    <w:p w:rsidR="003A4E82" w:rsidRPr="003B7678" w:rsidRDefault="003A4E82" w:rsidP="003A4E82">
      <w:pPr>
        <w:ind w:firstLine="708"/>
      </w:pPr>
      <w:r w:rsidRPr="003B7678">
        <w:t>5. Прогноз  заболевания при неспецифическом язвенном колите, болезни Крона, хронических запорах.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rPr>
          <w:bCs/>
        </w:rPr>
        <w:t xml:space="preserve">1. Расскажите патогенез развития диабетического </w:t>
      </w:r>
      <w:r w:rsidRPr="003B7678">
        <w:t>неспецифического язвенного колита, болезни Крона, хронических запоров</w:t>
      </w:r>
      <w:r w:rsidRPr="003B7678">
        <w:rPr>
          <w:bCs/>
        </w:rPr>
        <w:t>.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rPr>
          <w:bCs/>
        </w:rPr>
        <w:t xml:space="preserve">2. Перечислите клинические проявления </w:t>
      </w:r>
      <w:r w:rsidRPr="003B7678">
        <w:t xml:space="preserve">неспецифического язвенного колита </w:t>
      </w:r>
      <w:r w:rsidRPr="003B7678">
        <w:rPr>
          <w:bCs/>
        </w:rPr>
        <w:t>в зависимости от стадий.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3A4E82" w:rsidRPr="003B7678" w:rsidTr="00C57920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 xml:space="preserve">Предложите план обследования ребенка с </w:t>
            </w:r>
            <w:r w:rsidRPr="003B7678">
              <w:t>хроническими запорами</w:t>
            </w:r>
            <w:r w:rsidRPr="003B7678">
              <w:rPr>
                <w:bCs/>
              </w:rPr>
              <w:t>.</w:t>
            </w:r>
          </w:p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 xml:space="preserve">Перечислите критерии постановки диагноза </w:t>
            </w:r>
            <w:r w:rsidRPr="003B7678">
              <w:t>неспецифического язвенного колита</w:t>
            </w:r>
            <w:r w:rsidRPr="003B7678">
              <w:rPr>
                <w:bCs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Cs/>
              </w:rPr>
            </w:pP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Default="003A4E82" w:rsidP="003A4E82">
      <w:pPr>
        <w:rPr>
          <w:b/>
          <w:bCs/>
        </w:rPr>
      </w:pPr>
      <w:r>
        <w:rPr>
          <w:b/>
          <w:bCs/>
        </w:rPr>
        <w:t>МОДУЛЬ 14 (нефрология)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</w:t>
      </w:r>
      <w:r>
        <w:rPr>
          <w:b/>
          <w:bCs/>
        </w:rPr>
        <w:t>1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 xml:space="preserve">Синдром гематурии. Наследственный нефрит (синдром Альпорта,  </w:t>
      </w:r>
      <w:r w:rsidRPr="003B7678">
        <w:rPr>
          <w:bCs/>
          <w:lang w:val="en-US"/>
        </w:rPr>
        <w:t>JgA</w:t>
      </w:r>
      <w:r w:rsidRPr="003B7678">
        <w:rPr>
          <w:bCs/>
        </w:rPr>
        <w:t>-нефропатия)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занятия:</w:t>
      </w:r>
      <w:r w:rsidRPr="003B7678">
        <w:t xml:space="preserve"> изучить причины гематурии у детей, лабораторную и инструментальную диагностику, направленную на определение уровня поражения, причины, активности процесса, оценки функции почек; изучить этиологию, патогенез, клинические проявления, лечение наследственного нефрита, болезни Берже.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r w:rsidRPr="003B7678">
        <w:t>1. Изучить причины гематурии у детей в зависимости от возраста;</w:t>
      </w:r>
    </w:p>
    <w:p w:rsidR="003A4E82" w:rsidRPr="003B7678" w:rsidRDefault="003A4E82" w:rsidP="003A4E82">
      <w:r w:rsidRPr="003B7678">
        <w:t>2. Изучить лабораторную диагностику, направленную на выявление уровня поражения мочевой системы;</w:t>
      </w:r>
    </w:p>
    <w:p w:rsidR="003A4E82" w:rsidRPr="003B7678" w:rsidRDefault="003A4E82" w:rsidP="003A4E82">
      <w:r w:rsidRPr="003B7678">
        <w:t>3. Изучить алгоритм обследования (клинического, лабораторного, параклинического) при</w:t>
      </w:r>
    </w:p>
    <w:p w:rsidR="003A4E82" w:rsidRPr="003B7678" w:rsidRDefault="003A4E82" w:rsidP="003A4E82">
      <w:r w:rsidRPr="003B7678">
        <w:t xml:space="preserve">    гематурическом синдроме у ребенка;</w:t>
      </w:r>
    </w:p>
    <w:p w:rsidR="003A4E82" w:rsidRPr="003B7678" w:rsidRDefault="003A4E82" w:rsidP="003A4E82">
      <w:r w:rsidRPr="003B7678">
        <w:t xml:space="preserve">4. Изучить этиологию, патогенез, клинические проявления, диагностику лечение </w:t>
      </w:r>
    </w:p>
    <w:p w:rsidR="003A4E82" w:rsidRPr="003B7678" w:rsidRDefault="003A4E82" w:rsidP="003A4E82">
      <w:r w:rsidRPr="003B7678">
        <w:t xml:space="preserve">    наследственного нефрита;</w:t>
      </w:r>
    </w:p>
    <w:p w:rsidR="003A4E82" w:rsidRPr="003B7678" w:rsidRDefault="003A4E82" w:rsidP="003A4E82">
      <w:r w:rsidRPr="003B7678">
        <w:t xml:space="preserve">5. Изучить этиологию, патогенез, клинические проявления, диагностику, принципы </w:t>
      </w:r>
    </w:p>
    <w:p w:rsidR="003A4E82" w:rsidRPr="003B7678" w:rsidRDefault="003A4E82" w:rsidP="003A4E82">
      <w:r w:rsidRPr="003B7678">
        <w:t xml:space="preserve">    лечения болезни Берже.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lastRenderedPageBreak/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Cs/>
        </w:rPr>
      </w:pPr>
      <w:r w:rsidRPr="003B7678">
        <w:t>салурия, оксалурия, кальциурия, уратурия, фосфатурия, кальцифилаксия, селективный скрининг мочи, бета-2-микроглобуллин, синдром Альпорта, наследственный нефрит, болезнь Берже.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Наследственный нефрит: определение, этиология, патогенез, клинические проявления, лабораторная диагностика.</w:t>
      </w:r>
    </w:p>
    <w:p w:rsidR="003A4E82" w:rsidRPr="003B7678" w:rsidRDefault="003A4E82" w:rsidP="003A4E82">
      <w:r w:rsidRPr="003B7678">
        <w:tab/>
        <w:t>2. Классификация наследственного нефрита, формулировка диагноза, принципы терапии.</w:t>
      </w:r>
    </w:p>
    <w:p w:rsidR="003A4E82" w:rsidRPr="003B7678" w:rsidRDefault="003A4E82" w:rsidP="003A4E82">
      <w:r w:rsidRPr="003B7678">
        <w:tab/>
        <w:t>3. Болезнь Берже: этиология, патогенез, клинические проявления, диагностика, принципы терапии.</w:t>
      </w:r>
    </w:p>
    <w:p w:rsidR="003A4E82" w:rsidRPr="003B7678" w:rsidRDefault="003A4E82" w:rsidP="003A4E82">
      <w:r w:rsidRPr="003B7678">
        <w:tab/>
        <w:t>4. Причины гематурии, в зависимости от возраста.</w:t>
      </w:r>
    </w:p>
    <w:p w:rsidR="003A4E82" w:rsidRPr="003B7678" w:rsidRDefault="003A4E82" w:rsidP="003A4E82">
      <w:r w:rsidRPr="003B7678">
        <w:tab/>
        <w:t>5. Алгоритм обследования при микрогематурии и макрогематурии, дифференциальный диагноз.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самоконтроля:</w:t>
      </w:r>
    </w:p>
    <w:p w:rsidR="003A4E82" w:rsidRPr="003B7678" w:rsidRDefault="003A4E82" w:rsidP="003A4E82">
      <w:pPr>
        <w:ind w:firstLine="708"/>
      </w:pPr>
      <w:r w:rsidRPr="003B7678">
        <w:t>1. Патогенез развития гематурии при наследственном нефрите.</w:t>
      </w:r>
    </w:p>
    <w:p w:rsidR="003A4E82" w:rsidRPr="003B7678" w:rsidRDefault="003A4E82" w:rsidP="003A4E82">
      <w:pPr>
        <w:ind w:firstLine="708"/>
      </w:pPr>
      <w:r w:rsidRPr="003B7678">
        <w:t>2. Клинические проявления синдрома Альпорта.</w:t>
      </w:r>
    </w:p>
    <w:p w:rsidR="003A4E82" w:rsidRPr="003B7678" w:rsidRDefault="003A4E82" w:rsidP="003A4E82">
      <w:pPr>
        <w:ind w:firstLine="708"/>
      </w:pPr>
      <w:r w:rsidRPr="003B7678">
        <w:t>3.  Перечислите заболевания для дифференциального диагноза по синдрому гематурии</w:t>
      </w:r>
    </w:p>
    <w:p w:rsidR="003A4E82" w:rsidRPr="003B7678" w:rsidRDefault="003A4E82" w:rsidP="003A4E82"/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390"/>
      </w:tblGrid>
      <w:tr w:rsidR="003A4E82" w:rsidRPr="003B7678" w:rsidTr="00C57920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trHeight w:val="1003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r w:rsidRPr="003B7678">
              <w:t>План обследования ребенка с микрогематурией, выявленной при плановом обследовании.</w:t>
            </w:r>
          </w:p>
          <w:p w:rsidR="003A4E82" w:rsidRPr="003B7678" w:rsidRDefault="003A4E82" w:rsidP="00C57920">
            <w:r w:rsidRPr="003B7678">
              <w:t>План реабилитации при наследственном нефрите.</w:t>
            </w:r>
          </w:p>
          <w:p w:rsidR="003A4E82" w:rsidRPr="003B7678" w:rsidRDefault="003A4E82" w:rsidP="00C57920"/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</w:t>
      </w:r>
      <w:r>
        <w:rPr>
          <w:b/>
          <w:bCs/>
        </w:rPr>
        <w:t>2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Нефротический синдром. Дифференциальный диагноз.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 изучить патогенез развития нефротического синдрома, критерии диагностики, причины  развития синдрома в различные возрастные периоды, дать определение первичного и вторичного нефротического синдрома, лабораторную и инструментальную диагностику, принципы лечения, реабилитации.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 xml:space="preserve">1. Изучить патогенез развития нефротического синдрома, критерии диагностики </w:t>
      </w:r>
    </w:p>
    <w:p w:rsidR="003A4E82" w:rsidRPr="003B7678" w:rsidRDefault="003A4E82" w:rsidP="003A4E82">
      <w:pPr>
        <w:ind w:firstLine="708"/>
      </w:pPr>
      <w:r w:rsidRPr="003B7678">
        <w:t>2. Изучить причины развития нефротического синдрома в различные возрастные периоды</w:t>
      </w:r>
    </w:p>
    <w:p w:rsidR="003A4E82" w:rsidRPr="003B7678" w:rsidRDefault="003A4E82" w:rsidP="003A4E82">
      <w:pPr>
        <w:ind w:firstLine="708"/>
      </w:pPr>
      <w:r w:rsidRPr="003B7678">
        <w:t>3. Изучить методы обследования детей с нефротическим синдромом с целью уточнения причинного фактора( лабораторные и параклинические)</w:t>
      </w:r>
    </w:p>
    <w:p w:rsidR="003A4E82" w:rsidRPr="003B7678" w:rsidRDefault="003A4E82" w:rsidP="003A4E82">
      <w:pPr>
        <w:ind w:firstLine="708"/>
      </w:pPr>
      <w:r w:rsidRPr="003B7678">
        <w:t>4. Изучить этиологию, патогенез, клинические проявления, диагностику, принципы лечения врожденного нефротического синдрома.</w:t>
      </w:r>
    </w:p>
    <w:p w:rsidR="003A4E82" w:rsidRPr="003B7678" w:rsidRDefault="003A4E82" w:rsidP="003A4E82">
      <w:pPr>
        <w:ind w:firstLine="708"/>
      </w:pPr>
      <w:r w:rsidRPr="003B7678">
        <w:t>5. Изучить принципы терапии нефротического синдрома различной этиологии,</w:t>
      </w:r>
    </w:p>
    <w:p w:rsidR="003A4E82" w:rsidRPr="003B7678" w:rsidRDefault="003A4E82" w:rsidP="003A4E82">
      <w:pPr>
        <w:ind w:firstLine="708"/>
      </w:pPr>
      <w:r w:rsidRPr="003B7678">
        <w:t>6. Изучить принципы реабилитации детей с нефротическим синдромом различной этиологии.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lastRenderedPageBreak/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Cs/>
        </w:rPr>
      </w:pPr>
      <w:r w:rsidRPr="003B7678">
        <w:rPr>
          <w:bCs/>
        </w:rPr>
        <w:t>нефротический синдром, врожденный нефротический синдром, первичный и вторичный нефротический синдром, гормоночувствительный, гормонозависимый, гормонорезистентный нефротический синдром, селективная и неселективная протеинурия.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rPr>
          <w:bCs/>
        </w:rPr>
        <w:t>1. Нефротический синдром: патогенез, клинические проявления, лабораторная диагностика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rPr>
          <w:bCs/>
        </w:rPr>
        <w:t>2. Классификация нефротического синдрома ( врожденный, инфантильный,  первичный, вторичный)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rPr>
          <w:bCs/>
        </w:rPr>
        <w:t>3. Врожденный нефротический синдром финского типа: этиология, патогенез, клинические проявления, диагностика, принципы терапии.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rPr>
          <w:bCs/>
        </w:rPr>
        <w:t xml:space="preserve">4.  Принципы терапии нефротического синдрома, понятие гормоночувстви-тельного, гормонозависимого и гормонорезистентного нефротического синдрома.  </w:t>
      </w:r>
    </w:p>
    <w:p w:rsidR="003A4E82" w:rsidRPr="003B7678" w:rsidRDefault="003A4E82" w:rsidP="003A4E82">
      <w:pPr>
        <w:ind w:firstLine="708"/>
        <w:rPr>
          <w:b/>
        </w:rPr>
      </w:pPr>
      <w:r w:rsidRPr="003B7678">
        <w:rPr>
          <w:bCs/>
        </w:rPr>
        <w:t>5.  Реабилитация детей с нефротическим синдромом.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 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 Назовите причины протеинурии у детей.</w:t>
      </w:r>
    </w:p>
    <w:p w:rsidR="003A4E82" w:rsidRPr="003B7678" w:rsidRDefault="003A4E82" w:rsidP="003A4E82">
      <w:pPr>
        <w:ind w:firstLine="708"/>
      </w:pPr>
      <w:r w:rsidRPr="003B7678">
        <w:t>2. Дайте определение нефротического синдрома и критерии диагностики</w:t>
      </w:r>
    </w:p>
    <w:p w:rsidR="003A4E82" w:rsidRPr="003B7678" w:rsidRDefault="003A4E82" w:rsidP="003A4E82">
      <w:pPr>
        <w:ind w:firstLine="708"/>
      </w:pPr>
      <w:r w:rsidRPr="003B7678">
        <w:t>3. Дайте определение гормочувствительного нефротического синдрома</w:t>
      </w:r>
    </w:p>
    <w:p w:rsidR="003A4E82" w:rsidRPr="003B7678" w:rsidRDefault="003A4E82" w:rsidP="003A4E82">
      <w:pPr>
        <w:ind w:firstLine="708"/>
      </w:pPr>
      <w:r w:rsidRPr="003B7678">
        <w:t>4. Предложите план лабораторной диагностики для подтверждения нефротического синдрома.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4"/>
        <w:gridCol w:w="2771"/>
      </w:tblGrid>
      <w:tr w:rsidR="003A4E82" w:rsidRPr="003B7678" w:rsidTr="00C57920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r w:rsidRPr="003B7678">
              <w:t>Лечение ребенка с острым гломерулонефритом с нефротическим синдромом</w:t>
            </w:r>
          </w:p>
          <w:p w:rsidR="003A4E82" w:rsidRPr="003B7678" w:rsidRDefault="003A4E82" w:rsidP="00C57920">
            <w:r w:rsidRPr="003B7678">
              <w:t xml:space="preserve">План диспансерного наблюдения ребенка с острым гломерулонефритом с нефротическим синдромом. </w:t>
            </w:r>
          </w:p>
          <w:p w:rsidR="003A4E82" w:rsidRPr="003B7678" w:rsidRDefault="003A4E82" w:rsidP="00C57920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/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</w:t>
      </w:r>
      <w:r>
        <w:rPr>
          <w:b/>
          <w:bCs/>
        </w:rPr>
        <w:t>3 (часть 1)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Интерстициальный нефрит.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этиологию, патогенез, клинические проявления, диагностику и лечение интерстициального нефрита, функцию почек, их роль в организме и регуляцию мочеобразования, изучить роль других органов выделения.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r w:rsidRPr="003B7678">
        <w:t xml:space="preserve">1. Изучить роль почек в поддержании постоянства внутренней среды </w:t>
      </w:r>
    </w:p>
    <w:p w:rsidR="003A4E82" w:rsidRPr="003B7678" w:rsidRDefault="003A4E82" w:rsidP="003A4E82">
      <w:r w:rsidRPr="003B7678">
        <w:t xml:space="preserve">  организма;</w:t>
      </w:r>
    </w:p>
    <w:p w:rsidR="003A4E82" w:rsidRPr="003B7678" w:rsidRDefault="003A4E82" w:rsidP="003A4E82">
      <w:r w:rsidRPr="003B7678">
        <w:t>2. Изучить механизмы мочеобразования  и ее регуляцию;</w:t>
      </w:r>
    </w:p>
    <w:p w:rsidR="003A4E82" w:rsidRPr="003B7678" w:rsidRDefault="003A4E82" w:rsidP="003A4E82">
      <w:r w:rsidRPr="003B7678">
        <w:t>3. Изучить эндокринную функцию почек;</w:t>
      </w:r>
    </w:p>
    <w:p w:rsidR="003A4E82" w:rsidRPr="003B7678" w:rsidRDefault="003A4E82" w:rsidP="003A4E82">
      <w:r w:rsidRPr="003B7678">
        <w:t>4. Изучить этиологию, патогенез, клинические проявления  интерстициального</w:t>
      </w:r>
    </w:p>
    <w:p w:rsidR="003A4E82" w:rsidRPr="003B7678" w:rsidRDefault="003A4E82" w:rsidP="003A4E82">
      <w:r w:rsidRPr="003B7678">
        <w:t xml:space="preserve">    нефрита;</w:t>
      </w:r>
    </w:p>
    <w:p w:rsidR="003A4E82" w:rsidRPr="003B7678" w:rsidRDefault="003A4E82" w:rsidP="003A4E82">
      <w:r w:rsidRPr="003B7678">
        <w:t>5. Изучить диагностику и лечение интерстициального нефрита;</w:t>
      </w:r>
    </w:p>
    <w:p w:rsidR="003A4E82" w:rsidRPr="003B7678" w:rsidRDefault="003A4E82" w:rsidP="003A4E82">
      <w:r w:rsidRPr="003B7678">
        <w:t>6. Изучить дифференциальный диагноз интерстициального нефрита и  наследственных</w:t>
      </w:r>
    </w:p>
    <w:p w:rsidR="003A4E82" w:rsidRPr="003B7678" w:rsidRDefault="003A4E82" w:rsidP="003A4E82">
      <w:r w:rsidRPr="003B7678">
        <w:lastRenderedPageBreak/>
        <w:t xml:space="preserve">    нефритов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/>
        </w:rPr>
      </w:pPr>
      <w:r w:rsidRPr="003B7678">
        <w:rPr>
          <w:bCs/>
        </w:rPr>
        <w:t xml:space="preserve">Юкстагломерулярный комплекс, диурез, </w:t>
      </w:r>
      <w:r w:rsidRPr="003B7678">
        <w:rPr>
          <w:iCs/>
        </w:rPr>
        <w:t>гистогематические барьеры, орган кроветворения, депо антианемического фактора</w:t>
      </w:r>
      <w:r w:rsidRPr="003B7678">
        <w:t xml:space="preserve">, </w:t>
      </w:r>
      <w:r w:rsidRPr="003B7678">
        <w:rPr>
          <w:iCs/>
        </w:rPr>
        <w:t>депо минералов,депо крови,инактивация токсинов, обмен витаминов, свертывании крови, процессы гомеокинеза, фильтрация, реабсорбция, секреция, эффективное фильтрационное давление, клиренс, почечный порог выделения, эндогенный креатинин, инулин, проба Реберга, белки-переносчики, облигатная и факультативная реабсорбция, трансцеллюлярный и парцеллюлярный транспорт, параминогиппуровая кислота, противоточно-множительный механизм, аквапорины, собирательные трубочки, ацидификация мочи, гипергидратация, дегидратация, респираторный ацидоз, метаболический ацидоз, респираторный алкалоз, метаболический алкалоз, ренин-ангиотензин-альдостероновая система, общий анализ мочи, мочеиспускание, произвольный контроль мочеиспускания, непроизвольная регуляция мочеиспускания.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занятию:</w:t>
      </w:r>
    </w:p>
    <w:p w:rsidR="003A4E82" w:rsidRPr="003B7678" w:rsidRDefault="003A4E82" w:rsidP="003A4E82">
      <w:pPr>
        <w:ind w:firstLine="708"/>
      </w:pPr>
      <w:r w:rsidRPr="003B7678">
        <w:t>1. Интерстициальный нефрит: определение, этиология, патогенез, клинические</w:t>
      </w:r>
    </w:p>
    <w:p w:rsidR="003A4E82" w:rsidRPr="003B7678" w:rsidRDefault="003A4E82" w:rsidP="003A4E82">
      <w:r w:rsidRPr="003B7678">
        <w:t xml:space="preserve">    проявления, лабораторная диагностика</w:t>
      </w:r>
    </w:p>
    <w:p w:rsidR="003A4E82" w:rsidRPr="003B7678" w:rsidRDefault="003A4E82" w:rsidP="003A4E82">
      <w:pPr>
        <w:ind w:firstLine="708"/>
      </w:pPr>
      <w:r w:rsidRPr="003B7678">
        <w:t>2. Сущность патофизиологических механизмов развития интерстициального нефрита.</w:t>
      </w:r>
    </w:p>
    <w:p w:rsidR="003A4E82" w:rsidRPr="003B7678" w:rsidRDefault="003A4E82" w:rsidP="003A4E82">
      <w:pPr>
        <w:ind w:firstLine="708"/>
      </w:pPr>
      <w:r w:rsidRPr="003B7678">
        <w:t>3. Классификация, формулировка диагноза</w:t>
      </w:r>
    </w:p>
    <w:p w:rsidR="003A4E82" w:rsidRPr="003B7678" w:rsidRDefault="003A4E82" w:rsidP="003A4E82">
      <w:pPr>
        <w:ind w:firstLine="708"/>
      </w:pPr>
      <w:r w:rsidRPr="003B7678">
        <w:t>4. Дифференциальный диагноз интерстициального нефрита и наследственных нефритов.</w:t>
      </w:r>
    </w:p>
    <w:p w:rsidR="003A4E82" w:rsidRPr="003B7678" w:rsidRDefault="003A4E82" w:rsidP="003A4E82">
      <w:pPr>
        <w:ind w:firstLine="708"/>
      </w:pPr>
      <w:r w:rsidRPr="003B7678">
        <w:t xml:space="preserve">5. Лечение интерстициального нефрита: показания к госпитализации, режим, диета, </w:t>
      </w:r>
    </w:p>
    <w:p w:rsidR="003A4E82" w:rsidRPr="003B7678" w:rsidRDefault="003A4E82" w:rsidP="003A4E82">
      <w:r w:rsidRPr="003B7678">
        <w:t xml:space="preserve">    лекарственная терапия.</w:t>
      </w:r>
    </w:p>
    <w:p w:rsidR="003A4E82" w:rsidRPr="003B7678" w:rsidRDefault="003A4E82" w:rsidP="003A4E82">
      <w:pPr>
        <w:ind w:firstLine="708"/>
      </w:pPr>
      <w:r w:rsidRPr="003B7678">
        <w:t>6. Профилактика и реабилитация детей с интерстициальным нефритом.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 4. Вопросы для самоконтроля:</w:t>
      </w:r>
    </w:p>
    <w:p w:rsidR="003A4E82" w:rsidRPr="003B7678" w:rsidRDefault="003A4E82" w:rsidP="003A4E82">
      <w:pPr>
        <w:ind w:firstLine="708"/>
      </w:pPr>
      <w:r w:rsidRPr="003B7678">
        <w:t xml:space="preserve">1. Этиология интерстициального нефрита. </w:t>
      </w:r>
    </w:p>
    <w:p w:rsidR="003A4E82" w:rsidRPr="003B7678" w:rsidRDefault="003A4E82" w:rsidP="003A4E82">
      <w:pPr>
        <w:ind w:firstLine="708"/>
      </w:pPr>
      <w:r w:rsidRPr="003B7678">
        <w:t>2. Причины, способствующие развитиюинтерстициального нефрита.</w:t>
      </w:r>
    </w:p>
    <w:p w:rsidR="003A4E82" w:rsidRPr="003B7678" w:rsidRDefault="003A4E82" w:rsidP="003A4E82">
      <w:pPr>
        <w:ind w:firstLine="708"/>
      </w:pPr>
      <w:r w:rsidRPr="003B7678">
        <w:t>3. Основные симптомы интерстициального нефрита.</w:t>
      </w:r>
    </w:p>
    <w:p w:rsidR="003A4E82" w:rsidRPr="003B7678" w:rsidRDefault="003A4E82" w:rsidP="003A4E82">
      <w:pPr>
        <w:ind w:firstLine="708"/>
      </w:pPr>
      <w:r w:rsidRPr="003B7678">
        <w:t>4. Предложите план лабораторного обследования при подозрении на</w:t>
      </w:r>
    </w:p>
    <w:p w:rsidR="003A4E82" w:rsidRPr="003B7678" w:rsidRDefault="003A4E82" w:rsidP="003A4E82">
      <w:r w:rsidRPr="003B7678">
        <w:t>интерстициальный нефрит.</w:t>
      </w:r>
    </w:p>
    <w:p w:rsidR="003A4E82" w:rsidRPr="003B7678" w:rsidRDefault="003A4E82" w:rsidP="003A4E82">
      <w:pPr>
        <w:ind w:firstLine="708"/>
      </w:pPr>
      <w:r w:rsidRPr="003B7678">
        <w:t>5. Назначьте лечение ребенку синтерстициальным нефритом.</w:t>
      </w:r>
    </w:p>
    <w:p w:rsidR="003A4E82" w:rsidRPr="003B7678" w:rsidRDefault="003A4E82" w:rsidP="003A4E82">
      <w:pPr>
        <w:ind w:firstLine="708"/>
      </w:pPr>
      <w:r w:rsidRPr="003B7678">
        <w:t>6. Предложите план диспансерного наблюдения ребенка синтерстициальным</w:t>
      </w:r>
    </w:p>
    <w:p w:rsidR="003A4E82" w:rsidRPr="003B7678" w:rsidRDefault="003A4E82" w:rsidP="003A4E82">
      <w:r w:rsidRPr="003B7678">
        <w:t xml:space="preserve">    нефритом.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8"/>
        <w:gridCol w:w="2877"/>
      </w:tblGrid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r w:rsidRPr="003B7678">
              <w:t xml:space="preserve">Причины интерстициального нефрита. </w:t>
            </w:r>
          </w:p>
          <w:p w:rsidR="003A4E82" w:rsidRPr="003B7678" w:rsidRDefault="003A4E82" w:rsidP="00C57920">
            <w:r w:rsidRPr="003B7678">
              <w:t>Лечение интерстициального нефрита.</w:t>
            </w:r>
          </w:p>
        </w:tc>
        <w:tc>
          <w:tcPr>
            <w:tcW w:w="2983" w:type="dxa"/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Cs/>
              </w:rPr>
            </w:pPr>
          </w:p>
        </w:tc>
      </w:tr>
    </w:tbl>
    <w:p w:rsidR="003A4E82" w:rsidRPr="003B7678" w:rsidRDefault="003A4E82" w:rsidP="003A4E82"/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13</w:t>
      </w:r>
      <w:r>
        <w:rPr>
          <w:b/>
          <w:bCs/>
        </w:rPr>
        <w:t xml:space="preserve"> (часть 2)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 xml:space="preserve">Хроническая болезнь почек. 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lastRenderedPageBreak/>
        <w:t>Цель занятия</w:t>
      </w:r>
      <w:r w:rsidRPr="003B7678">
        <w:t>: изучить этиологию, патогенез, клинические проявления, диагностику и лечение хронической болезни почек.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r w:rsidRPr="003B7678">
        <w:t xml:space="preserve">1. Изучить этиологию, патогенез, клинические проявления хронической болезни </w:t>
      </w:r>
    </w:p>
    <w:p w:rsidR="003A4E82" w:rsidRPr="003B7678" w:rsidRDefault="003A4E82" w:rsidP="003A4E82">
      <w:r w:rsidRPr="003B7678">
        <w:t xml:space="preserve">  почек;</w:t>
      </w:r>
    </w:p>
    <w:p w:rsidR="003A4E82" w:rsidRPr="003B7678" w:rsidRDefault="003A4E82" w:rsidP="003A4E82">
      <w:r w:rsidRPr="003B7678">
        <w:t>2. Изучить классификацию хронической болезни почек;</w:t>
      </w:r>
    </w:p>
    <w:p w:rsidR="003A4E82" w:rsidRPr="003B7678" w:rsidRDefault="003A4E82" w:rsidP="003A4E82">
      <w:r w:rsidRPr="003B7678">
        <w:t>3. Изучить диагностику и лечение хронической болезни почек;</w:t>
      </w:r>
    </w:p>
    <w:p w:rsidR="003A4E82" w:rsidRPr="003B7678" w:rsidRDefault="003A4E82" w:rsidP="003A4E82">
      <w:r w:rsidRPr="003B7678">
        <w:t>4. Изучить методы обследования детей с хронической болезнью почек</w:t>
      </w:r>
    </w:p>
    <w:p w:rsidR="003A4E82" w:rsidRPr="003B7678" w:rsidRDefault="003A4E82" w:rsidP="003A4E82">
      <w:r w:rsidRPr="003B7678">
        <w:t xml:space="preserve">   (лабораторные и параклинические, нефросцинтиграфию);</w:t>
      </w:r>
    </w:p>
    <w:p w:rsidR="003A4E82" w:rsidRPr="003B7678" w:rsidRDefault="003A4E82" w:rsidP="003A4E82">
      <w:r w:rsidRPr="003B7678">
        <w:t xml:space="preserve">5. Научиться интерпретировать полученные клинические, лабораторные и </w:t>
      </w:r>
    </w:p>
    <w:p w:rsidR="003A4E82" w:rsidRPr="003B7678" w:rsidRDefault="003A4E82" w:rsidP="003A4E82">
      <w:r w:rsidRPr="003B7678">
        <w:t xml:space="preserve">    параклинические данные с целью постановки диагноза;</w:t>
      </w:r>
    </w:p>
    <w:p w:rsidR="003A4E82" w:rsidRPr="003B7678" w:rsidRDefault="003A4E82" w:rsidP="003A4E82">
      <w:r w:rsidRPr="003B7678">
        <w:t xml:space="preserve">6. Изучить методы профилактики формирования хронической болезни почек у </w:t>
      </w:r>
    </w:p>
    <w:p w:rsidR="003A4E82" w:rsidRPr="003B7678" w:rsidRDefault="003A4E82" w:rsidP="003A4E82">
      <w:r w:rsidRPr="003B7678">
        <w:t xml:space="preserve">   детей;</w:t>
      </w:r>
    </w:p>
    <w:p w:rsidR="003A4E82" w:rsidRPr="003B7678" w:rsidRDefault="003A4E82" w:rsidP="003A4E82">
      <w:r w:rsidRPr="003B7678">
        <w:t>7. Изучить принципы реабилитации детей с хронической болезнью почек.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Cs/>
        </w:rPr>
      </w:pPr>
      <w:r w:rsidRPr="003B7678">
        <w:rPr>
          <w:bCs/>
        </w:rPr>
        <w:t>Хроническая болезнь почек, гиперфильтрация, острая почечная недостаточность, почечная недостаточность острого периода, хроническая почечная недостаточность, гемодиализ, перитонеальный диализ,диурез,</w:t>
      </w:r>
    </w:p>
    <w:p w:rsidR="003A4E82" w:rsidRPr="003B7678" w:rsidRDefault="003A4E82" w:rsidP="003A4E82">
      <w:pPr>
        <w:rPr>
          <w:b/>
        </w:rPr>
      </w:pPr>
      <w:r w:rsidRPr="003B7678">
        <w:rPr>
          <w:bCs/>
        </w:rPr>
        <w:t xml:space="preserve">юкстагломерулярный комплекс, </w:t>
      </w:r>
      <w:r w:rsidRPr="003B7678">
        <w:rPr>
          <w:iCs/>
        </w:rPr>
        <w:t>фильтрация, реабсорбция, секреция, эффективное фильтрационное давление, клиренс, почечный порог выделения, эндогенный креатинин, инулин, проба Реберга, белки-переносчики, облигатная и факультативная реабсорбция, трансцеллюлярный и парцеллюлярный транспорт, параминогиппуровая кислота, противоточно-множительный механизм, аквапорины, собирательные трубочки, ацидификация мочи, гипергидратация, дегидратация, респираторный ацидоз, метаболический ацидоз, респираторный алкалоз, метаболический алкалоз, ренин-ангиотензин-альдостероновая система, общий анализ мочи, мочеиспускание, произвольный контроль мочеиспускания, непроизвольная регуляция мочеиспускания.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занятию:</w:t>
      </w:r>
    </w:p>
    <w:p w:rsidR="003A4E82" w:rsidRPr="003B7678" w:rsidRDefault="003A4E82" w:rsidP="003A4E82">
      <w:pPr>
        <w:ind w:firstLine="708"/>
      </w:pPr>
      <w:r w:rsidRPr="003B7678">
        <w:rPr>
          <w:bCs/>
        </w:rPr>
        <w:t>1. Хроническая болезнь почек</w:t>
      </w:r>
      <w:r w:rsidRPr="003B7678">
        <w:t>: определение, этиология, патогенез, клинические проявления, лабораторная диагностика</w:t>
      </w:r>
    </w:p>
    <w:p w:rsidR="003A4E82" w:rsidRPr="003B7678" w:rsidRDefault="003A4E82" w:rsidP="003A4E82">
      <w:pPr>
        <w:ind w:firstLine="708"/>
      </w:pPr>
      <w:r w:rsidRPr="003B7678">
        <w:t>2. Сущность патофизиологических механизмов развития х</w:t>
      </w:r>
      <w:r w:rsidRPr="003B7678">
        <w:rPr>
          <w:bCs/>
        </w:rPr>
        <w:t>ронической болезни почек</w:t>
      </w:r>
      <w:r w:rsidRPr="003B7678">
        <w:t>.</w:t>
      </w:r>
    </w:p>
    <w:p w:rsidR="003A4E82" w:rsidRPr="003B7678" w:rsidRDefault="003A4E82" w:rsidP="003A4E82">
      <w:pPr>
        <w:ind w:firstLine="708"/>
      </w:pPr>
      <w:r w:rsidRPr="003B7678">
        <w:t>3. Классификация, формулировка диагноза</w:t>
      </w:r>
    </w:p>
    <w:p w:rsidR="003A4E82" w:rsidRPr="003B7678" w:rsidRDefault="003A4E82" w:rsidP="003A4E82">
      <w:pPr>
        <w:ind w:firstLine="708"/>
      </w:pPr>
      <w:r w:rsidRPr="003B7678">
        <w:t>4. Дифференциальный диагноз х</w:t>
      </w:r>
      <w:r w:rsidRPr="003B7678">
        <w:rPr>
          <w:bCs/>
        </w:rPr>
        <w:t>ронической болезни почек.</w:t>
      </w:r>
    </w:p>
    <w:p w:rsidR="003A4E82" w:rsidRPr="003B7678" w:rsidRDefault="003A4E82" w:rsidP="003A4E82">
      <w:pPr>
        <w:ind w:firstLine="708"/>
      </w:pPr>
      <w:r w:rsidRPr="003B7678">
        <w:t>5. Лечение х</w:t>
      </w:r>
      <w:r w:rsidRPr="003B7678">
        <w:rPr>
          <w:bCs/>
        </w:rPr>
        <w:t>ронической болезни почек</w:t>
      </w:r>
      <w:r w:rsidRPr="003B7678">
        <w:t>: показания к госпитализации, режим, диета, лекарственная терапия.</w:t>
      </w:r>
    </w:p>
    <w:p w:rsidR="003A4E82" w:rsidRPr="003B7678" w:rsidRDefault="003A4E82" w:rsidP="003A4E82">
      <w:pPr>
        <w:ind w:firstLine="708"/>
      </w:pPr>
      <w:r w:rsidRPr="003B7678">
        <w:t>6. Профилактика и реабилитация детей с х</w:t>
      </w:r>
      <w:r w:rsidRPr="003B7678">
        <w:rPr>
          <w:bCs/>
        </w:rPr>
        <w:t>ронической болезнью почек</w:t>
      </w:r>
      <w:r w:rsidRPr="003B7678">
        <w:t>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 Этиология х</w:t>
      </w:r>
      <w:r w:rsidRPr="003B7678">
        <w:rPr>
          <w:bCs/>
        </w:rPr>
        <w:t>ронической болезни почек</w:t>
      </w:r>
      <w:r w:rsidRPr="003B7678">
        <w:t xml:space="preserve">. </w:t>
      </w:r>
    </w:p>
    <w:p w:rsidR="003A4E82" w:rsidRPr="003B7678" w:rsidRDefault="003A4E82" w:rsidP="003A4E82">
      <w:pPr>
        <w:ind w:firstLine="708"/>
      </w:pPr>
      <w:r w:rsidRPr="003B7678">
        <w:t>2. Причины, способствующие развитиюх</w:t>
      </w:r>
      <w:r w:rsidRPr="003B7678">
        <w:rPr>
          <w:bCs/>
        </w:rPr>
        <w:t>ронической болезни почек</w:t>
      </w:r>
      <w:r w:rsidRPr="003B7678">
        <w:t>.</w:t>
      </w:r>
    </w:p>
    <w:p w:rsidR="003A4E82" w:rsidRPr="003B7678" w:rsidRDefault="003A4E82" w:rsidP="003A4E82">
      <w:pPr>
        <w:ind w:firstLine="708"/>
      </w:pPr>
      <w:r w:rsidRPr="003B7678">
        <w:t>3. Основные симптомы х</w:t>
      </w:r>
      <w:r w:rsidRPr="003B7678">
        <w:rPr>
          <w:bCs/>
        </w:rPr>
        <w:t>ронической болезни почек</w:t>
      </w:r>
      <w:r w:rsidRPr="003B7678">
        <w:t>.</w:t>
      </w:r>
    </w:p>
    <w:p w:rsidR="003A4E82" w:rsidRPr="003B7678" w:rsidRDefault="003A4E82" w:rsidP="003A4E82">
      <w:pPr>
        <w:ind w:firstLine="708"/>
      </w:pPr>
      <w:r w:rsidRPr="003B7678">
        <w:t>4.  Назовите методы для оценки функции почек.</w:t>
      </w:r>
    </w:p>
    <w:p w:rsidR="003A4E82" w:rsidRPr="003B7678" w:rsidRDefault="003A4E82" w:rsidP="003A4E82">
      <w:pPr>
        <w:ind w:firstLine="708"/>
      </w:pPr>
      <w:r w:rsidRPr="003B7678">
        <w:t>5. Предложите план лабораторного обследования при подозрении на</w:t>
      </w:r>
    </w:p>
    <w:p w:rsidR="003A4E82" w:rsidRPr="003B7678" w:rsidRDefault="003A4E82" w:rsidP="003A4E82">
      <w:r w:rsidRPr="003B7678">
        <w:rPr>
          <w:bCs/>
        </w:rPr>
        <w:t>хроническую болезнь почек</w:t>
      </w:r>
      <w:r w:rsidRPr="003B7678">
        <w:t>.</w:t>
      </w:r>
    </w:p>
    <w:p w:rsidR="003A4E82" w:rsidRPr="003B7678" w:rsidRDefault="003A4E82" w:rsidP="003A4E82">
      <w:pPr>
        <w:ind w:firstLine="708"/>
      </w:pPr>
      <w:r w:rsidRPr="003B7678">
        <w:t>6. Назначьте лечение ребенку с х</w:t>
      </w:r>
      <w:r w:rsidRPr="003B7678">
        <w:rPr>
          <w:bCs/>
        </w:rPr>
        <w:t>ронической болезнью почек</w:t>
      </w:r>
      <w:r w:rsidRPr="003B7678">
        <w:t>.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t>7. Предложите план диспансерного наблюдения ребенка с х</w:t>
      </w:r>
      <w:r w:rsidRPr="003B7678">
        <w:rPr>
          <w:bCs/>
        </w:rPr>
        <w:t>ронической</w:t>
      </w:r>
    </w:p>
    <w:p w:rsidR="003A4E82" w:rsidRPr="003B7678" w:rsidRDefault="003A4E82" w:rsidP="003A4E82">
      <w:pPr>
        <w:rPr>
          <w:b/>
        </w:rPr>
      </w:pPr>
      <w:r w:rsidRPr="003B7678">
        <w:rPr>
          <w:bCs/>
        </w:rPr>
        <w:t xml:space="preserve">    болезнью почек.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lastRenderedPageBreak/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7036" w:type="dxa"/>
          </w:tcPr>
          <w:p w:rsidR="003A4E82" w:rsidRPr="003B7678" w:rsidRDefault="003A4E82" w:rsidP="00C57920">
            <w:r w:rsidRPr="003B7678">
              <w:t xml:space="preserve">Причины </w:t>
            </w:r>
            <w:r w:rsidRPr="003B7678">
              <w:rPr>
                <w:bCs/>
              </w:rPr>
              <w:t>Хронической болезни почек</w:t>
            </w:r>
          </w:p>
          <w:p w:rsidR="003A4E82" w:rsidRPr="003B7678" w:rsidRDefault="003A4E82" w:rsidP="00C57920">
            <w:r w:rsidRPr="003B7678">
              <w:t xml:space="preserve">Лечение </w:t>
            </w:r>
            <w:r w:rsidRPr="003B7678">
              <w:rPr>
                <w:bCs/>
              </w:rPr>
              <w:t>Хронической болезни почек</w:t>
            </w:r>
            <w:r w:rsidRPr="003B7678">
              <w:t>.</w:t>
            </w:r>
          </w:p>
          <w:p w:rsidR="003A4E82" w:rsidRPr="003B7678" w:rsidRDefault="003A4E82" w:rsidP="00C57920">
            <w:r w:rsidRPr="003B7678">
              <w:t>Классификация хронической болезни почек.</w:t>
            </w:r>
          </w:p>
          <w:p w:rsidR="003A4E82" w:rsidRPr="003B7678" w:rsidRDefault="003A4E82" w:rsidP="00C57920">
            <w:r w:rsidRPr="003B7678">
              <w:t>Основные синдромы при хронической болезни почек.</w:t>
            </w:r>
          </w:p>
        </w:tc>
        <w:tc>
          <w:tcPr>
            <w:tcW w:w="2983" w:type="dxa"/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Cs/>
              </w:rPr>
            </w:pPr>
          </w:p>
        </w:tc>
      </w:tr>
    </w:tbl>
    <w:p w:rsidR="003A4E82" w:rsidRPr="003B7678" w:rsidRDefault="003A4E82" w:rsidP="003A4E82"/>
    <w:p w:rsidR="003A4E82" w:rsidRDefault="003A4E82" w:rsidP="003A4E82">
      <w:pPr>
        <w:rPr>
          <w:b/>
          <w:bCs/>
        </w:rPr>
      </w:pPr>
      <w:r>
        <w:rPr>
          <w:b/>
          <w:bCs/>
        </w:rPr>
        <w:t>МОДУЛЬ 15 (ГЕМАТОЛОГИЯ)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14.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Дифференциальный диагноз анемий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клинические особенности железодефицитных, гемолитических анемий, гипопластических анемий, провести дифференциальную диагностику анемий.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Ознакомиться с классификацией анемий в детском возрасте;</w:t>
      </w:r>
    </w:p>
    <w:p w:rsidR="003A4E82" w:rsidRPr="003B7678" w:rsidRDefault="003A4E82" w:rsidP="003A4E82">
      <w:pPr>
        <w:ind w:firstLine="708"/>
      </w:pPr>
      <w:r w:rsidRPr="003B7678">
        <w:t>2. Ознакомиться с морфометрическими показателями крови (МСV, МСН, МСНС, RDW);</w:t>
      </w:r>
    </w:p>
    <w:p w:rsidR="003A4E82" w:rsidRPr="003B7678" w:rsidRDefault="003A4E82" w:rsidP="003A4E82">
      <w:pPr>
        <w:ind w:firstLine="708"/>
      </w:pPr>
      <w:r w:rsidRPr="003B7678">
        <w:t>3. Изучить основные клинические проявления наследственных апластических  анемий (анемия Фанкони, анемия Блекфена – Даймонда);</w:t>
      </w:r>
    </w:p>
    <w:p w:rsidR="003A4E82" w:rsidRPr="003B7678" w:rsidRDefault="003A4E82" w:rsidP="003A4E82">
      <w:pPr>
        <w:ind w:firstLine="708"/>
      </w:pPr>
      <w:r w:rsidRPr="003B7678">
        <w:t>4. Изучить основные клинические проявления приобретенных гипо- и апластических анемий, их причины и профилактику;</w:t>
      </w:r>
    </w:p>
    <w:p w:rsidR="003A4E82" w:rsidRPr="003B7678" w:rsidRDefault="003A4E82" w:rsidP="003A4E82">
      <w:pPr>
        <w:ind w:firstLine="708"/>
      </w:pPr>
      <w:r w:rsidRPr="003B7678">
        <w:t>5. Изучить основные клинические проявления гипопластических анемий.</w:t>
      </w:r>
    </w:p>
    <w:p w:rsidR="003A4E82" w:rsidRPr="003B7678" w:rsidRDefault="003A4E82" w:rsidP="003A4E82">
      <w:pPr>
        <w:ind w:firstLine="708"/>
      </w:pPr>
      <w:r w:rsidRPr="003B7678">
        <w:t>6. Изучить принципы лечения анемий;</w:t>
      </w:r>
    </w:p>
    <w:p w:rsidR="003A4E82" w:rsidRPr="003B7678" w:rsidRDefault="003A4E82" w:rsidP="003A4E82">
      <w:pPr>
        <w:ind w:firstLine="708"/>
      </w:pPr>
      <w:r w:rsidRPr="003B7678">
        <w:t xml:space="preserve">7. Изучить клинические проявления гемолитических анемий (наследственный </w:t>
      </w:r>
    </w:p>
    <w:p w:rsidR="003A4E82" w:rsidRPr="003B7678" w:rsidRDefault="003A4E82" w:rsidP="003A4E82">
      <w:r w:rsidRPr="003B7678">
        <w:t xml:space="preserve">микросфероцитоз, дефицит глюкозо - 6 – фосфатдегидрогеназы, дефекты </w:t>
      </w:r>
    </w:p>
    <w:p w:rsidR="003A4E82" w:rsidRPr="003B7678" w:rsidRDefault="003A4E82" w:rsidP="003A4E82">
      <w:r w:rsidRPr="003B7678">
        <w:t>структуры и синтеза гемоглобина, серновидноклеточная анемия;</w:t>
      </w:r>
    </w:p>
    <w:p w:rsidR="003A4E82" w:rsidRPr="003B7678" w:rsidRDefault="003A4E82" w:rsidP="003A4E82">
      <w:pPr>
        <w:ind w:firstLine="708"/>
      </w:pPr>
      <w:r w:rsidRPr="003B7678">
        <w:t>8. Познакомиться с принципами лечения и профилактики;</w:t>
      </w:r>
    </w:p>
    <w:p w:rsidR="003A4E82" w:rsidRPr="003B7678" w:rsidRDefault="003A4E82" w:rsidP="003A4E82">
      <w:pPr>
        <w:ind w:firstLine="708"/>
      </w:pPr>
      <w:r w:rsidRPr="003B7678">
        <w:t>9. Провести дифференциальную диагностику анемий.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r w:rsidRPr="003B7678">
        <w:t>постгеморрагические анемии, апластические анемии, гемолитические анемии, морфометрические показатели (МС</w:t>
      </w:r>
      <w:r w:rsidRPr="003B7678">
        <w:rPr>
          <w:lang w:val="en-US"/>
        </w:rPr>
        <w:t>V</w:t>
      </w:r>
      <w:r w:rsidRPr="003B7678">
        <w:t xml:space="preserve">), МСН, МСНС, </w:t>
      </w:r>
      <w:r w:rsidRPr="003B7678">
        <w:rPr>
          <w:lang w:val="en-US"/>
        </w:rPr>
        <w:t>RDW</w:t>
      </w:r>
      <w:r w:rsidRPr="003B7678">
        <w:t>), эритроцитарный, миелоидный, мегакариоцитарный типы кроветворения, трансплантация костного мозга, иммуносупрессивная терапия, гемотрансфузии, гемолиз, панцитопения, микросфероцитоз, талассемия, серповидноклеточная анемия.</w:t>
      </w:r>
    </w:p>
    <w:p w:rsidR="003A4E82" w:rsidRPr="003B7678" w:rsidRDefault="003A4E82" w:rsidP="003A4E82">
      <w:pPr>
        <w:rPr>
          <w:bCs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t>1. Классификация анемий в детском возрасте.</w:t>
      </w:r>
    </w:p>
    <w:p w:rsidR="003A4E82" w:rsidRPr="003B7678" w:rsidRDefault="003A4E82" w:rsidP="003A4E82">
      <w:pPr>
        <w:ind w:firstLine="708"/>
      </w:pPr>
      <w:r w:rsidRPr="003B7678">
        <w:t>2. Диагностика анемий по морфометрическим показателям: (МС</w:t>
      </w:r>
      <w:r w:rsidRPr="003B7678">
        <w:rPr>
          <w:lang w:val="en-US"/>
        </w:rPr>
        <w:t>V</w:t>
      </w:r>
      <w:r w:rsidRPr="003B7678">
        <w:t xml:space="preserve">, МСН, МСНС, </w:t>
      </w:r>
      <w:r w:rsidRPr="003B7678">
        <w:rPr>
          <w:lang w:val="en-US"/>
        </w:rPr>
        <w:t>RDW</w:t>
      </w:r>
      <w:r w:rsidRPr="003B7678">
        <w:t>).</w:t>
      </w:r>
    </w:p>
    <w:p w:rsidR="003A4E82" w:rsidRPr="003B7678" w:rsidRDefault="003A4E82" w:rsidP="003A4E82">
      <w:pPr>
        <w:ind w:firstLine="708"/>
      </w:pPr>
      <w:r w:rsidRPr="003B7678">
        <w:t xml:space="preserve">3. Врождённые апластические анемии, анемия Фанкони, анемия Блекфена – </w:t>
      </w:r>
    </w:p>
    <w:p w:rsidR="003A4E82" w:rsidRPr="003B7678" w:rsidRDefault="003A4E82" w:rsidP="003A4E82">
      <w:r w:rsidRPr="003B7678">
        <w:t>Даймонда), клиника, лечение.</w:t>
      </w:r>
    </w:p>
    <w:p w:rsidR="003A4E82" w:rsidRPr="003B7678" w:rsidRDefault="003A4E82" w:rsidP="003A4E82">
      <w:pPr>
        <w:ind w:firstLine="708"/>
      </w:pPr>
      <w:r w:rsidRPr="003B7678">
        <w:t xml:space="preserve">4. Приобретённые гипо- и апластические анемии: этиология, клиника, </w:t>
      </w:r>
    </w:p>
    <w:p w:rsidR="003A4E82" w:rsidRPr="003B7678" w:rsidRDefault="003A4E82" w:rsidP="003A4E82">
      <w:r w:rsidRPr="003B7678">
        <w:t>профилактика.</w:t>
      </w:r>
    </w:p>
    <w:p w:rsidR="003A4E82" w:rsidRPr="003B7678" w:rsidRDefault="003A4E82" w:rsidP="003A4E82">
      <w:pPr>
        <w:ind w:firstLine="708"/>
      </w:pPr>
      <w:r w:rsidRPr="003B7678">
        <w:t>5. Гемолитические анемии: клиника, принцип лечения.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самоконтроля:</w:t>
      </w:r>
    </w:p>
    <w:p w:rsidR="003A4E82" w:rsidRPr="003B7678" w:rsidRDefault="003A4E82" w:rsidP="003A4E82">
      <w:pPr>
        <w:ind w:firstLine="708"/>
      </w:pPr>
      <w:r w:rsidRPr="003B7678">
        <w:lastRenderedPageBreak/>
        <w:t>1. Рабочая группировка анемий в детском возрасте.</w:t>
      </w:r>
    </w:p>
    <w:p w:rsidR="003A4E82" w:rsidRPr="003B7678" w:rsidRDefault="003A4E82" w:rsidP="003A4E82">
      <w:pPr>
        <w:ind w:firstLine="708"/>
      </w:pPr>
      <w:r w:rsidRPr="003B7678">
        <w:t>2.  Морфометрическая классификация анемий.</w:t>
      </w:r>
    </w:p>
    <w:p w:rsidR="003A4E82" w:rsidRPr="003B7678" w:rsidRDefault="003A4E82" w:rsidP="003A4E82">
      <w:pPr>
        <w:ind w:firstLine="708"/>
      </w:pPr>
      <w:r w:rsidRPr="003B7678">
        <w:t>3.  Какими клиническими симптомами проявляются врождённые апластические анемии?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p w:rsidR="003A4E82" w:rsidRPr="003B7678" w:rsidRDefault="003A4E82" w:rsidP="003A4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3A4E82" w:rsidRPr="003B7678" w:rsidTr="00C57920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r w:rsidRPr="003B7678">
              <w:t>Клинические симптомы  гемолитических анемий</w:t>
            </w:r>
          </w:p>
          <w:p w:rsidR="003A4E82" w:rsidRPr="003B7678" w:rsidRDefault="003A4E82" w:rsidP="00C57920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</w:tc>
      </w:tr>
    </w:tbl>
    <w:p w:rsidR="003A4E82" w:rsidRPr="003B7678" w:rsidRDefault="003A4E82" w:rsidP="003A4E82"/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15.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Гемофилия. Болезнь Виллебранда.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 xml:space="preserve">: изучить геморрагические заболевания: гемофилию, болезнь Виллебранда, особенности лабораторной и инструментальной диагностики, ознакомиться с принципами лечения и профилактики. 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основные положения этиологии и патогенеза гемофилии и болезни Виллебранда  в детском возрасте;</w:t>
      </w:r>
    </w:p>
    <w:p w:rsidR="003A4E82" w:rsidRPr="003B7678" w:rsidRDefault="003A4E82" w:rsidP="003A4E82">
      <w:pPr>
        <w:ind w:firstLine="708"/>
      </w:pPr>
      <w:r w:rsidRPr="003B7678">
        <w:t>2. Ознакомиться с основными симптомами и клиническими проявлениями  гемофилии и болезни Виллебранда в детском возрасте;</w:t>
      </w:r>
    </w:p>
    <w:p w:rsidR="003A4E82" w:rsidRPr="003B7678" w:rsidRDefault="003A4E82" w:rsidP="003A4E82">
      <w:pPr>
        <w:ind w:firstLine="708"/>
      </w:pPr>
      <w:r w:rsidRPr="003B7678">
        <w:t>3. Научиться клинико-лабораторной диагностике и принципам терапии гемофилии и болезни Виллебранда;</w:t>
      </w:r>
    </w:p>
    <w:p w:rsidR="003A4E82" w:rsidRPr="003B7678" w:rsidRDefault="003A4E82" w:rsidP="003A4E82">
      <w:pPr>
        <w:ind w:firstLine="708"/>
      </w:pPr>
      <w:r w:rsidRPr="003B7678">
        <w:t>4. Научиться оценивать лабораторные критерии, сопутствующие данные  заболеваний;</w:t>
      </w:r>
    </w:p>
    <w:p w:rsidR="003A4E82" w:rsidRPr="003B7678" w:rsidRDefault="003A4E82" w:rsidP="003A4E82">
      <w:pPr>
        <w:ind w:firstLine="708"/>
      </w:pPr>
      <w:r w:rsidRPr="003B7678">
        <w:t xml:space="preserve">5. Изучить принципы терапии и методы профилактики гемофилии и болезни Виллебранда; </w:t>
      </w:r>
    </w:p>
    <w:p w:rsidR="003A4E82" w:rsidRPr="003B7678" w:rsidRDefault="003A4E82" w:rsidP="003A4E82">
      <w:pPr>
        <w:ind w:firstLine="708"/>
      </w:pPr>
      <w:r w:rsidRPr="003B7678">
        <w:t xml:space="preserve">6. Провести физикальное обследование системы кроветворения и оценить  полученные  данные в соответствии с анатомо-физиологическими  особенностями и возрастной  нормой; </w:t>
      </w:r>
    </w:p>
    <w:p w:rsidR="003A4E82" w:rsidRPr="003B7678" w:rsidRDefault="003A4E82" w:rsidP="003A4E82">
      <w:pPr>
        <w:ind w:firstLine="708"/>
      </w:pPr>
      <w:r w:rsidRPr="003B7678">
        <w:t>7. Оценить и интерпретировать лабораторные тесты.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Cs/>
        </w:rPr>
      </w:pPr>
      <w:r w:rsidRPr="003B7678">
        <w:rPr>
          <w:bCs/>
        </w:rPr>
        <w:t>гемофилия, адгезия, агрегация, факторы свёртывания крови, микротромбоваскулит, гемостаз, систематическое трансфузионное лечение, криопреципитат, спленомегалия, миелограмма, ДВС – синдром.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left="284" w:firstLine="424"/>
      </w:pPr>
      <w:r w:rsidRPr="003B7678">
        <w:t>1. Этиология, патогенез, основные клинические проявления и принципы лечения болезни Виллебранда.</w:t>
      </w:r>
    </w:p>
    <w:p w:rsidR="003A4E82" w:rsidRPr="003B7678" w:rsidRDefault="003A4E82" w:rsidP="003A4E82">
      <w:pPr>
        <w:ind w:left="284" w:firstLine="424"/>
      </w:pPr>
      <w:r w:rsidRPr="003B7678">
        <w:t xml:space="preserve">2. Этиология, патогенез, основные клинические проявления и принципы лечения гемофилии. </w:t>
      </w:r>
    </w:p>
    <w:p w:rsidR="003A4E82" w:rsidRPr="003B7678" w:rsidRDefault="003A4E82" w:rsidP="003A4E82">
      <w:pPr>
        <w:ind w:left="284" w:firstLine="424"/>
      </w:pPr>
      <w:r w:rsidRPr="003B7678">
        <w:t xml:space="preserve">3. Основные методы обследования детей с гемофилией, болезнью Виллебранда: гемограмма, коагулограмма, стернальная пункция, адгезия и агрегация тромбоцитов, аутокоагуляционный тест, протаминсульфатный тест. </w:t>
      </w:r>
    </w:p>
    <w:p w:rsidR="003A4E82" w:rsidRPr="003B7678" w:rsidRDefault="003A4E82" w:rsidP="003A4E82">
      <w:pPr>
        <w:ind w:left="284" w:firstLine="424"/>
      </w:pPr>
      <w:r w:rsidRPr="003B7678">
        <w:lastRenderedPageBreak/>
        <w:t>4. Дифференциальная диагностика гемофилии и болезни Виллебранда.</w:t>
      </w:r>
    </w:p>
    <w:p w:rsidR="003A4E82" w:rsidRPr="003B7678" w:rsidRDefault="003A4E82" w:rsidP="003A4E82">
      <w:pPr>
        <w:ind w:left="284" w:firstLine="424"/>
      </w:pPr>
      <w:r w:rsidRPr="003B7678">
        <w:t>5. Основные принципы профилактики и диспансерного наблюдения.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numPr>
          <w:ilvl w:val="0"/>
          <w:numId w:val="16"/>
        </w:numPr>
      </w:pPr>
      <w:r w:rsidRPr="003B7678">
        <w:t>Каковы основные симптомы  и клинические проявления при гемофилии, болезни Вилленбранда?</w:t>
      </w:r>
    </w:p>
    <w:p w:rsidR="003A4E82" w:rsidRPr="003B7678" w:rsidRDefault="003A4E82" w:rsidP="003A4E82">
      <w:pPr>
        <w:numPr>
          <w:ilvl w:val="0"/>
          <w:numId w:val="16"/>
        </w:numPr>
      </w:pPr>
      <w:r w:rsidRPr="003B7678">
        <w:t>Классификация гемофилии у детей.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5"/>
        <w:gridCol w:w="3720"/>
      </w:tblGrid>
      <w:tr w:rsidR="003A4E82" w:rsidRPr="003B7678" w:rsidTr="00C57920">
        <w:tc>
          <w:tcPr>
            <w:tcW w:w="5778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792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trHeight w:val="2216"/>
        </w:trPr>
        <w:tc>
          <w:tcPr>
            <w:tcW w:w="5778" w:type="dxa"/>
          </w:tcPr>
          <w:p w:rsidR="003A4E82" w:rsidRPr="003B7678" w:rsidRDefault="003A4E82" w:rsidP="00C57920">
            <w:r w:rsidRPr="003B7678">
              <w:t>1. Основные лабораторные исследования</w:t>
            </w:r>
          </w:p>
          <w:p w:rsidR="003A4E82" w:rsidRPr="003B7678" w:rsidRDefault="003A4E82" w:rsidP="00C57920">
            <w:r w:rsidRPr="003B7678">
              <w:t xml:space="preserve"> для диагностики гемофилии и болезни</w:t>
            </w:r>
          </w:p>
          <w:p w:rsidR="003A4E82" w:rsidRPr="003B7678" w:rsidRDefault="003A4E82" w:rsidP="00C57920">
            <w:pPr>
              <w:rPr>
                <w:b/>
              </w:rPr>
            </w:pPr>
            <w:r w:rsidRPr="003B7678">
              <w:t xml:space="preserve"> Вилленбранда.</w:t>
            </w:r>
          </w:p>
          <w:p w:rsidR="003A4E82" w:rsidRPr="003B7678" w:rsidRDefault="003A4E82" w:rsidP="00C57920">
            <w:r w:rsidRPr="003B7678">
              <w:t>2. Основные терапевтические мероприятия</w:t>
            </w:r>
          </w:p>
          <w:p w:rsidR="003A4E82" w:rsidRPr="003B7678" w:rsidRDefault="003A4E82" w:rsidP="00C57920">
            <w:r w:rsidRPr="003B7678">
              <w:t xml:space="preserve"> при лечении гемофилии и болезни</w:t>
            </w:r>
          </w:p>
          <w:p w:rsidR="003A4E82" w:rsidRPr="003B7678" w:rsidRDefault="003A4E82" w:rsidP="00C57920">
            <w:pPr>
              <w:rPr>
                <w:b/>
              </w:rPr>
            </w:pPr>
            <w:r w:rsidRPr="003B7678">
              <w:t xml:space="preserve"> Вилленбранда.</w:t>
            </w:r>
          </w:p>
        </w:tc>
        <w:tc>
          <w:tcPr>
            <w:tcW w:w="3792" w:type="dxa"/>
          </w:tcPr>
          <w:p w:rsidR="003A4E82" w:rsidRPr="003B7678" w:rsidRDefault="003A4E82" w:rsidP="00C57920">
            <w:pPr>
              <w:rPr>
                <w:bCs/>
              </w:rPr>
            </w:pPr>
          </w:p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/>
              </w:rPr>
            </w:pPr>
          </w:p>
          <w:p w:rsidR="003A4E82" w:rsidRPr="003B7678" w:rsidRDefault="003A4E82" w:rsidP="00C57920">
            <w:pPr>
              <w:rPr>
                <w:b/>
              </w:rPr>
            </w:pPr>
          </w:p>
          <w:p w:rsidR="003A4E82" w:rsidRPr="003B7678" w:rsidRDefault="003A4E82" w:rsidP="00C57920">
            <w:pPr>
              <w:rPr>
                <w:b/>
              </w:rPr>
            </w:pPr>
          </w:p>
          <w:p w:rsidR="003A4E82" w:rsidRPr="003B7678" w:rsidRDefault="003A4E82" w:rsidP="00C57920">
            <w:pPr>
              <w:rPr>
                <w:b/>
              </w:rPr>
            </w:pPr>
          </w:p>
        </w:tc>
      </w:tr>
    </w:tbl>
    <w:p w:rsidR="003A4E82" w:rsidRPr="003B7678" w:rsidRDefault="003A4E82" w:rsidP="003A4E82"/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16.</w:t>
      </w:r>
    </w:p>
    <w:p w:rsidR="003A4E82" w:rsidRPr="003B7678" w:rsidRDefault="003A4E82" w:rsidP="003A4E82">
      <w:pPr>
        <w:rPr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Заболевания тромбоцитов (ИТП, тромбоцитопатии)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 xml:space="preserve">: изучить геморрагические заболевания: идиопатическую тромбоцитопеническую пурпуру, тромбоцитопатии, особенности лабораторной и инструментальной диагностики, ознакомиться с принципами лечения и профилактики. 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основные положения этиологии и патогенеза заболеваний тромбоцитов  в детском возрасте;</w:t>
      </w:r>
    </w:p>
    <w:p w:rsidR="003A4E82" w:rsidRPr="003B7678" w:rsidRDefault="003A4E82" w:rsidP="003A4E82">
      <w:pPr>
        <w:ind w:firstLine="708"/>
      </w:pPr>
      <w:r w:rsidRPr="003B7678">
        <w:t xml:space="preserve">2. Ознакомиться с основными симптомами и клиническими проявлениями заболеваний  </w:t>
      </w:r>
    </w:p>
    <w:p w:rsidR="003A4E82" w:rsidRPr="003B7678" w:rsidRDefault="003A4E82" w:rsidP="003A4E82">
      <w:r w:rsidRPr="003B7678">
        <w:t xml:space="preserve">тромбоцитов: </w:t>
      </w:r>
      <w:r w:rsidRPr="003B7678">
        <w:rPr>
          <w:bCs/>
        </w:rPr>
        <w:t>ИТП, тромбоцитопатий</w:t>
      </w:r>
      <w:r w:rsidRPr="003B7678">
        <w:t xml:space="preserve">  в детском возрасте;</w:t>
      </w:r>
    </w:p>
    <w:p w:rsidR="003A4E82" w:rsidRPr="003B7678" w:rsidRDefault="003A4E82" w:rsidP="003A4E82">
      <w:pPr>
        <w:ind w:firstLine="708"/>
      </w:pPr>
      <w:r w:rsidRPr="003B7678">
        <w:t>3. Научиться клинико-лабораторной диагностике и принципам терапии основных форм геморрагических диатезов: тромбоцитопатий, иммунной  тромбоцитопенической пурпуры;</w:t>
      </w:r>
    </w:p>
    <w:p w:rsidR="003A4E82" w:rsidRPr="003B7678" w:rsidRDefault="003A4E82" w:rsidP="003A4E82">
      <w:pPr>
        <w:ind w:firstLine="708"/>
      </w:pPr>
      <w:r w:rsidRPr="003B7678">
        <w:t>4. Научиться оценивать лабораторные критерии, сопутствующие данным  заболеваниям;</w:t>
      </w:r>
    </w:p>
    <w:p w:rsidR="003A4E82" w:rsidRPr="003B7678" w:rsidRDefault="003A4E82" w:rsidP="003A4E82">
      <w:pPr>
        <w:ind w:firstLine="708"/>
      </w:pPr>
      <w:r w:rsidRPr="003B7678">
        <w:t xml:space="preserve">5. Изучить принципы терапии и методы профилактики заболеваний  тромбоцитов; </w:t>
      </w:r>
    </w:p>
    <w:p w:rsidR="003A4E82" w:rsidRPr="003B7678" w:rsidRDefault="003A4E82" w:rsidP="003A4E82">
      <w:pPr>
        <w:ind w:firstLine="708"/>
      </w:pPr>
      <w:r w:rsidRPr="003B7678">
        <w:t xml:space="preserve">6. Провести физикальное обследование системы кроветворения и оценить  полученные данные в соответствии с анатомо-физиологическими особенностями и возрастной нормой; </w:t>
      </w:r>
    </w:p>
    <w:p w:rsidR="003A4E82" w:rsidRPr="003B7678" w:rsidRDefault="003A4E82" w:rsidP="003A4E82">
      <w:pPr>
        <w:ind w:firstLine="708"/>
      </w:pPr>
      <w:r w:rsidRPr="003B7678">
        <w:t>7.  Оценить и интерпретировать лабораторные тесты.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pPr>
        <w:rPr>
          <w:bCs/>
        </w:rPr>
      </w:pPr>
      <w:r w:rsidRPr="003B7678">
        <w:rPr>
          <w:bCs/>
        </w:rPr>
        <w:t xml:space="preserve">тромбоцитопатии, тромбоцитопения, адгезия, агрегация, факторы свёртывания крови, микротромбоваскулит, гемостаз, систематическое трансфузионное лечение, </w:t>
      </w:r>
      <w:r w:rsidRPr="003B7678">
        <w:t>иммунная тромбоцитопеническая пурпура</w:t>
      </w:r>
      <w:r w:rsidRPr="003B7678">
        <w:rPr>
          <w:bCs/>
        </w:rPr>
        <w:t>, спленомегалия, миелограмма, ДВС – синдром.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3. Вопросы к занятию</w:t>
      </w:r>
    </w:p>
    <w:p w:rsidR="003A4E82" w:rsidRPr="003B7678" w:rsidRDefault="003A4E82" w:rsidP="003A4E82">
      <w:pPr>
        <w:ind w:firstLine="708"/>
      </w:pPr>
      <w:r w:rsidRPr="003B7678">
        <w:lastRenderedPageBreak/>
        <w:t>1. Этиология, патогенез, основные клинические проявления и принципы лечения тромбоцитопатий.</w:t>
      </w:r>
    </w:p>
    <w:p w:rsidR="003A4E82" w:rsidRPr="003B7678" w:rsidRDefault="003A4E82" w:rsidP="003A4E82">
      <w:pPr>
        <w:ind w:firstLine="708"/>
      </w:pPr>
      <w:r w:rsidRPr="003B7678">
        <w:t>2. Этиология, патогенез, основные клинические проявления и принципы лечения иммунной тромбоцитопенической пурпуры.</w:t>
      </w:r>
    </w:p>
    <w:p w:rsidR="003A4E82" w:rsidRPr="003B7678" w:rsidRDefault="003A4E82" w:rsidP="003A4E82">
      <w:pPr>
        <w:ind w:firstLine="708"/>
      </w:pPr>
      <w:r w:rsidRPr="003B7678">
        <w:t xml:space="preserve">3. Основные методы обследования детей с заболеваниями тромбоцитов: иммунной тромбоцитопенической пурпурой и тромбоцитопатиями: коагулограмма, стернальная пункция, адгезия и агрегация тромбоцитов, аутокоагуляционный тест, протаминсульфатный тест. </w:t>
      </w:r>
    </w:p>
    <w:p w:rsidR="003A4E82" w:rsidRPr="003B7678" w:rsidRDefault="003A4E82" w:rsidP="003A4E82">
      <w:pPr>
        <w:ind w:firstLine="708"/>
      </w:pPr>
      <w:r w:rsidRPr="003B7678">
        <w:t>4. Дифференциальная диагностика заболеваний тромбоцитов.</w:t>
      </w:r>
    </w:p>
    <w:p w:rsidR="003A4E82" w:rsidRPr="003B7678" w:rsidRDefault="003A4E82" w:rsidP="003A4E82">
      <w:pPr>
        <w:ind w:firstLine="708"/>
      </w:pPr>
      <w:r w:rsidRPr="003B7678">
        <w:t>5. Основные принципы профилактики и диспансерного наблюдения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4. Вопросы для самоконтроля</w:t>
      </w:r>
    </w:p>
    <w:p w:rsidR="003A4E82" w:rsidRPr="003B7678" w:rsidRDefault="003A4E82" w:rsidP="003A4E82">
      <w:pPr>
        <w:ind w:firstLine="708"/>
      </w:pPr>
      <w:r w:rsidRPr="003B7678">
        <w:t>1.Каковы основные симптомы  и клинические проявления при тромбоцитопатиях?</w:t>
      </w:r>
    </w:p>
    <w:p w:rsidR="003A4E82" w:rsidRPr="003B7678" w:rsidRDefault="003A4E82" w:rsidP="003A4E82">
      <w:r w:rsidRPr="003B7678">
        <w:tab/>
        <w:t>2. Каковы основные симптомы  и клинические проявления при иммунной</w:t>
      </w:r>
    </w:p>
    <w:p w:rsidR="003A4E82" w:rsidRPr="003B7678" w:rsidRDefault="003A4E82" w:rsidP="003A4E82">
      <w:r w:rsidRPr="003B7678">
        <w:t>тромбоцитопенической пурпуре?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2"/>
        <w:gridCol w:w="3713"/>
      </w:tblGrid>
      <w:tr w:rsidR="003A4E82" w:rsidRPr="003B7678" w:rsidTr="00C57920">
        <w:tc>
          <w:tcPr>
            <w:tcW w:w="5778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792" w:type="dxa"/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trHeight w:val="556"/>
        </w:trPr>
        <w:tc>
          <w:tcPr>
            <w:tcW w:w="5778" w:type="dxa"/>
            <w:vMerge w:val="restart"/>
          </w:tcPr>
          <w:p w:rsidR="003A4E82" w:rsidRPr="003B7678" w:rsidRDefault="003A4E82" w:rsidP="00C57920">
            <w:r w:rsidRPr="003B7678">
              <w:t>1. Основные лабораторные исследования</w:t>
            </w:r>
          </w:p>
          <w:p w:rsidR="003A4E82" w:rsidRPr="003B7678" w:rsidRDefault="003A4E82" w:rsidP="00C57920">
            <w:pPr>
              <w:rPr>
                <w:b/>
              </w:rPr>
            </w:pPr>
            <w:r w:rsidRPr="003B7678">
              <w:t xml:space="preserve"> для диагностики тромбоцитопатийи тромбоцитопенической пурпуры.</w:t>
            </w:r>
          </w:p>
          <w:p w:rsidR="003A4E82" w:rsidRPr="003B7678" w:rsidRDefault="003A4E82" w:rsidP="00C57920">
            <w:r w:rsidRPr="003B7678">
              <w:t>4. Основные терапевтические мероприятия</w:t>
            </w:r>
          </w:p>
          <w:p w:rsidR="003A4E82" w:rsidRPr="003B7678" w:rsidRDefault="003A4E82" w:rsidP="00C57920">
            <w:r w:rsidRPr="003B7678">
              <w:t xml:space="preserve"> при лечении тромбоцитопенической</w:t>
            </w:r>
          </w:p>
          <w:p w:rsidR="003A4E82" w:rsidRPr="003B7678" w:rsidRDefault="003A4E82" w:rsidP="00C57920">
            <w:pPr>
              <w:rPr>
                <w:b/>
              </w:rPr>
            </w:pPr>
            <w:r w:rsidRPr="003B7678">
              <w:t>пурпуры.</w:t>
            </w:r>
          </w:p>
        </w:tc>
        <w:tc>
          <w:tcPr>
            <w:tcW w:w="3792" w:type="dxa"/>
          </w:tcPr>
          <w:p w:rsidR="003A4E82" w:rsidRPr="003B7678" w:rsidRDefault="003A4E82" w:rsidP="00C57920">
            <w:pPr>
              <w:rPr>
                <w:bCs/>
              </w:rPr>
            </w:pPr>
          </w:p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/>
              </w:rPr>
            </w:pP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</w:t>
      </w:r>
      <w:r>
        <w:rPr>
          <w:b/>
          <w:bCs/>
        </w:rPr>
        <w:t>6 (часть 2)</w:t>
      </w:r>
      <w:r w:rsidRPr="003B7678">
        <w:rPr>
          <w:b/>
          <w:bCs/>
        </w:rPr>
        <w:t>.</w:t>
      </w: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Тромбофилии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этиологию, патогенез, принципы диагностики и лечения т</w:t>
      </w:r>
      <w:r w:rsidRPr="003B7678">
        <w:rPr>
          <w:bCs/>
        </w:rPr>
        <w:t>ромбофилий</w:t>
      </w:r>
      <w:r w:rsidRPr="003B7678">
        <w:t xml:space="preserve"> в детском возрасте. 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</w:pPr>
      <w:r w:rsidRPr="003B7678">
        <w:t>1. Изучить основные положения этиологии и патогенеза т</w:t>
      </w:r>
      <w:r w:rsidRPr="003B7678">
        <w:rPr>
          <w:bCs/>
        </w:rPr>
        <w:t xml:space="preserve">ромбофилий </w:t>
      </w:r>
      <w:r w:rsidRPr="003B7678">
        <w:t xml:space="preserve"> в детском</w:t>
      </w:r>
    </w:p>
    <w:p w:rsidR="003A4E82" w:rsidRPr="003B7678" w:rsidRDefault="003A4E82" w:rsidP="003A4E82">
      <w:r w:rsidRPr="003B7678">
        <w:t>возрасте;</w:t>
      </w:r>
    </w:p>
    <w:p w:rsidR="003A4E82" w:rsidRPr="003B7678" w:rsidRDefault="003A4E82" w:rsidP="003A4E82">
      <w:pPr>
        <w:ind w:firstLine="708"/>
      </w:pPr>
      <w:r w:rsidRPr="003B7678">
        <w:t>2. Ознакомиться с основными симптомами и клиническими проявлениями  т</w:t>
      </w:r>
      <w:r w:rsidRPr="003B7678">
        <w:rPr>
          <w:bCs/>
        </w:rPr>
        <w:t>ромбофилий</w:t>
      </w:r>
      <w:r w:rsidRPr="003B7678">
        <w:t xml:space="preserve"> в детском возрасте;</w:t>
      </w:r>
    </w:p>
    <w:p w:rsidR="003A4E82" w:rsidRPr="003B7678" w:rsidRDefault="003A4E82" w:rsidP="003A4E82">
      <w:pPr>
        <w:ind w:firstLine="708"/>
      </w:pPr>
      <w:r w:rsidRPr="003B7678">
        <w:t>3. Научиться клинико-лабораторной диагностике т</w:t>
      </w:r>
      <w:r w:rsidRPr="003B7678">
        <w:rPr>
          <w:bCs/>
        </w:rPr>
        <w:t>ромбофилий</w:t>
      </w:r>
      <w:r w:rsidRPr="003B7678">
        <w:t>;</w:t>
      </w:r>
    </w:p>
    <w:p w:rsidR="003A4E82" w:rsidRPr="003B7678" w:rsidRDefault="003A4E82" w:rsidP="003A4E82">
      <w:pPr>
        <w:ind w:firstLine="708"/>
      </w:pPr>
      <w:r w:rsidRPr="003B7678">
        <w:t>4. Научиться оценивать лабораторные критерии, сопутствующие данным заболеваниям;</w:t>
      </w:r>
    </w:p>
    <w:p w:rsidR="003A4E82" w:rsidRPr="003B7678" w:rsidRDefault="003A4E82" w:rsidP="003A4E82">
      <w:pPr>
        <w:ind w:firstLine="708"/>
      </w:pPr>
      <w:r w:rsidRPr="003B7678">
        <w:t>5. Провести физикальное обследование системы кроветворения и оценить полученные данные в соответствии с анатомо-физиологическими особенностями и возрастной нормой;</w:t>
      </w:r>
    </w:p>
    <w:p w:rsidR="003A4E82" w:rsidRPr="003B7678" w:rsidRDefault="003A4E82" w:rsidP="003A4E82">
      <w:pPr>
        <w:ind w:firstLine="708"/>
      </w:pPr>
      <w:r w:rsidRPr="003B7678">
        <w:t>6. Оценить и интерпретировать лабораторные тесты.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r w:rsidRPr="003B7678">
        <w:t xml:space="preserve">Тромбофилии, дефицит протеинов </w:t>
      </w:r>
      <w:r w:rsidRPr="003B7678">
        <w:rPr>
          <w:lang w:val="en-US"/>
        </w:rPr>
        <w:t>S</w:t>
      </w:r>
      <w:r w:rsidRPr="003B7678">
        <w:t>и</w:t>
      </w:r>
      <w:r w:rsidRPr="003B7678">
        <w:rPr>
          <w:lang w:val="en-US"/>
        </w:rPr>
        <w:t>C</w:t>
      </w:r>
      <w:r w:rsidRPr="003B7678">
        <w:t xml:space="preserve">, гипергомоцистеинемия, гены тромбоцитарный рецепторов, фибринолиз, мутация Лейден, дефицит антитромбина </w:t>
      </w:r>
      <w:r w:rsidRPr="003B7678">
        <w:rPr>
          <w:lang w:val="en-US"/>
        </w:rPr>
        <w:t>III</w:t>
      </w:r>
      <w:r w:rsidRPr="003B7678">
        <w:t>, метод ПДРФ, ПЦР, фенотип, генотип.</w:t>
      </w:r>
    </w:p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3. Вопросы к занятию:</w:t>
      </w:r>
    </w:p>
    <w:p w:rsidR="003A4E82" w:rsidRPr="003B7678" w:rsidRDefault="003A4E82" w:rsidP="003A4E82">
      <w:pPr>
        <w:rPr>
          <w:b/>
          <w:bCs/>
        </w:rPr>
      </w:pPr>
      <w:r w:rsidRPr="003B7678">
        <w:lastRenderedPageBreak/>
        <w:tab/>
        <w:t>1. Этиология, патогенез т</w:t>
      </w:r>
      <w:r w:rsidRPr="003B7678">
        <w:rPr>
          <w:bCs/>
        </w:rPr>
        <w:t>ромбофилий.</w:t>
      </w:r>
    </w:p>
    <w:p w:rsidR="003A4E82" w:rsidRPr="003B7678" w:rsidRDefault="003A4E82" w:rsidP="003A4E82">
      <w:pPr>
        <w:ind w:firstLine="708"/>
      </w:pPr>
      <w:r w:rsidRPr="003B7678">
        <w:t>2. Основные клинические проявления тромбофилий.</w:t>
      </w:r>
    </w:p>
    <w:p w:rsidR="003A4E82" w:rsidRPr="003B7678" w:rsidRDefault="003A4E82" w:rsidP="003A4E82">
      <w:pPr>
        <w:rPr>
          <w:bCs/>
        </w:rPr>
      </w:pPr>
      <w:r w:rsidRPr="003B7678">
        <w:tab/>
        <w:t>3. Осложнения тромбофилий.</w:t>
      </w:r>
    </w:p>
    <w:p w:rsidR="003A4E82" w:rsidRPr="003B7678" w:rsidRDefault="003A4E82" w:rsidP="003A4E82">
      <w:pPr>
        <w:ind w:firstLine="708"/>
      </w:pPr>
      <w:r w:rsidRPr="003B7678">
        <w:t xml:space="preserve">4. Клинико-лабораторная диагностика. </w:t>
      </w:r>
    </w:p>
    <w:p w:rsidR="003A4E82" w:rsidRPr="003B7678" w:rsidRDefault="003A4E82" w:rsidP="003A4E82">
      <w:pPr>
        <w:ind w:firstLine="708"/>
      </w:pPr>
      <w:r w:rsidRPr="003B7678">
        <w:t xml:space="preserve">5. Принципы терапии. 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 4. Вопросы для самоконтроля</w:t>
      </w:r>
    </w:p>
    <w:p w:rsidR="003A4E82" w:rsidRPr="003B7678" w:rsidRDefault="003A4E82" w:rsidP="003A4E82">
      <w:pPr>
        <w:ind w:left="360" w:firstLine="348"/>
      </w:pPr>
      <w:r w:rsidRPr="003B7678">
        <w:t>1. Как классифицируются тромбофилиив детском возрасте?</w:t>
      </w:r>
    </w:p>
    <w:p w:rsidR="003A4E82" w:rsidRPr="003B7678" w:rsidRDefault="003A4E82" w:rsidP="003A4E82">
      <w:pPr>
        <w:ind w:left="360" w:firstLine="348"/>
      </w:pPr>
      <w:r w:rsidRPr="003B7678">
        <w:t>2.</w:t>
      </w:r>
      <w:r>
        <w:t xml:space="preserve"> </w:t>
      </w:r>
      <w:r w:rsidRPr="003B7678">
        <w:t>Перечислить основные особенности тромбофилийу детей.</w:t>
      </w:r>
    </w:p>
    <w:p w:rsidR="003A4E82" w:rsidRPr="003B7678" w:rsidRDefault="003A4E82" w:rsidP="003A4E82">
      <w:pPr>
        <w:ind w:left="360" w:firstLine="348"/>
      </w:pPr>
      <w:r w:rsidRPr="003B7678">
        <w:t>3. Каковы основные симптомы и клинические проявления тромбофилий?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0"/>
        <w:gridCol w:w="2895"/>
      </w:tblGrid>
      <w:tr w:rsidR="003A4E82" w:rsidRPr="003B7678" w:rsidTr="00C57920">
        <w:trPr>
          <w:cantSplit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ind w:left="360"/>
            </w:pPr>
            <w:r w:rsidRPr="003B7678">
              <w:t>1. Какие исследования необходимо провести ребёнку при подозрении на тромбофилию?</w:t>
            </w:r>
          </w:p>
          <w:p w:rsidR="003A4E82" w:rsidRPr="003B7678" w:rsidRDefault="003A4E82" w:rsidP="00C57920">
            <w:pPr>
              <w:ind w:left="360"/>
            </w:pPr>
            <w:r w:rsidRPr="003B7678">
              <w:t>2. Перечислить основные принципы лечения тромбофилий.</w:t>
            </w:r>
          </w:p>
          <w:p w:rsidR="003A4E82" w:rsidRPr="003B7678" w:rsidRDefault="003A4E82" w:rsidP="00C57920">
            <w:r w:rsidRPr="003B7678">
              <w:t xml:space="preserve">      3. Генетические факторы врожденных тромбофилий.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/>
              </w:rPr>
            </w:pPr>
          </w:p>
        </w:tc>
      </w:tr>
    </w:tbl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Занятие № 1</w:t>
      </w:r>
      <w:r>
        <w:rPr>
          <w:b/>
          <w:bCs/>
        </w:rPr>
        <w:t>7</w:t>
      </w:r>
      <w:r w:rsidRPr="003B7678">
        <w:rPr>
          <w:b/>
          <w:bCs/>
        </w:rPr>
        <w:t>.</w:t>
      </w:r>
    </w:p>
    <w:p w:rsidR="003A4E82" w:rsidRPr="003B7678" w:rsidRDefault="003A4E82" w:rsidP="003A4E82">
      <w:r w:rsidRPr="003B7678">
        <w:rPr>
          <w:b/>
          <w:bCs/>
        </w:rPr>
        <w:t xml:space="preserve">1. Тема занятия, его цели и задачи. </w:t>
      </w:r>
      <w:r w:rsidRPr="003B7678">
        <w:rPr>
          <w:bCs/>
        </w:rPr>
        <w:t>Системные заболевания крови (гемобластозы). Первичная диагностика. Зачет.</w:t>
      </w:r>
    </w:p>
    <w:p w:rsidR="003A4E82" w:rsidRPr="003B7678" w:rsidRDefault="003A4E82" w:rsidP="003A4E82">
      <w:pPr>
        <w:ind w:firstLine="708"/>
      </w:pPr>
      <w:r w:rsidRPr="003B7678">
        <w:rPr>
          <w:b/>
          <w:bCs/>
        </w:rPr>
        <w:t>Цель занятия</w:t>
      </w:r>
      <w:r w:rsidRPr="003B7678">
        <w:t>: изучить этиологию, патогенез, принципы диагностики и лечения с</w:t>
      </w:r>
      <w:r w:rsidRPr="003B7678">
        <w:rPr>
          <w:bCs/>
        </w:rPr>
        <w:t>истемных заболеваний крови (гемобластозы)</w:t>
      </w:r>
      <w:r w:rsidRPr="003B7678">
        <w:t xml:space="preserve"> в детском возрасте. </w:t>
      </w:r>
    </w:p>
    <w:p w:rsidR="003A4E82" w:rsidRPr="003B7678" w:rsidRDefault="003A4E82" w:rsidP="003A4E82">
      <w:pPr>
        <w:ind w:firstLine="708"/>
        <w:rPr>
          <w:b/>
          <w:bCs/>
        </w:rPr>
      </w:pPr>
      <w:r w:rsidRPr="003B7678">
        <w:rPr>
          <w:b/>
          <w:bCs/>
        </w:rPr>
        <w:t>Задачи занятия:</w:t>
      </w:r>
    </w:p>
    <w:p w:rsidR="003A4E82" w:rsidRPr="003B7678" w:rsidRDefault="003A4E82" w:rsidP="003A4E82">
      <w:pPr>
        <w:ind w:firstLine="708"/>
        <w:rPr>
          <w:bCs/>
        </w:rPr>
      </w:pPr>
      <w:r w:rsidRPr="003B7678">
        <w:t>1. Изучить основные положения этиологии и патогенеза с</w:t>
      </w:r>
      <w:r w:rsidRPr="003B7678">
        <w:rPr>
          <w:bCs/>
        </w:rPr>
        <w:t>истемных заболеваний</w:t>
      </w:r>
    </w:p>
    <w:p w:rsidR="003A4E82" w:rsidRPr="003B7678" w:rsidRDefault="003A4E82" w:rsidP="003A4E82">
      <w:r w:rsidRPr="003B7678">
        <w:rPr>
          <w:bCs/>
        </w:rPr>
        <w:t>крови (гемобластозы)</w:t>
      </w:r>
      <w:r w:rsidRPr="003B7678">
        <w:t xml:space="preserve"> в детском возрасте;</w:t>
      </w:r>
    </w:p>
    <w:p w:rsidR="003A4E82" w:rsidRPr="003B7678" w:rsidRDefault="003A4E82" w:rsidP="003A4E82">
      <w:pPr>
        <w:ind w:firstLine="708"/>
      </w:pPr>
      <w:r w:rsidRPr="003B7678">
        <w:t xml:space="preserve">2. Ознакомиться с основными симптомами и клиническими проявлениями </w:t>
      </w:r>
    </w:p>
    <w:p w:rsidR="003A4E82" w:rsidRPr="003B7678" w:rsidRDefault="003A4E82" w:rsidP="003A4E82">
      <w:r w:rsidRPr="003B7678">
        <w:t>гемобластозов в детском возрасте;</w:t>
      </w:r>
    </w:p>
    <w:p w:rsidR="003A4E82" w:rsidRPr="003B7678" w:rsidRDefault="003A4E82" w:rsidP="003A4E82">
      <w:pPr>
        <w:ind w:firstLine="708"/>
      </w:pPr>
      <w:r w:rsidRPr="003B7678">
        <w:t>3. Научиться клинико-лабораторной диагностике гемобластозов;</w:t>
      </w:r>
    </w:p>
    <w:p w:rsidR="003A4E82" w:rsidRPr="003B7678" w:rsidRDefault="003A4E82" w:rsidP="003A4E82">
      <w:pPr>
        <w:ind w:firstLine="708"/>
      </w:pPr>
      <w:r w:rsidRPr="003B7678">
        <w:t xml:space="preserve">4. Научиться оценивать лабораторные критерии, сопутствующие данным </w:t>
      </w:r>
    </w:p>
    <w:p w:rsidR="003A4E82" w:rsidRPr="003B7678" w:rsidRDefault="003A4E82" w:rsidP="003A4E82">
      <w:r w:rsidRPr="003B7678">
        <w:t>заболеваниям;</w:t>
      </w:r>
    </w:p>
    <w:p w:rsidR="003A4E82" w:rsidRPr="003B7678" w:rsidRDefault="003A4E82" w:rsidP="003A4E82">
      <w:pPr>
        <w:ind w:firstLine="708"/>
      </w:pPr>
      <w:r w:rsidRPr="003B7678">
        <w:t>5. Провести физикальное обследование системы кроветворения и оценить</w:t>
      </w:r>
    </w:p>
    <w:p w:rsidR="003A4E82" w:rsidRPr="003B7678" w:rsidRDefault="003A4E82" w:rsidP="003A4E82">
      <w:r w:rsidRPr="003B7678">
        <w:t>полученные данные в соответствии с анатомо-физиологическими особенностями и возрастной нормой;</w:t>
      </w:r>
    </w:p>
    <w:p w:rsidR="003A4E82" w:rsidRPr="003B7678" w:rsidRDefault="003A4E82" w:rsidP="003A4E82">
      <w:pPr>
        <w:ind w:firstLine="708"/>
      </w:pPr>
      <w:r w:rsidRPr="003B7678">
        <w:t>6. Оценить и интерпретировать лабораторные тесты.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2. Основные понятия, которые должны быть усвоены обучающимися в процессе изучения темы (перечень понятий): </w:t>
      </w:r>
    </w:p>
    <w:p w:rsidR="003A4E82" w:rsidRPr="003B7678" w:rsidRDefault="003A4E82" w:rsidP="003A4E82">
      <w:r w:rsidRPr="003B7678">
        <w:t>Спленомегалия, миелограмма, гемобластозы, лимфопролиферативные заболевания.</w:t>
      </w:r>
    </w:p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>
      <w:pPr>
        <w:rPr>
          <w:b/>
          <w:bCs/>
        </w:rPr>
      </w:pPr>
      <w:r w:rsidRPr="003B7678">
        <w:rPr>
          <w:b/>
          <w:bCs/>
        </w:rPr>
        <w:t>3. Вопросы к занятию:</w:t>
      </w:r>
    </w:p>
    <w:p w:rsidR="003A4E82" w:rsidRPr="003B7678" w:rsidRDefault="003A4E82" w:rsidP="003A4E82">
      <w:pPr>
        <w:ind w:left="360" w:firstLine="348"/>
      </w:pPr>
      <w:r w:rsidRPr="003B7678">
        <w:t>1. Этиология, патогенез гемобластозов.</w:t>
      </w:r>
    </w:p>
    <w:p w:rsidR="003A4E82" w:rsidRPr="003B7678" w:rsidRDefault="003A4E82" w:rsidP="003A4E82">
      <w:pPr>
        <w:ind w:left="360" w:firstLine="348"/>
      </w:pPr>
      <w:r w:rsidRPr="003B7678">
        <w:t>2. Основные клинические проявления системных заболеваний крови (гемобластозов).</w:t>
      </w:r>
    </w:p>
    <w:p w:rsidR="003A4E82" w:rsidRPr="003B7678" w:rsidRDefault="003A4E82" w:rsidP="003A4E82">
      <w:pPr>
        <w:ind w:left="360" w:firstLine="348"/>
      </w:pPr>
      <w:r w:rsidRPr="003B7678">
        <w:t>3. Морфологическая классификация системных заболеваний крови (гемобластозов).</w:t>
      </w:r>
    </w:p>
    <w:p w:rsidR="003A4E82" w:rsidRPr="003B7678" w:rsidRDefault="003A4E82" w:rsidP="003A4E82">
      <w:pPr>
        <w:ind w:left="360" w:firstLine="348"/>
      </w:pPr>
      <w:r w:rsidRPr="003B7678">
        <w:t xml:space="preserve">4. Клинико-лабораторная диагностика. </w:t>
      </w:r>
    </w:p>
    <w:p w:rsidR="003A4E82" w:rsidRPr="003B7678" w:rsidRDefault="003A4E82" w:rsidP="003A4E82">
      <w:pPr>
        <w:ind w:left="360" w:firstLine="348"/>
      </w:pPr>
      <w:r w:rsidRPr="003B7678">
        <w:lastRenderedPageBreak/>
        <w:t xml:space="preserve">5. Принципы терапии. </w:t>
      </w:r>
    </w:p>
    <w:p w:rsidR="003A4E82" w:rsidRPr="003B7678" w:rsidRDefault="003A4E82" w:rsidP="003A4E82">
      <w:pPr>
        <w:ind w:left="360" w:firstLine="348"/>
      </w:pPr>
      <w:r w:rsidRPr="003B7678">
        <w:t>6. Вопросы к занятиям № 1-18.</w:t>
      </w: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 xml:space="preserve"> 4. Вопросы для самоконтроля</w:t>
      </w:r>
    </w:p>
    <w:p w:rsidR="003A4E82" w:rsidRPr="003B7678" w:rsidRDefault="003A4E82" w:rsidP="003A4E82">
      <w:pPr>
        <w:ind w:left="360" w:firstLine="348"/>
      </w:pPr>
      <w:r w:rsidRPr="003B7678">
        <w:t>1. Как классифицируются системные заболевания крови в детском возрасте?</w:t>
      </w:r>
    </w:p>
    <w:p w:rsidR="003A4E82" w:rsidRPr="003B7678" w:rsidRDefault="003A4E82" w:rsidP="003A4E82">
      <w:pPr>
        <w:ind w:left="360" w:firstLine="348"/>
      </w:pPr>
      <w:r w:rsidRPr="003B7678">
        <w:t>2. Перечислить основные особенности системных заболеваний крови у детей.</w:t>
      </w:r>
    </w:p>
    <w:p w:rsidR="003A4E82" w:rsidRPr="003B7678" w:rsidRDefault="003A4E82" w:rsidP="003A4E82">
      <w:pPr>
        <w:ind w:left="360" w:firstLine="348"/>
      </w:pPr>
      <w:r w:rsidRPr="003B7678">
        <w:t>3. Каковы основные симптомы и клинические проявления системных заболеваний крови (гемобластозов)?</w:t>
      </w: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5. Основная и дополнительная  литература  к теме</w:t>
      </w:r>
    </w:p>
    <w:p w:rsidR="003A4E82" w:rsidRPr="00E62374" w:rsidRDefault="003A4E82" w:rsidP="003A4E82">
      <w:r w:rsidRPr="00E62374">
        <w:t>Представлена в рабочей программе, стр.7-8</w:t>
      </w:r>
    </w:p>
    <w:p w:rsidR="003A4E82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  <w:r w:rsidRPr="003B7678">
        <w:rPr>
          <w:b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2"/>
        <w:gridCol w:w="2893"/>
      </w:tblGrid>
      <w:tr w:rsidR="003A4E82" w:rsidRPr="003B7678" w:rsidTr="00C57920">
        <w:trPr>
          <w:cantSplit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jc w:val="center"/>
              <w:rPr>
                <w:b/>
              </w:rPr>
            </w:pPr>
            <w:r w:rsidRPr="003B7678">
              <w:rPr>
                <w:b/>
              </w:rPr>
              <w:t>Виды и содержание самостоятельной работы</w:t>
            </w:r>
          </w:p>
        </w:tc>
      </w:tr>
      <w:tr w:rsidR="003A4E82" w:rsidRPr="003B7678" w:rsidTr="00C57920">
        <w:trPr>
          <w:cantSplit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numPr>
                <w:ilvl w:val="0"/>
                <w:numId w:val="17"/>
              </w:numPr>
            </w:pPr>
            <w:r w:rsidRPr="003B7678">
              <w:t>Какие исследования необходимо провести ребёнку при подозрении на гемобластоз?</w:t>
            </w:r>
          </w:p>
          <w:p w:rsidR="003A4E82" w:rsidRPr="003B7678" w:rsidRDefault="003A4E82" w:rsidP="00C57920">
            <w:pPr>
              <w:numPr>
                <w:ilvl w:val="0"/>
                <w:numId w:val="17"/>
              </w:numPr>
            </w:pPr>
            <w:r w:rsidRPr="003B7678">
              <w:t>Перечислить основные принципы лечения гемобластозов.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82" w:rsidRPr="003B7678" w:rsidRDefault="003A4E82" w:rsidP="00C57920">
            <w:pPr>
              <w:rPr>
                <w:bCs/>
              </w:rPr>
            </w:pPr>
            <w:r w:rsidRPr="003B7678">
              <w:rPr>
                <w:bCs/>
              </w:rPr>
              <w:t>Написание конспекта по учебной литературе.</w:t>
            </w:r>
          </w:p>
          <w:p w:rsidR="003A4E82" w:rsidRPr="003B7678" w:rsidRDefault="003A4E82" w:rsidP="00C57920">
            <w:pPr>
              <w:rPr>
                <w:b/>
              </w:rPr>
            </w:pPr>
          </w:p>
        </w:tc>
      </w:tr>
    </w:tbl>
    <w:p w:rsidR="003A4E82" w:rsidRPr="003B7678" w:rsidRDefault="003A4E82" w:rsidP="003A4E82">
      <w:pPr>
        <w:rPr>
          <w:b/>
          <w:bCs/>
          <w:iCs/>
        </w:rPr>
      </w:pPr>
    </w:p>
    <w:p w:rsidR="003A4E82" w:rsidRPr="003B7678" w:rsidRDefault="003A4E82" w:rsidP="003A4E82"/>
    <w:p w:rsidR="003A4E82" w:rsidRPr="003B7678" w:rsidRDefault="003A4E82" w:rsidP="003A4E82"/>
    <w:p w:rsidR="003A4E82" w:rsidRPr="003B7678" w:rsidRDefault="003A4E82" w:rsidP="003A4E82"/>
    <w:p w:rsidR="003A4E82" w:rsidRPr="003B7678" w:rsidRDefault="003A4E82" w:rsidP="003A4E82">
      <w:pPr>
        <w:rPr>
          <w:b/>
          <w:bCs/>
        </w:rPr>
      </w:pPr>
    </w:p>
    <w:p w:rsidR="003A4E82" w:rsidRPr="003B7678" w:rsidRDefault="003A4E82" w:rsidP="003A4E82"/>
    <w:p w:rsidR="003A4E82" w:rsidRPr="003B7678" w:rsidRDefault="003A4E82" w:rsidP="003A4E82"/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>
      <w:pPr>
        <w:rPr>
          <w:b/>
        </w:rPr>
      </w:pPr>
    </w:p>
    <w:p w:rsidR="003A4E82" w:rsidRPr="003B7678" w:rsidRDefault="003A4E82" w:rsidP="003A4E82"/>
    <w:p w:rsidR="003A4E82" w:rsidRPr="003B7678" w:rsidRDefault="003A4E82" w:rsidP="003A4E82">
      <w:pPr>
        <w:jc w:val="center"/>
        <w:rPr>
          <w:b/>
        </w:rPr>
      </w:pPr>
    </w:p>
    <w:p w:rsidR="003A4E82" w:rsidRPr="003B7678" w:rsidRDefault="003A4E82" w:rsidP="003A4E82">
      <w:pPr>
        <w:jc w:val="center"/>
        <w:rPr>
          <w:b/>
        </w:rPr>
      </w:pPr>
    </w:p>
    <w:p w:rsidR="003A4E82" w:rsidRPr="003B7678" w:rsidRDefault="003A4E82" w:rsidP="003A4E82">
      <w:pPr>
        <w:jc w:val="center"/>
        <w:rPr>
          <w:b/>
        </w:rPr>
      </w:pPr>
    </w:p>
    <w:p w:rsidR="003A4E82" w:rsidRPr="003B7678" w:rsidRDefault="003A4E82" w:rsidP="003A4E82">
      <w:pPr>
        <w:jc w:val="center"/>
        <w:rPr>
          <w:b/>
        </w:rPr>
      </w:pPr>
    </w:p>
    <w:p w:rsidR="003A4E82" w:rsidRPr="003B7678" w:rsidRDefault="003A4E82" w:rsidP="003A4E82">
      <w:pPr>
        <w:jc w:val="center"/>
        <w:rPr>
          <w:b/>
        </w:rPr>
      </w:pPr>
    </w:p>
    <w:p w:rsidR="003A4E82" w:rsidRPr="003B7678" w:rsidRDefault="003A4E82" w:rsidP="003A4E82">
      <w:pPr>
        <w:jc w:val="center"/>
        <w:rPr>
          <w:b/>
        </w:rPr>
      </w:pPr>
    </w:p>
    <w:p w:rsidR="00B370E6" w:rsidRDefault="00B370E6"/>
    <w:sectPr w:rsidR="00B3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F"/>
    <w:multiLevelType w:val="singleLevel"/>
    <w:tmpl w:val="0000000F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4"/>
    <w:multiLevelType w:val="multilevel"/>
    <w:tmpl w:val="CD9A3496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F"/>
    <w:multiLevelType w:val="singleLevel"/>
    <w:tmpl w:val="0000001F"/>
    <w:name w:val="WW8Num3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abstractNum w:abstractNumId="12" w15:restartNumberingAfterBreak="0">
    <w:nsid w:val="01111BDF"/>
    <w:multiLevelType w:val="hybridMultilevel"/>
    <w:tmpl w:val="A59277D6"/>
    <w:lvl w:ilvl="0" w:tplc="D2E2B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FF3419"/>
    <w:multiLevelType w:val="hybridMultilevel"/>
    <w:tmpl w:val="76A8ADFC"/>
    <w:lvl w:ilvl="0" w:tplc="1946F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913A7"/>
    <w:multiLevelType w:val="hybridMultilevel"/>
    <w:tmpl w:val="F3BE7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C41C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37802"/>
    <w:multiLevelType w:val="hybridMultilevel"/>
    <w:tmpl w:val="6BC85F50"/>
    <w:lvl w:ilvl="0" w:tplc="B3067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7085CA6">
      <w:start w:val="1"/>
      <w:numFmt w:val="bullet"/>
      <w:pStyle w:val="2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C01E4"/>
    <w:multiLevelType w:val="hybridMultilevel"/>
    <w:tmpl w:val="ED9E4BF4"/>
    <w:lvl w:ilvl="0" w:tplc="1946F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D084F"/>
    <w:multiLevelType w:val="hybridMultilevel"/>
    <w:tmpl w:val="D62CF51C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A37E52"/>
    <w:multiLevelType w:val="hybridMultilevel"/>
    <w:tmpl w:val="A802F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A7A3F09"/>
    <w:multiLevelType w:val="hybridMultilevel"/>
    <w:tmpl w:val="ED9E4BF4"/>
    <w:lvl w:ilvl="0" w:tplc="1946F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8F5404"/>
    <w:multiLevelType w:val="hybridMultilevel"/>
    <w:tmpl w:val="FE6AD724"/>
    <w:lvl w:ilvl="0" w:tplc="F0CEC5D4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20817"/>
    <w:multiLevelType w:val="hybridMultilevel"/>
    <w:tmpl w:val="FCDABF1C"/>
    <w:lvl w:ilvl="0" w:tplc="1B283F0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AFE80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AA2DEE"/>
    <w:multiLevelType w:val="hybridMultilevel"/>
    <w:tmpl w:val="6FD0E498"/>
    <w:lvl w:ilvl="0" w:tplc="D0DAEE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00"/>
      </w:rPr>
    </w:lvl>
    <w:lvl w:ilvl="2" w:tplc="1B283F0E">
      <w:start w:val="1"/>
      <w:numFmt w:val="decimal"/>
      <w:lvlText w:val="%3. "/>
      <w:lvlJc w:val="left"/>
      <w:pPr>
        <w:tabs>
          <w:tab w:val="num" w:pos="900"/>
        </w:tabs>
        <w:ind w:left="823" w:hanging="283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C0036"/>
    <w:multiLevelType w:val="hybridMultilevel"/>
    <w:tmpl w:val="E6C836D6"/>
    <w:lvl w:ilvl="0" w:tplc="1946F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192E50"/>
    <w:multiLevelType w:val="hybridMultilevel"/>
    <w:tmpl w:val="DE260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A19FA"/>
    <w:multiLevelType w:val="hybridMultilevel"/>
    <w:tmpl w:val="8E862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B22AA"/>
    <w:multiLevelType w:val="hybridMultilevel"/>
    <w:tmpl w:val="2014DF7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B17A1"/>
    <w:multiLevelType w:val="hybridMultilevel"/>
    <w:tmpl w:val="9C642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11579E"/>
    <w:multiLevelType w:val="multilevel"/>
    <w:tmpl w:val="2F38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B92C93"/>
    <w:multiLevelType w:val="hybridMultilevel"/>
    <w:tmpl w:val="726AE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43142"/>
    <w:multiLevelType w:val="hybridMultilevel"/>
    <w:tmpl w:val="AE9AB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906FDF"/>
    <w:multiLevelType w:val="hybridMultilevel"/>
    <w:tmpl w:val="FDF8A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E12420"/>
    <w:multiLevelType w:val="hybridMultilevel"/>
    <w:tmpl w:val="78024E3A"/>
    <w:lvl w:ilvl="0" w:tplc="8174D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73A3C"/>
    <w:multiLevelType w:val="hybridMultilevel"/>
    <w:tmpl w:val="ED9E4BF4"/>
    <w:lvl w:ilvl="0" w:tplc="1946F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2"/>
    <w:lvlOverride w:ilvl="0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</w:num>
  <w:num w:numId="24">
    <w:abstractNumId w:val="9"/>
  </w:num>
  <w:num w:numId="25">
    <w:abstractNumId w:val="11"/>
  </w:num>
  <w:num w:numId="26">
    <w:abstractNumId w:val="0"/>
  </w:num>
  <w:num w:numId="27">
    <w:abstractNumId w:val="4"/>
  </w:num>
  <w:num w:numId="28">
    <w:abstractNumId w:val="5"/>
  </w:num>
  <w:num w:numId="29">
    <w:abstractNumId w:val="7"/>
  </w:num>
  <w:num w:numId="30">
    <w:abstractNumId w:val="10"/>
  </w:num>
  <w:num w:numId="31">
    <w:abstractNumId w:val="16"/>
  </w:num>
  <w:num w:numId="32">
    <w:abstractNumId w:val="19"/>
  </w:num>
  <w:num w:numId="33">
    <w:abstractNumId w:val="2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1D"/>
    <w:rsid w:val="003A4E82"/>
    <w:rsid w:val="0057631D"/>
    <w:rsid w:val="00B3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E9880-DBD0-4D98-8753-F8C0962F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E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3A4E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4E82"/>
    <w:pPr>
      <w:keepNext/>
      <w:widowControl w:val="0"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3A4E82"/>
    <w:pPr>
      <w:keepNext/>
      <w:shd w:val="clear" w:color="auto" w:fill="FFFFFF"/>
      <w:spacing w:line="276" w:lineRule="exact"/>
      <w:ind w:left="45" w:right="6"/>
      <w:jc w:val="center"/>
      <w:outlineLvl w:val="3"/>
    </w:pPr>
    <w:rPr>
      <w:b/>
      <w:color w:val="000000"/>
      <w:spacing w:val="-10"/>
      <w:w w:val="101"/>
    </w:rPr>
  </w:style>
  <w:style w:type="paragraph" w:styleId="5">
    <w:name w:val="heading 5"/>
    <w:basedOn w:val="a"/>
    <w:next w:val="a"/>
    <w:link w:val="50"/>
    <w:qFormat/>
    <w:rsid w:val="003A4E82"/>
    <w:pPr>
      <w:keepNext/>
      <w:jc w:val="center"/>
      <w:outlineLvl w:val="4"/>
    </w:pPr>
    <w:rPr>
      <w:b/>
      <w:color w:val="000000"/>
      <w:spacing w:val="-10"/>
      <w:w w:val="101"/>
    </w:rPr>
  </w:style>
  <w:style w:type="paragraph" w:styleId="6">
    <w:name w:val="heading 6"/>
    <w:basedOn w:val="a"/>
    <w:next w:val="a"/>
    <w:link w:val="60"/>
    <w:qFormat/>
    <w:rsid w:val="003A4E82"/>
    <w:pPr>
      <w:keepNext/>
      <w:shd w:val="clear" w:color="auto" w:fill="FFFFFF"/>
      <w:spacing w:line="276" w:lineRule="exact"/>
      <w:ind w:left="45" w:right="6"/>
      <w:jc w:val="center"/>
      <w:outlineLvl w:val="5"/>
    </w:pPr>
    <w:rPr>
      <w:b/>
      <w:color w:val="000000"/>
      <w:spacing w:val="-10"/>
      <w:w w:val="101"/>
      <w:sz w:val="28"/>
    </w:rPr>
  </w:style>
  <w:style w:type="paragraph" w:styleId="7">
    <w:name w:val="heading 7"/>
    <w:basedOn w:val="a"/>
    <w:next w:val="a"/>
    <w:link w:val="70"/>
    <w:qFormat/>
    <w:rsid w:val="003A4E82"/>
    <w:pPr>
      <w:keepNext/>
      <w:widowControl w:val="0"/>
      <w:autoSpaceDE w:val="0"/>
      <w:autoSpaceDN w:val="0"/>
      <w:outlineLvl w:val="6"/>
    </w:pPr>
    <w:rPr>
      <w:rFonts w:ascii="Courier New" w:hAnsi="Courier New" w:cs="Courier New"/>
      <w:sz w:val="28"/>
      <w:szCs w:val="32"/>
    </w:rPr>
  </w:style>
  <w:style w:type="paragraph" w:styleId="8">
    <w:name w:val="heading 8"/>
    <w:basedOn w:val="a"/>
    <w:next w:val="a"/>
    <w:link w:val="80"/>
    <w:qFormat/>
    <w:rsid w:val="003A4E82"/>
    <w:pPr>
      <w:keepNext/>
      <w:shd w:val="clear" w:color="auto" w:fill="FFFFFF"/>
      <w:tabs>
        <w:tab w:val="left" w:leader="dot" w:pos="7721"/>
      </w:tabs>
      <w:ind w:right="470"/>
      <w:jc w:val="center"/>
      <w:outlineLvl w:val="7"/>
    </w:pPr>
    <w:rPr>
      <w:b/>
      <w:color w:val="000000"/>
      <w:spacing w:val="-10"/>
      <w:w w:val="101"/>
      <w:sz w:val="28"/>
    </w:rPr>
  </w:style>
  <w:style w:type="paragraph" w:styleId="9">
    <w:name w:val="heading 9"/>
    <w:basedOn w:val="a"/>
    <w:next w:val="a"/>
    <w:link w:val="90"/>
    <w:qFormat/>
    <w:rsid w:val="003A4E82"/>
    <w:pPr>
      <w:keepNext/>
      <w:shd w:val="clear" w:color="auto" w:fill="FFFFFF"/>
      <w:ind w:right="470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3A4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4E8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4E82"/>
    <w:rPr>
      <w:rFonts w:ascii="Times New Roman" w:eastAsia="Times New Roman" w:hAnsi="Times New Roman" w:cs="Times New Roman"/>
      <w:b/>
      <w:color w:val="000000"/>
      <w:spacing w:val="-10"/>
      <w:w w:val="101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A4E82"/>
    <w:rPr>
      <w:rFonts w:ascii="Times New Roman" w:eastAsia="Times New Roman" w:hAnsi="Times New Roman" w:cs="Times New Roman"/>
      <w:b/>
      <w:color w:val="000000"/>
      <w:spacing w:val="-10"/>
      <w:w w:val="10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A4E82"/>
    <w:rPr>
      <w:rFonts w:ascii="Times New Roman" w:eastAsia="Times New Roman" w:hAnsi="Times New Roman" w:cs="Times New Roman"/>
      <w:b/>
      <w:color w:val="000000"/>
      <w:spacing w:val="-10"/>
      <w:w w:val="101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3A4E82"/>
    <w:rPr>
      <w:rFonts w:ascii="Courier New" w:eastAsia="Times New Roman" w:hAnsi="Courier New" w:cs="Courier New"/>
      <w:sz w:val="28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A4E82"/>
    <w:rPr>
      <w:rFonts w:ascii="Times New Roman" w:eastAsia="Times New Roman" w:hAnsi="Times New Roman" w:cs="Times New Roman"/>
      <w:b/>
      <w:color w:val="000000"/>
      <w:spacing w:val="-10"/>
      <w:w w:val="101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A4E82"/>
    <w:rPr>
      <w:rFonts w:ascii="Times New Roman" w:eastAsia="Times New Roman" w:hAnsi="Times New Roman" w:cs="Times New Roman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FontStyle271">
    <w:name w:val="Font Style271"/>
    <w:basedOn w:val="a0"/>
    <w:rsid w:val="003A4E8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rsid w:val="003A4E82"/>
    <w:pPr>
      <w:widowControl w:val="0"/>
      <w:autoSpaceDE w:val="0"/>
      <w:autoSpaceDN w:val="0"/>
      <w:adjustRightInd w:val="0"/>
      <w:jc w:val="right"/>
    </w:pPr>
  </w:style>
  <w:style w:type="paragraph" w:customStyle="1" w:styleId="11">
    <w:name w:val="Абзац списка1"/>
    <w:basedOn w:val="a"/>
    <w:rsid w:val="003A4E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3A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rsid w:val="003A4E82"/>
  </w:style>
  <w:style w:type="paragraph" w:styleId="a5">
    <w:name w:val="header"/>
    <w:basedOn w:val="a"/>
    <w:link w:val="a6"/>
    <w:uiPriority w:val="99"/>
    <w:rsid w:val="003A4E82"/>
    <w:pPr>
      <w:tabs>
        <w:tab w:val="center" w:pos="4153"/>
        <w:tab w:val="right" w:pos="8306"/>
      </w:tabs>
    </w:pPr>
    <w:rPr>
      <w:rFonts w:eastAsia="MS Mincho"/>
      <w:lang w:eastAsia="ja-JP"/>
    </w:rPr>
  </w:style>
  <w:style w:type="character" w:customStyle="1" w:styleId="a6">
    <w:name w:val="Верхний колонтитул Знак"/>
    <w:basedOn w:val="a0"/>
    <w:link w:val="a5"/>
    <w:uiPriority w:val="99"/>
    <w:rsid w:val="003A4E82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page number"/>
    <w:basedOn w:val="a0"/>
    <w:rsid w:val="003A4E82"/>
    <w:rPr>
      <w:rFonts w:cs="Times New Roman"/>
    </w:rPr>
  </w:style>
  <w:style w:type="paragraph" w:styleId="a8">
    <w:name w:val="footer"/>
    <w:basedOn w:val="a"/>
    <w:link w:val="a9"/>
    <w:rsid w:val="003A4E82"/>
    <w:pPr>
      <w:tabs>
        <w:tab w:val="center" w:pos="4153"/>
        <w:tab w:val="right" w:pos="8306"/>
      </w:tabs>
    </w:pPr>
    <w:rPr>
      <w:rFonts w:eastAsia="MS Mincho"/>
      <w:lang w:eastAsia="ja-JP"/>
    </w:rPr>
  </w:style>
  <w:style w:type="character" w:customStyle="1" w:styleId="a9">
    <w:name w:val="Нижний колонтитул Знак"/>
    <w:basedOn w:val="a0"/>
    <w:link w:val="a8"/>
    <w:rsid w:val="003A4E8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No Spacing"/>
    <w:uiPriority w:val="99"/>
    <w:qFormat/>
    <w:rsid w:val="003A4E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semiHidden/>
    <w:rsid w:val="003A4E82"/>
  </w:style>
  <w:style w:type="paragraph" w:customStyle="1" w:styleId="Style70">
    <w:name w:val="Style70"/>
    <w:basedOn w:val="a"/>
    <w:rsid w:val="003A4E82"/>
    <w:pPr>
      <w:widowControl w:val="0"/>
      <w:autoSpaceDE w:val="0"/>
      <w:autoSpaceDN w:val="0"/>
      <w:adjustRightInd w:val="0"/>
      <w:jc w:val="both"/>
    </w:pPr>
  </w:style>
  <w:style w:type="paragraph" w:styleId="ab">
    <w:name w:val="Subtitle"/>
    <w:basedOn w:val="a"/>
    <w:next w:val="ac"/>
    <w:link w:val="ad"/>
    <w:qFormat/>
    <w:rsid w:val="003A4E82"/>
    <w:pPr>
      <w:suppressAutoHyphens/>
      <w:jc w:val="center"/>
    </w:pPr>
    <w:rPr>
      <w:sz w:val="28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3A4E8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"/>
    <w:basedOn w:val="a"/>
    <w:link w:val="ae"/>
    <w:rsid w:val="003A4E82"/>
    <w:pPr>
      <w:spacing w:after="120"/>
    </w:pPr>
  </w:style>
  <w:style w:type="character" w:customStyle="1" w:styleId="ae">
    <w:name w:val="Основной текст Знак"/>
    <w:basedOn w:val="a0"/>
    <w:link w:val="ac"/>
    <w:rsid w:val="003A4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A4E82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basedOn w:val="a0"/>
    <w:rsid w:val="003A4E8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13">
    <w:name w:val="Обычный1"/>
    <w:rsid w:val="003A4E8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писок с точками"/>
    <w:basedOn w:val="a"/>
    <w:rsid w:val="003A4E82"/>
    <w:pPr>
      <w:tabs>
        <w:tab w:val="num" w:pos="756"/>
      </w:tabs>
      <w:spacing w:line="312" w:lineRule="auto"/>
      <w:ind w:left="756" w:hanging="360"/>
      <w:jc w:val="both"/>
    </w:pPr>
  </w:style>
  <w:style w:type="paragraph" w:styleId="31">
    <w:name w:val="Body Text Indent 3"/>
    <w:basedOn w:val="a"/>
    <w:link w:val="32"/>
    <w:rsid w:val="003A4E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A4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rsid w:val="003A4E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A4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link w:val="af3"/>
    <w:semiHidden/>
    <w:rsid w:val="003A4E8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A4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A4E82"/>
    <w:pPr>
      <w:ind w:left="1080"/>
    </w:pPr>
    <w:rPr>
      <w:b/>
      <w:bCs/>
      <w:i/>
      <w:iCs/>
      <w:szCs w:val="20"/>
      <w:lang w:eastAsia="ar-SA"/>
    </w:rPr>
  </w:style>
  <w:style w:type="character" w:customStyle="1" w:styleId="FontStyle46">
    <w:name w:val="Font Style46"/>
    <w:basedOn w:val="a0"/>
    <w:rsid w:val="003A4E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rsid w:val="003A4E8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3A4E82"/>
    <w:pPr>
      <w:widowControl w:val="0"/>
      <w:autoSpaceDE w:val="0"/>
      <w:autoSpaceDN w:val="0"/>
      <w:adjustRightInd w:val="0"/>
      <w:spacing w:line="229" w:lineRule="exact"/>
      <w:ind w:firstLine="427"/>
      <w:jc w:val="both"/>
    </w:pPr>
  </w:style>
  <w:style w:type="paragraph" w:styleId="22">
    <w:name w:val="Body Text 2"/>
    <w:basedOn w:val="a"/>
    <w:link w:val="23"/>
    <w:rsid w:val="003A4E8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A4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3A4E82"/>
    <w:rPr>
      <w:color w:val="0000FF"/>
      <w:u w:val="single"/>
    </w:rPr>
  </w:style>
  <w:style w:type="paragraph" w:customStyle="1" w:styleId="msonormalcxspmiddle">
    <w:name w:val="msonormalcxspmiddle"/>
    <w:basedOn w:val="a"/>
    <w:rsid w:val="003A4E82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rsid w:val="003A4E82"/>
    <w:pPr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3A4E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Знак Знак1"/>
    <w:basedOn w:val="a0"/>
    <w:locked/>
    <w:rsid w:val="003A4E82"/>
    <w:rPr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A4E82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4E82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3A4E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26">
    <w:name w:val="Нет списка2"/>
    <w:next w:val="a2"/>
    <w:semiHidden/>
    <w:rsid w:val="003A4E82"/>
  </w:style>
  <w:style w:type="paragraph" w:styleId="af8">
    <w:name w:val="Normal (Web)"/>
    <w:basedOn w:val="a"/>
    <w:rsid w:val="003A4E82"/>
    <w:pPr>
      <w:spacing w:after="120"/>
      <w:jc w:val="both"/>
    </w:pPr>
    <w:rPr>
      <w:rFonts w:ascii="Tahoma" w:hAnsi="Tahoma" w:cs="Tahoma"/>
      <w:color w:val="404040"/>
      <w:sz w:val="16"/>
      <w:szCs w:val="16"/>
    </w:rPr>
  </w:style>
  <w:style w:type="paragraph" w:styleId="33">
    <w:name w:val="Body Text 3"/>
    <w:basedOn w:val="a"/>
    <w:link w:val="34"/>
    <w:rsid w:val="003A4E82"/>
    <w:pPr>
      <w:shd w:val="clear" w:color="auto" w:fill="FFFFFF"/>
      <w:tabs>
        <w:tab w:val="left" w:leader="dot" w:pos="7721"/>
      </w:tabs>
      <w:ind w:right="470"/>
      <w:jc w:val="both"/>
    </w:pPr>
    <w:rPr>
      <w:bCs/>
      <w:color w:val="000000"/>
      <w:spacing w:val="-10"/>
      <w:w w:val="101"/>
      <w:sz w:val="28"/>
    </w:rPr>
  </w:style>
  <w:style w:type="character" w:customStyle="1" w:styleId="34">
    <w:name w:val="Основной текст 3 Знак"/>
    <w:basedOn w:val="a0"/>
    <w:link w:val="33"/>
    <w:rsid w:val="003A4E82"/>
    <w:rPr>
      <w:rFonts w:ascii="Times New Roman" w:eastAsia="Times New Roman" w:hAnsi="Times New Roman" w:cs="Times New Roman"/>
      <w:bCs/>
      <w:color w:val="000000"/>
      <w:spacing w:val="-10"/>
      <w:w w:val="101"/>
      <w:sz w:val="28"/>
      <w:szCs w:val="24"/>
      <w:shd w:val="clear" w:color="auto" w:fill="FFFFFF"/>
      <w:lang w:eastAsia="ru-RU"/>
    </w:rPr>
  </w:style>
  <w:style w:type="paragraph" w:styleId="af9">
    <w:name w:val="Title"/>
    <w:basedOn w:val="a"/>
    <w:link w:val="afa"/>
    <w:qFormat/>
    <w:rsid w:val="003A4E82"/>
    <w:pPr>
      <w:jc w:val="center"/>
    </w:pPr>
    <w:rPr>
      <w:sz w:val="28"/>
      <w:szCs w:val="28"/>
    </w:rPr>
  </w:style>
  <w:style w:type="character" w:customStyle="1" w:styleId="afa">
    <w:name w:val="Заголовок Знак"/>
    <w:basedOn w:val="a0"/>
    <w:link w:val="af9"/>
    <w:rsid w:val="003A4E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Block Text"/>
    <w:basedOn w:val="a"/>
    <w:rsid w:val="003A4E82"/>
    <w:pPr>
      <w:shd w:val="clear" w:color="auto" w:fill="FFFFFF"/>
      <w:tabs>
        <w:tab w:val="left" w:leader="dot" w:pos="7721"/>
      </w:tabs>
      <w:ind w:left="360" w:right="471"/>
    </w:pPr>
    <w:rPr>
      <w:bCs/>
      <w:color w:val="000000"/>
      <w:spacing w:val="-10"/>
      <w:w w:val="101"/>
      <w:sz w:val="28"/>
    </w:rPr>
  </w:style>
  <w:style w:type="paragraph" w:customStyle="1" w:styleId="2">
    <w:name w:val="Стиль2"/>
    <w:basedOn w:val="a"/>
    <w:rsid w:val="003A4E82"/>
    <w:pPr>
      <w:numPr>
        <w:ilvl w:val="1"/>
        <w:numId w:val="13"/>
      </w:num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fc">
    <w:name w:val="Plain Text"/>
    <w:basedOn w:val="a"/>
    <w:link w:val="afd"/>
    <w:rsid w:val="003A4E82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3A4E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A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аголовокОсн"/>
    <w:basedOn w:val="a"/>
    <w:next w:val="a"/>
    <w:rsid w:val="003A4E82"/>
    <w:pPr>
      <w:keepNext/>
      <w:keepLines/>
      <w:overflowPunct w:val="0"/>
      <w:autoSpaceDE w:val="0"/>
      <w:autoSpaceDN w:val="0"/>
      <w:adjustRightInd w:val="0"/>
      <w:spacing w:line="180" w:lineRule="atLeast"/>
      <w:textAlignment w:val="baseline"/>
    </w:pPr>
    <w:rPr>
      <w:rFonts w:ascii="Arial" w:hAnsi="Arial"/>
      <w:b/>
      <w:kern w:val="28"/>
      <w:sz w:val="20"/>
      <w:szCs w:val="20"/>
    </w:rPr>
  </w:style>
  <w:style w:type="paragraph" w:styleId="27">
    <w:name w:val="List 2"/>
    <w:basedOn w:val="a"/>
    <w:uiPriority w:val="99"/>
    <w:rsid w:val="003A4E82"/>
    <w:pPr>
      <w:ind w:left="566" w:hanging="283"/>
    </w:pPr>
  </w:style>
  <w:style w:type="paragraph" w:styleId="35">
    <w:name w:val="List 3"/>
    <w:basedOn w:val="a"/>
    <w:rsid w:val="003A4E82"/>
    <w:pPr>
      <w:ind w:left="849" w:hanging="283"/>
    </w:pPr>
  </w:style>
  <w:style w:type="paragraph" w:customStyle="1" w:styleId="aff">
    <w:name w:val="òåñò"/>
    <w:basedOn w:val="ac"/>
    <w:rsid w:val="003A4E82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eastAsia="Calibri"/>
      <w:szCs w:val="20"/>
    </w:rPr>
  </w:style>
  <w:style w:type="table" w:customStyle="1" w:styleId="15">
    <w:name w:val="Сетка таблицы1"/>
    <w:basedOn w:val="a1"/>
    <w:next w:val="a3"/>
    <w:uiPriority w:val="59"/>
    <w:rsid w:val="003A4E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A4E82"/>
  </w:style>
  <w:style w:type="numbering" w:customStyle="1" w:styleId="110">
    <w:name w:val="Нет списка11"/>
    <w:next w:val="a2"/>
    <w:semiHidden/>
    <w:rsid w:val="003A4E82"/>
  </w:style>
  <w:style w:type="numbering" w:customStyle="1" w:styleId="211">
    <w:name w:val="Нет списка21"/>
    <w:next w:val="a2"/>
    <w:semiHidden/>
    <w:rsid w:val="003A4E82"/>
  </w:style>
  <w:style w:type="table" w:customStyle="1" w:styleId="28">
    <w:name w:val="Сетка таблицы2"/>
    <w:basedOn w:val="a1"/>
    <w:next w:val="a3"/>
    <w:rsid w:val="003A4E82"/>
    <w:pPr>
      <w:framePr w:wrap="around" w:vAnchor="text" w:hAnchor="text" w:y="1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3A4E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14895</Words>
  <Characters>84907</Characters>
  <Application>Microsoft Office Word</Application>
  <DocSecurity>0</DocSecurity>
  <Lines>707</Lines>
  <Paragraphs>199</Paragraphs>
  <ScaleCrop>false</ScaleCrop>
  <Company>diakov.net</Company>
  <LinksUpToDate>false</LinksUpToDate>
  <CharactersWithSpaces>99603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коцемба</dc:creator>
  <cp:keywords/>
  <dc:description/>
  <cp:lastModifiedBy>анастасия коцемба</cp:lastModifiedBy>
  <cp:revision>2</cp:revision>
  <dcterms:created xsi:type="dcterms:W3CDTF">2020-11-26T09:51:00Z</dcterms:created>
  <dcterms:modified xsi:type="dcterms:W3CDTF">2020-11-26T09:52:00Z</dcterms:modified>
</cp:coreProperties>
</file>