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5" w:rsidRPr="00F14D95" w:rsidRDefault="00F14D95" w:rsidP="00F14D95">
      <w:pPr>
        <w:jc w:val="center"/>
        <w:rPr>
          <w:sz w:val="28"/>
          <w:szCs w:val="28"/>
        </w:rPr>
      </w:pPr>
      <w:r w:rsidRPr="00F14D95">
        <w:rPr>
          <w:sz w:val="28"/>
          <w:szCs w:val="28"/>
        </w:rPr>
        <w:t xml:space="preserve">ПЕРЕЧЕНЬ ЭКЗАМЕНАЦИОННЫХ ВОПРОСОВ </w:t>
      </w:r>
      <w:r w:rsidRPr="00F14D95">
        <w:rPr>
          <w:sz w:val="28"/>
          <w:szCs w:val="28"/>
        </w:rPr>
        <w:br/>
        <w:t>по ТРАВМАТОЛОГИИ И ОРТОПЕДИИ (201</w:t>
      </w:r>
      <w:r w:rsidR="00B471ED">
        <w:rPr>
          <w:sz w:val="28"/>
          <w:szCs w:val="28"/>
        </w:rPr>
        <w:t>7</w:t>
      </w:r>
      <w:r w:rsidR="00AE64D6">
        <w:rPr>
          <w:sz w:val="28"/>
          <w:szCs w:val="28"/>
        </w:rPr>
        <w:t>-19</w:t>
      </w:r>
      <w:r w:rsidRPr="00F14D95">
        <w:rPr>
          <w:sz w:val="28"/>
          <w:szCs w:val="28"/>
        </w:rPr>
        <w:t xml:space="preserve"> г.)</w:t>
      </w:r>
    </w:p>
    <w:p w:rsidR="00F14D95" w:rsidRDefault="00F14D95" w:rsidP="00F14D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F14D95" w:rsidRPr="0073093E" w:rsidRDefault="00F14D95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Основоположники современной травматологии-ортопедии: Г.И. </w:t>
      </w:r>
      <w:proofErr w:type="spellStart"/>
      <w:r w:rsidRPr="0073093E">
        <w:rPr>
          <w:color w:val="000000"/>
          <w:sz w:val="24"/>
          <w:szCs w:val="24"/>
        </w:rPr>
        <w:t>Турнер</w:t>
      </w:r>
      <w:proofErr w:type="spellEnd"/>
      <w:r w:rsidRPr="0073093E">
        <w:rPr>
          <w:color w:val="000000"/>
          <w:sz w:val="24"/>
          <w:szCs w:val="24"/>
        </w:rPr>
        <w:t>, Р.Р.</w:t>
      </w:r>
      <w:proofErr w:type="gramStart"/>
      <w:r w:rsidRPr="0073093E">
        <w:rPr>
          <w:color w:val="000000"/>
          <w:sz w:val="24"/>
          <w:szCs w:val="24"/>
        </w:rPr>
        <w:t>Вреден</w:t>
      </w:r>
      <w:proofErr w:type="gramEnd"/>
      <w:r w:rsidRPr="0073093E">
        <w:rPr>
          <w:color w:val="000000"/>
          <w:sz w:val="24"/>
          <w:szCs w:val="24"/>
        </w:rPr>
        <w:t xml:space="preserve">, Н.Н.Приоров, Г.А. </w:t>
      </w:r>
      <w:proofErr w:type="spellStart"/>
      <w:r w:rsidRPr="0073093E">
        <w:rPr>
          <w:color w:val="000000"/>
          <w:sz w:val="24"/>
          <w:szCs w:val="24"/>
        </w:rPr>
        <w:t>Илизаров</w:t>
      </w:r>
      <w:proofErr w:type="spellEnd"/>
      <w:r w:rsidRPr="0073093E">
        <w:rPr>
          <w:color w:val="000000"/>
          <w:sz w:val="24"/>
          <w:szCs w:val="24"/>
        </w:rPr>
        <w:t>. Их роль в развитии науки.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Методы клинического обследования </w:t>
      </w:r>
      <w:proofErr w:type="spellStart"/>
      <w:proofErr w:type="gramStart"/>
      <w:r w:rsidRPr="0073093E">
        <w:rPr>
          <w:color w:val="000000"/>
          <w:sz w:val="24"/>
          <w:szCs w:val="24"/>
        </w:rPr>
        <w:t>ортопедо-травматологических</w:t>
      </w:r>
      <w:proofErr w:type="spellEnd"/>
      <w:proofErr w:type="gramEnd"/>
      <w:r w:rsidRPr="0073093E">
        <w:rPr>
          <w:color w:val="000000"/>
          <w:sz w:val="24"/>
          <w:szCs w:val="24"/>
        </w:rPr>
        <w:t xml:space="preserve"> больных.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Рентгенологические методы обследования больных травматолого-ортопедического профиля. Правила проведения.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Основные принципы лечения переломов костей.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конечностей. Классификация. Клиника и диагностика. Основные методы лечения переломов.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>Местная анестезия при лечении переломов (проводниковая, футлярная, новокаиновая блокады)</w:t>
      </w:r>
      <w:r w:rsidR="005C50C5" w:rsidRPr="0073093E">
        <w:rPr>
          <w:color w:val="000000"/>
          <w:sz w:val="24"/>
          <w:szCs w:val="24"/>
        </w:rPr>
        <w:t>.</w:t>
      </w:r>
      <w:r w:rsidR="005C50C5" w:rsidRPr="0073093E">
        <w:rPr>
          <w:bCs/>
          <w:color w:val="000000"/>
          <w:sz w:val="24"/>
          <w:szCs w:val="24"/>
        </w:rPr>
        <w:t xml:space="preserve"> </w:t>
      </w:r>
      <w:r w:rsidRPr="0073093E">
        <w:rPr>
          <w:bCs/>
          <w:color w:val="000000"/>
          <w:sz w:val="24"/>
          <w:szCs w:val="24"/>
        </w:rPr>
        <w:t>Показания к общему обезболиванию при лечении переломов.</w:t>
      </w:r>
    </w:p>
    <w:p w:rsidR="005C50C5" w:rsidRPr="0073093E" w:rsidRDefault="005C50C5" w:rsidP="005C50C5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5C50C5" w:rsidRPr="0073093E" w:rsidRDefault="005C50C5" w:rsidP="005C50C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Новокаиновая блокада переломов костей таза по </w:t>
      </w:r>
      <w:proofErr w:type="spellStart"/>
      <w:r w:rsidRPr="0073093E">
        <w:rPr>
          <w:color w:val="000000"/>
          <w:sz w:val="24"/>
          <w:szCs w:val="24"/>
        </w:rPr>
        <w:t>Школьникову-Селиванову</w:t>
      </w:r>
      <w:proofErr w:type="spellEnd"/>
      <w:r w:rsidRPr="0073093E">
        <w:rPr>
          <w:color w:val="000000"/>
          <w:sz w:val="24"/>
          <w:szCs w:val="24"/>
        </w:rPr>
        <w:t xml:space="preserve">. </w:t>
      </w:r>
      <w:proofErr w:type="spellStart"/>
      <w:r w:rsidRPr="0073093E">
        <w:rPr>
          <w:color w:val="000000"/>
          <w:sz w:val="24"/>
          <w:szCs w:val="24"/>
        </w:rPr>
        <w:t>Паранефральная</w:t>
      </w:r>
      <w:proofErr w:type="spellEnd"/>
      <w:r w:rsidRPr="0073093E">
        <w:rPr>
          <w:color w:val="000000"/>
          <w:sz w:val="24"/>
          <w:szCs w:val="24"/>
        </w:rPr>
        <w:t xml:space="preserve"> и </w:t>
      </w:r>
      <w:proofErr w:type="gramStart"/>
      <w:r w:rsidRPr="0073093E">
        <w:rPr>
          <w:color w:val="000000"/>
          <w:sz w:val="24"/>
          <w:szCs w:val="24"/>
        </w:rPr>
        <w:t>вагосимпатическая</w:t>
      </w:r>
      <w:proofErr w:type="gramEnd"/>
      <w:r w:rsidRPr="0073093E">
        <w:rPr>
          <w:color w:val="000000"/>
          <w:sz w:val="24"/>
          <w:szCs w:val="24"/>
        </w:rPr>
        <w:t xml:space="preserve"> блокады. Показания. Техника выполнения.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F14D95" w:rsidRPr="0073093E" w:rsidRDefault="00F14D95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Открытые переломы. Определение понятия. Классификация. Клиника и диагностика. Принципы лечения открытых переломов. 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Скелетное вытяжение. Показания и противопоказания к применению. Техника наложения. Ошибки и осложнения при лечении переломов скелетным вытяжением.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73093E">
        <w:rPr>
          <w:sz w:val="24"/>
          <w:szCs w:val="24"/>
        </w:rPr>
        <w:t>Гипсовая иммобилизация в лечении переломов. Показания. Правила наложения гипсовых повязок. Ошибки и осложнения.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Репаративная регенерация кости. Стадии сращения. Общие и местные факторы, влияющие на сращение переломов.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Замедленное сращение переломов.</w:t>
      </w:r>
      <w:r w:rsidR="007D0F2A" w:rsidRPr="0073093E">
        <w:rPr>
          <w:color w:val="000000"/>
          <w:sz w:val="24"/>
          <w:szCs w:val="24"/>
        </w:rPr>
        <w:t xml:space="preserve"> Ложный сустав.</w:t>
      </w:r>
      <w:r w:rsidRPr="0073093E">
        <w:rPr>
          <w:color w:val="000000"/>
          <w:sz w:val="24"/>
          <w:szCs w:val="24"/>
        </w:rPr>
        <w:t xml:space="preserve"> Клинико-рентгенологическая характеристика. Профилактика и </w:t>
      </w:r>
      <w:r w:rsidR="007D0F2A" w:rsidRPr="0073093E">
        <w:rPr>
          <w:color w:val="000000"/>
          <w:sz w:val="24"/>
          <w:szCs w:val="24"/>
        </w:rPr>
        <w:t xml:space="preserve">принципы лечения </w:t>
      </w:r>
      <w:r w:rsidRPr="0073093E">
        <w:rPr>
          <w:color w:val="000000"/>
          <w:sz w:val="24"/>
          <w:szCs w:val="24"/>
        </w:rPr>
        <w:t>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5C50C5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Контрактуры суставов. Анкилоз. О</w:t>
      </w:r>
      <w:r w:rsidR="00DA4B9F" w:rsidRPr="0073093E">
        <w:rPr>
          <w:color w:val="000000"/>
          <w:sz w:val="24"/>
          <w:szCs w:val="24"/>
        </w:rPr>
        <w:t>пределение понятия. Этиология, типы контрактур. Принципы лечения.</w:t>
      </w:r>
    </w:p>
    <w:p w:rsidR="005C50C5" w:rsidRPr="0073093E" w:rsidRDefault="005C50C5" w:rsidP="005C50C5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5C50C5" w:rsidRPr="0073093E" w:rsidRDefault="005C50C5" w:rsidP="005C50C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>Посттравматический остеомиелит. Этиология, клиника, показания к оперативному лечению.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Сочетанные, множественные и комбинированные повреждения. Определение понятия. Значение доминирующего фактора в клинике и лечении политравм.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>Реабилитация в травматологии и ортопедии (медицинская, социальная, профессиональная).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лопатки</w:t>
      </w:r>
      <w:r w:rsidR="005C50C5" w:rsidRPr="0073093E">
        <w:rPr>
          <w:color w:val="000000"/>
          <w:sz w:val="24"/>
          <w:szCs w:val="24"/>
        </w:rPr>
        <w:t>, ключицы</w:t>
      </w:r>
      <w:r w:rsidRPr="0073093E">
        <w:rPr>
          <w:color w:val="000000"/>
          <w:sz w:val="24"/>
          <w:szCs w:val="24"/>
        </w:rPr>
        <w:t>. Классификация. Механизм травмы. Диагностика. Методы лечения.</w:t>
      </w:r>
    </w:p>
    <w:p w:rsidR="00DA4B9F" w:rsidRPr="0073093E" w:rsidRDefault="00DA4B9F" w:rsidP="00DA4B9F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outlineLvl w:val="0"/>
        <w:rPr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хирургической шейки плеча. Клиника и диагностика. Консервативное и оперативное лечение.</w:t>
      </w:r>
    </w:p>
    <w:p w:rsidR="00F20471" w:rsidRPr="0073093E" w:rsidRDefault="00F20471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73093E">
        <w:rPr>
          <w:sz w:val="24"/>
          <w:szCs w:val="24"/>
        </w:rPr>
        <w:t>Переломы диафиза плечевой кости. Клиника, диагностика. Консервативное лечение. Показание к оперативному лечению.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 xml:space="preserve">Переломы </w:t>
      </w:r>
      <w:proofErr w:type="gramStart"/>
      <w:r w:rsidRPr="0073093E">
        <w:rPr>
          <w:color w:val="000000"/>
          <w:sz w:val="24"/>
          <w:szCs w:val="24"/>
        </w:rPr>
        <w:t>дистального</w:t>
      </w:r>
      <w:proofErr w:type="gramEnd"/>
      <w:r w:rsidRPr="0073093E">
        <w:rPr>
          <w:color w:val="000000"/>
          <w:sz w:val="24"/>
          <w:szCs w:val="24"/>
        </w:rPr>
        <w:t xml:space="preserve"> </w:t>
      </w:r>
      <w:r w:rsidRPr="0073093E">
        <w:rPr>
          <w:bCs/>
          <w:color w:val="000000"/>
          <w:sz w:val="24"/>
          <w:szCs w:val="24"/>
        </w:rPr>
        <w:t>метаэпифиза плечевой кости. Клиника и диагностика. Лечение.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73093E">
        <w:rPr>
          <w:sz w:val="24"/>
          <w:szCs w:val="24"/>
        </w:rPr>
        <w:t>Перелом локтевого отростка. Механизм травмы. Клиника и диагностика. Консервативное лечение. Показания к операции. Техника остеосинтеза.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головки и шейки лучевой кости. Механизм повреждения. Диагностика и лечение. Показания к операции.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 Диафизарные переломы костей предплечья. Клиника, диагностика. Консервативное и оперативное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Переломовывихи костей предплечья. Повреждения </w:t>
      </w:r>
      <w:proofErr w:type="spellStart"/>
      <w:r w:rsidRPr="0073093E">
        <w:rPr>
          <w:color w:val="000000"/>
          <w:sz w:val="24"/>
          <w:szCs w:val="24"/>
        </w:rPr>
        <w:t>Монтеджа</w:t>
      </w:r>
      <w:proofErr w:type="spellEnd"/>
      <w:r w:rsidRPr="0073093E">
        <w:rPr>
          <w:color w:val="000000"/>
          <w:sz w:val="24"/>
          <w:szCs w:val="24"/>
        </w:rPr>
        <w:t xml:space="preserve"> и </w:t>
      </w:r>
      <w:proofErr w:type="spellStart"/>
      <w:r w:rsidRPr="0073093E">
        <w:rPr>
          <w:color w:val="000000"/>
          <w:sz w:val="24"/>
          <w:szCs w:val="24"/>
        </w:rPr>
        <w:t>Галеацци</w:t>
      </w:r>
      <w:proofErr w:type="spellEnd"/>
      <w:r w:rsidRPr="0073093E">
        <w:rPr>
          <w:color w:val="000000"/>
          <w:sz w:val="24"/>
          <w:szCs w:val="24"/>
        </w:rPr>
        <w:t>, механизм травмы. Клиника и  диагностика.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лучевой кости в типичном месте. Клиника и диагностика. Консервативное лечение. Показания к операции. Осложнения.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F20471" w:rsidRPr="0073093E" w:rsidRDefault="00F20471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Перелом ладьевидной кости кисти. Механизм травмы. Диагностика. Особенности лечения (консервативное, оперативное). </w:t>
      </w:r>
    </w:p>
    <w:p w:rsidR="00F20471" w:rsidRPr="0073093E" w:rsidRDefault="00F20471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 xml:space="preserve">Медиальные переломы </w:t>
      </w:r>
      <w:proofErr w:type="gramStart"/>
      <w:r w:rsidRPr="0073093E">
        <w:rPr>
          <w:bCs/>
          <w:color w:val="000000"/>
          <w:sz w:val="24"/>
          <w:szCs w:val="24"/>
        </w:rPr>
        <w:t>проксимального</w:t>
      </w:r>
      <w:proofErr w:type="gramEnd"/>
      <w:r w:rsidRPr="0073093E">
        <w:rPr>
          <w:bCs/>
          <w:color w:val="000000"/>
          <w:sz w:val="24"/>
          <w:szCs w:val="24"/>
        </w:rPr>
        <w:t xml:space="preserve"> метаэпифиза бедренной кости. Классификация. Клиника и  диагностика. Методы лечения. 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73093E">
        <w:rPr>
          <w:color w:val="000000"/>
          <w:sz w:val="24"/>
          <w:szCs w:val="24"/>
        </w:rPr>
        <w:t>Межвертельные</w:t>
      </w:r>
      <w:proofErr w:type="spellEnd"/>
      <w:r w:rsidRPr="0073093E">
        <w:rPr>
          <w:color w:val="000000"/>
          <w:sz w:val="24"/>
          <w:szCs w:val="24"/>
        </w:rPr>
        <w:t xml:space="preserve"> и </w:t>
      </w:r>
      <w:proofErr w:type="spellStart"/>
      <w:r w:rsidRPr="0073093E">
        <w:rPr>
          <w:color w:val="000000"/>
          <w:sz w:val="24"/>
          <w:szCs w:val="24"/>
        </w:rPr>
        <w:t>чрезвертельные</w:t>
      </w:r>
      <w:proofErr w:type="spellEnd"/>
      <w:r w:rsidRPr="0073093E">
        <w:rPr>
          <w:color w:val="000000"/>
          <w:sz w:val="24"/>
          <w:szCs w:val="24"/>
        </w:rPr>
        <w:t xml:space="preserve"> переломы бедра. Механизм повреждения. Клиника и диагностика. Консервативные и оперативные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диафиза бедра. Клиника и диагностика. Консервативные и оперативные методы лечения. Сроки сращения и восстановления трудоспособности.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мыщелков бедра. Классификация. Механизм повреждения. Клиника и диагностика. Консервативное и оперативное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Повреждения менисков коленного сустава. Механизм травмы. Клиника и диагностика.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надколенника, механизм травмы. Клиника и диагностика. Консервативные и оперативные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73093E">
        <w:rPr>
          <w:sz w:val="24"/>
          <w:szCs w:val="24"/>
        </w:rPr>
        <w:t>Повреждения боковых и крестообразных связок коленного сустава. Механизм повреждения. Клиника и диагностика. Методы оперативного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мыщелков большеберцовой кости. Механизм повреждения. Клиника и диагностика. Консервативное и оперативное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lastRenderedPageBreak/>
        <w:t>Переломы диафиза костей голени. Механизмы повреждения. Клиника и диагностика. Консервативные и оперативные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73093E">
        <w:rPr>
          <w:color w:val="000000"/>
          <w:sz w:val="24"/>
          <w:szCs w:val="24"/>
        </w:rPr>
        <w:t>Пронационный</w:t>
      </w:r>
      <w:proofErr w:type="spellEnd"/>
      <w:r w:rsidRPr="0073093E">
        <w:rPr>
          <w:color w:val="000000"/>
          <w:sz w:val="24"/>
          <w:szCs w:val="24"/>
        </w:rPr>
        <w:t xml:space="preserve"> перелом лодыжек (перелом Дюпюитрена). Механизм повреждения. Клиника и диагностика. Консервативные и оперативные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пяточной кости. Механизм повреждения. Классификация. Клиника и диагностика.  Консервативное и оперативное 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F20471" w:rsidRPr="0073093E" w:rsidRDefault="00F14D95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таранной кости. Механизм повреждения. Клиника, диагностика. Методы лечения.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F20471" w:rsidRPr="0073093E" w:rsidRDefault="00F20471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плюсневых костей и фаланг пальцев стопы. Диагностика. Консервативные и оперативные методы лечения.</w:t>
      </w:r>
    </w:p>
    <w:p w:rsidR="00F20471" w:rsidRPr="0073093E" w:rsidRDefault="00F20471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Повреждение связок голеностопного сустава. Механизм травмы. Клиника, дифференциальная диагностика, лечение.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Переломы костей таза. Классификация, клиника, диагностика, лечение. 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Повреждение шейного отдела позвоночника. Классификация. Механизм травм. Клиника и диагностика.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Переломы пояснично-грудного отдела позвоночника. Классификация. Механизм повреждения. Клиника и диагностика. Консервативные методы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Травматический вывих бедра. Классификация, клиника, диагностика. Способы ручного вправления, показания к оперативному лечению. Сроки иммобилизации, восстановления трудоспособности.</w:t>
      </w:r>
    </w:p>
    <w:p w:rsidR="00681FDF" w:rsidRPr="0073093E" w:rsidRDefault="00681FDF" w:rsidP="00681FDF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681FDF" w:rsidRPr="0073093E" w:rsidRDefault="00681FDF" w:rsidP="00681FD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Травматический вывих голени. Клиника, диагностика, осложнения. Консервативное и оперативное  лечение. Сроки иммобилизации, восстановления трудоспособности.</w:t>
      </w:r>
    </w:p>
    <w:p w:rsidR="00F20471" w:rsidRPr="0073093E" w:rsidRDefault="00F20471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F20471" w:rsidRPr="0073093E" w:rsidRDefault="00F20471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>Вывихи плеча. Классификация. Клиника и диагностика. Консервативное лечение (методы вправления).</w:t>
      </w:r>
    </w:p>
    <w:p w:rsidR="00F14D95" w:rsidRPr="0073093E" w:rsidRDefault="00F14D95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F14D95" w:rsidRPr="0073093E" w:rsidRDefault="00F14D95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>Привычный вывих плеча. Этиология, патогенез. Клиника и диагностика. Методы оперативного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73093E">
        <w:rPr>
          <w:color w:val="000000"/>
          <w:sz w:val="24"/>
          <w:szCs w:val="24"/>
        </w:rPr>
        <w:t>Повреждения сухожилий сгибателей пальцев кисти. Виды повреждений. Диагностика. Особенности лечения (сухожильный шов, пластика сухожилия).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Подкожные разрывы сухожилия длинной головки двуглавой </w:t>
      </w:r>
      <w:r w:rsidRPr="0073093E">
        <w:rPr>
          <w:bCs/>
          <w:color w:val="000000"/>
          <w:sz w:val="24"/>
          <w:szCs w:val="24"/>
        </w:rPr>
        <w:t xml:space="preserve">мышцы </w:t>
      </w:r>
      <w:r w:rsidRPr="0073093E">
        <w:rPr>
          <w:color w:val="000000"/>
          <w:sz w:val="24"/>
          <w:szCs w:val="24"/>
        </w:rPr>
        <w:t xml:space="preserve">плеча. Механизм травмы, клиника, диагностика, </w:t>
      </w:r>
      <w:r w:rsidRPr="0073093E">
        <w:rPr>
          <w:bCs/>
          <w:color w:val="000000"/>
          <w:sz w:val="24"/>
          <w:szCs w:val="24"/>
        </w:rPr>
        <w:t>лечение.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Разрыв сухожилия четырехглавой мышцы. Отрыв собственной связки надколенника. Механизм повреждения. Клиника и диагностика. Методы оперативного лечения.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Повреждения ахиллова сухожилия. Клиника и диагностика. Оперативное лечение (шов сухожилия, пластика).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7D0F2A" w:rsidRPr="0073093E" w:rsidRDefault="007D0F2A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sz w:val="24"/>
          <w:szCs w:val="24"/>
        </w:rPr>
        <w:t xml:space="preserve">Травматический шок. Классификация. Клиника. Диагностика. </w:t>
      </w:r>
      <w:r w:rsidR="005C50C5" w:rsidRPr="0073093E">
        <w:rPr>
          <w:sz w:val="24"/>
          <w:szCs w:val="24"/>
        </w:rPr>
        <w:t>Общие принципы л</w:t>
      </w:r>
      <w:r w:rsidRPr="0073093E">
        <w:rPr>
          <w:sz w:val="24"/>
          <w:szCs w:val="24"/>
        </w:rPr>
        <w:t>ечени</w:t>
      </w:r>
      <w:r w:rsidR="005C50C5" w:rsidRPr="0073093E">
        <w:rPr>
          <w:sz w:val="24"/>
          <w:szCs w:val="24"/>
        </w:rPr>
        <w:t>я</w:t>
      </w:r>
      <w:r w:rsidRPr="0073093E">
        <w:rPr>
          <w:sz w:val="24"/>
          <w:szCs w:val="24"/>
        </w:rPr>
        <w:t>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7D0F2A" w:rsidRPr="0073093E" w:rsidRDefault="007D0F2A" w:rsidP="007D0F2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sz w:val="24"/>
          <w:szCs w:val="24"/>
        </w:rPr>
        <w:t>Синдром сдавления. Классификация. Клиника. Диагностика. Лечение.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7D0F2A" w:rsidRPr="0073093E" w:rsidRDefault="007D0F2A" w:rsidP="007D0F2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sz w:val="24"/>
          <w:szCs w:val="24"/>
        </w:rPr>
        <w:t>Ожоги. Классификация. Клиника. Диагностика. Лечение.</w:t>
      </w:r>
    </w:p>
    <w:p w:rsidR="005C50C5" w:rsidRPr="0073093E" w:rsidRDefault="005C50C5" w:rsidP="005C50C5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5C50C5" w:rsidRPr="0073093E" w:rsidRDefault="005C50C5" w:rsidP="005C50C5">
      <w:pPr>
        <w:numPr>
          <w:ilvl w:val="0"/>
          <w:numId w:val="36"/>
        </w:numPr>
        <w:tabs>
          <w:tab w:val="left" w:pos="318"/>
        </w:tabs>
        <w:ind w:left="426" w:hanging="426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 Ожоговый шок. Патогенез, диагностика, клиника, принципы лечения.</w:t>
      </w:r>
    </w:p>
    <w:p w:rsidR="005C50C5" w:rsidRPr="0073093E" w:rsidRDefault="005C50C5" w:rsidP="005C50C5">
      <w:pPr>
        <w:tabs>
          <w:tab w:val="left" w:pos="318"/>
        </w:tabs>
        <w:ind w:left="426"/>
        <w:rPr>
          <w:color w:val="000000"/>
          <w:sz w:val="24"/>
          <w:szCs w:val="24"/>
        </w:rPr>
      </w:pPr>
    </w:p>
    <w:p w:rsidR="005C50C5" w:rsidRPr="0073093E" w:rsidRDefault="005C50C5" w:rsidP="005C50C5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Ожоговая болезнь. Стадии ожоговой болезни. Принципы лечения.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7D0F2A" w:rsidRPr="0073093E" w:rsidRDefault="007D0F2A" w:rsidP="007D0F2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sz w:val="24"/>
          <w:szCs w:val="24"/>
        </w:rPr>
        <w:t>Отморожения. Общее охлаждение. Классификация. Клиника. Диагностика. Лечение</w:t>
      </w:r>
      <w:r w:rsidR="005C50C5" w:rsidRPr="0073093E">
        <w:rPr>
          <w:sz w:val="24"/>
          <w:szCs w:val="24"/>
        </w:rPr>
        <w:t>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Деформирующий артроз. Этиология, патогенез, клиника, диагностика. Консервативное и оперативное лечение </w:t>
      </w:r>
      <w:proofErr w:type="spellStart"/>
      <w:r w:rsidRPr="0073093E">
        <w:rPr>
          <w:color w:val="000000"/>
          <w:sz w:val="24"/>
          <w:szCs w:val="24"/>
        </w:rPr>
        <w:t>артрозоартритов</w:t>
      </w:r>
      <w:proofErr w:type="spellEnd"/>
      <w:r w:rsidRPr="0073093E">
        <w:rPr>
          <w:color w:val="000000"/>
          <w:sz w:val="24"/>
          <w:szCs w:val="24"/>
        </w:rPr>
        <w:t>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 xml:space="preserve">Эндопротезирование крупных суставов. Показания, противопоказания. </w:t>
      </w:r>
      <w:r w:rsidR="007D0F2A" w:rsidRPr="0073093E">
        <w:rPr>
          <w:bCs/>
          <w:color w:val="000000"/>
          <w:sz w:val="24"/>
          <w:szCs w:val="24"/>
        </w:rPr>
        <w:t xml:space="preserve">Осложнения. </w:t>
      </w:r>
      <w:r w:rsidRPr="0073093E">
        <w:rPr>
          <w:bCs/>
          <w:color w:val="000000"/>
          <w:sz w:val="24"/>
          <w:szCs w:val="24"/>
        </w:rPr>
        <w:t>Типы эндопротезов тазобедренного сустава.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outlineLvl w:val="0"/>
        <w:rPr>
          <w:bCs/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Остеохондроз позвоночника. Варианты клинических проявлений</w:t>
      </w:r>
      <w:r w:rsidR="007D0F2A" w:rsidRPr="0073093E">
        <w:rPr>
          <w:color w:val="000000"/>
          <w:sz w:val="24"/>
          <w:szCs w:val="24"/>
        </w:rPr>
        <w:t>.</w:t>
      </w:r>
      <w:r w:rsidRPr="0073093E">
        <w:rPr>
          <w:color w:val="000000"/>
          <w:sz w:val="24"/>
          <w:szCs w:val="24"/>
        </w:rPr>
        <w:t xml:space="preserve"> Клиника и диагностика. Л</w:t>
      </w:r>
      <w:r w:rsidRPr="0073093E">
        <w:rPr>
          <w:bCs/>
          <w:color w:val="000000"/>
          <w:sz w:val="24"/>
          <w:szCs w:val="24"/>
        </w:rPr>
        <w:t>ечение.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outlineLvl w:val="0"/>
        <w:rPr>
          <w:bCs/>
          <w:color w:val="000000"/>
          <w:sz w:val="24"/>
          <w:szCs w:val="24"/>
        </w:rPr>
      </w:pPr>
    </w:p>
    <w:p w:rsidR="007D0F2A" w:rsidRPr="0073093E" w:rsidRDefault="007D0F2A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outlineLvl w:val="0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>Остеопороз и остеопения в травматологии и ортопедии.</w:t>
      </w:r>
    </w:p>
    <w:p w:rsidR="00DA4B9F" w:rsidRPr="0073093E" w:rsidRDefault="00DA4B9F" w:rsidP="00DA4B9F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outlineLvl w:val="0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Деформации стоп. Этиопатогенез. Принципы лечения. 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 xml:space="preserve">Поперечное </w:t>
      </w:r>
      <w:r w:rsidR="007D0F2A" w:rsidRPr="0073093E">
        <w:rPr>
          <w:color w:val="000000"/>
          <w:sz w:val="24"/>
          <w:szCs w:val="24"/>
        </w:rPr>
        <w:t xml:space="preserve">и продольное </w:t>
      </w:r>
      <w:r w:rsidRPr="0073093E">
        <w:rPr>
          <w:color w:val="000000"/>
          <w:sz w:val="24"/>
          <w:szCs w:val="24"/>
        </w:rPr>
        <w:t xml:space="preserve">плоскостопие. Наружное отклонение первого пальца стопы. Этиология, патогенез. Методы консервативного и оперативного </w:t>
      </w:r>
      <w:r w:rsidRPr="0073093E">
        <w:rPr>
          <w:bCs/>
          <w:color w:val="000000"/>
          <w:sz w:val="24"/>
          <w:szCs w:val="24"/>
        </w:rPr>
        <w:t>лечения.</w:t>
      </w:r>
    </w:p>
    <w:p w:rsidR="007D0F2A" w:rsidRPr="0073093E" w:rsidRDefault="007D0F2A" w:rsidP="007D0F2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A822EA" w:rsidRPr="0073093E" w:rsidRDefault="007D0F2A" w:rsidP="00A822E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 xml:space="preserve">Врожденный вывих бедра. </w:t>
      </w:r>
      <w:r w:rsidR="00A822EA" w:rsidRPr="0073093E">
        <w:rPr>
          <w:sz w:val="24"/>
          <w:szCs w:val="24"/>
        </w:rPr>
        <w:t>Этиология. Классификация. Диагностика. Клиника. Лечение.</w:t>
      </w:r>
    </w:p>
    <w:p w:rsidR="00A822EA" w:rsidRPr="0073093E" w:rsidRDefault="00A822EA" w:rsidP="00A822E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7D0F2A" w:rsidRPr="0073093E" w:rsidRDefault="007D0F2A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>Врожденная косолапость.</w:t>
      </w:r>
      <w:r w:rsidR="00A822EA" w:rsidRPr="0073093E">
        <w:rPr>
          <w:sz w:val="24"/>
          <w:szCs w:val="24"/>
        </w:rPr>
        <w:t xml:space="preserve"> Этиология. Классификация. Диагностика. Клиника. Лечение.</w:t>
      </w:r>
    </w:p>
    <w:p w:rsidR="005C50C5" w:rsidRPr="0073093E" w:rsidRDefault="005C50C5" w:rsidP="005C50C5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5C50C5" w:rsidRPr="0073093E" w:rsidRDefault="005C50C5" w:rsidP="005C50C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>Мышечная кривошея. Этиология. Классификация. Диагностика. Клиника. Лечение.</w:t>
      </w:r>
    </w:p>
    <w:p w:rsidR="00A822EA" w:rsidRPr="0073093E" w:rsidRDefault="00A822EA" w:rsidP="00A822E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A822EA" w:rsidRPr="0073093E" w:rsidRDefault="007D0F2A" w:rsidP="00A822E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>Сколиотическая болезнь.</w:t>
      </w:r>
      <w:r w:rsidR="00A822EA" w:rsidRPr="0073093E">
        <w:rPr>
          <w:sz w:val="24"/>
          <w:szCs w:val="24"/>
        </w:rPr>
        <w:t xml:space="preserve"> Этиология. Классификация. Диагностика. Клиника. Лечение.</w:t>
      </w:r>
    </w:p>
    <w:p w:rsidR="00A822EA" w:rsidRPr="0073093E" w:rsidRDefault="00A822EA" w:rsidP="00A822EA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7D0F2A" w:rsidRPr="0073093E" w:rsidRDefault="007D0F2A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sz w:val="24"/>
          <w:szCs w:val="24"/>
        </w:rPr>
        <w:t>Ампутации и экзартикуляции. Протезирование и ортезирование при патологии опорно-двигательного аппарата.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F20471" w:rsidRPr="0073093E" w:rsidRDefault="007D0F2A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Доброкачественные опухоли костей</w:t>
      </w:r>
      <w:r w:rsidR="00F20471" w:rsidRPr="0073093E">
        <w:rPr>
          <w:color w:val="000000"/>
          <w:sz w:val="24"/>
          <w:szCs w:val="24"/>
        </w:rPr>
        <w:t xml:space="preserve">. </w:t>
      </w:r>
      <w:r w:rsidRPr="0073093E">
        <w:rPr>
          <w:color w:val="000000"/>
          <w:sz w:val="24"/>
          <w:szCs w:val="24"/>
        </w:rPr>
        <w:t xml:space="preserve">Классификация. </w:t>
      </w:r>
      <w:r w:rsidR="00F20471" w:rsidRPr="0073093E">
        <w:rPr>
          <w:color w:val="000000"/>
          <w:sz w:val="24"/>
          <w:szCs w:val="24"/>
        </w:rPr>
        <w:t>Клиника, диагностика, лечение, прогноз.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7D0F2A" w:rsidRPr="0073093E" w:rsidRDefault="007D0F2A" w:rsidP="007D0F2A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Злокачественные опухоли костей</w:t>
      </w:r>
      <w:r w:rsidR="00DA4B9F" w:rsidRPr="0073093E">
        <w:rPr>
          <w:i/>
          <w:iCs/>
          <w:color w:val="000000"/>
          <w:sz w:val="24"/>
          <w:szCs w:val="24"/>
        </w:rPr>
        <w:t xml:space="preserve">. </w:t>
      </w:r>
      <w:r w:rsidRPr="0073093E">
        <w:rPr>
          <w:color w:val="000000"/>
          <w:sz w:val="24"/>
          <w:szCs w:val="24"/>
        </w:rPr>
        <w:t>Классификация. Клиника, диагностика, лечение, прогноз.</w:t>
      </w:r>
    </w:p>
    <w:p w:rsidR="00DA4B9F" w:rsidRPr="0073093E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DA4B9F" w:rsidRPr="0073093E" w:rsidRDefault="00DA4B9F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73093E">
        <w:rPr>
          <w:bCs/>
          <w:color w:val="000000"/>
          <w:sz w:val="24"/>
          <w:szCs w:val="24"/>
        </w:rPr>
        <w:t xml:space="preserve">Остеохондропатии, определение понятия. Этиология, патогенез, стадии болезни </w:t>
      </w:r>
      <w:proofErr w:type="spellStart"/>
      <w:r w:rsidRPr="0073093E">
        <w:rPr>
          <w:bCs/>
          <w:color w:val="000000"/>
          <w:sz w:val="24"/>
          <w:szCs w:val="24"/>
        </w:rPr>
        <w:t>Легга-Кальве-Пертеса</w:t>
      </w:r>
      <w:proofErr w:type="spellEnd"/>
      <w:r w:rsidRPr="0073093E">
        <w:rPr>
          <w:bCs/>
          <w:color w:val="000000"/>
          <w:sz w:val="24"/>
          <w:szCs w:val="24"/>
        </w:rPr>
        <w:t>.</w:t>
      </w:r>
    </w:p>
    <w:p w:rsidR="00DA4B9F" w:rsidRPr="0073093E" w:rsidRDefault="00DA4B9F" w:rsidP="00DA4B9F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p w:rsidR="00F20471" w:rsidRPr="0073093E" w:rsidRDefault="00F20471" w:rsidP="00DA4B9F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73093E">
        <w:rPr>
          <w:color w:val="000000"/>
          <w:sz w:val="24"/>
          <w:szCs w:val="24"/>
        </w:rPr>
        <w:t>Остеохондропатия мыщелка бедра (болезнь Кенига).</w:t>
      </w:r>
      <w:r w:rsidRPr="0073093E">
        <w:rPr>
          <w:sz w:val="24"/>
          <w:szCs w:val="24"/>
        </w:rPr>
        <w:t xml:space="preserve"> </w:t>
      </w:r>
      <w:r w:rsidRPr="0073093E">
        <w:rPr>
          <w:color w:val="000000"/>
          <w:sz w:val="24"/>
          <w:szCs w:val="24"/>
        </w:rPr>
        <w:t>Этиология, патогенез. Клиника и диагностика.  Лечение.</w:t>
      </w:r>
    </w:p>
    <w:p w:rsidR="00DA4B9F" w:rsidRDefault="00DA4B9F" w:rsidP="00DA4B9F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DA4B9F" w:rsidRPr="00DA4B9F" w:rsidRDefault="00DA4B9F" w:rsidP="00DA4B9F">
      <w:pPr>
        <w:pStyle w:val="a3"/>
        <w:shd w:val="clear" w:color="auto" w:fill="FFFFFF"/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</w:p>
    <w:sectPr w:rsidR="00DA4B9F" w:rsidRPr="00DA4B9F" w:rsidSect="00DA4B9F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31"/>
    <w:multiLevelType w:val="hybridMultilevel"/>
    <w:tmpl w:val="7760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449"/>
    <w:multiLevelType w:val="hybridMultilevel"/>
    <w:tmpl w:val="D3AA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300A"/>
    <w:multiLevelType w:val="hybridMultilevel"/>
    <w:tmpl w:val="5DE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0345"/>
    <w:multiLevelType w:val="hybridMultilevel"/>
    <w:tmpl w:val="27AA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2375C"/>
    <w:multiLevelType w:val="hybridMultilevel"/>
    <w:tmpl w:val="EFDEBAD2"/>
    <w:lvl w:ilvl="0" w:tplc="BFE2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458B"/>
    <w:multiLevelType w:val="hybridMultilevel"/>
    <w:tmpl w:val="55E4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4683"/>
    <w:multiLevelType w:val="hybridMultilevel"/>
    <w:tmpl w:val="B22A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6389"/>
    <w:multiLevelType w:val="hybridMultilevel"/>
    <w:tmpl w:val="AA54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5C1C"/>
    <w:multiLevelType w:val="hybridMultilevel"/>
    <w:tmpl w:val="E37C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1E9E"/>
    <w:multiLevelType w:val="hybridMultilevel"/>
    <w:tmpl w:val="B2CC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23F3A"/>
    <w:multiLevelType w:val="hybridMultilevel"/>
    <w:tmpl w:val="9616439A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94583"/>
    <w:multiLevelType w:val="hybridMultilevel"/>
    <w:tmpl w:val="C646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76530"/>
    <w:multiLevelType w:val="hybridMultilevel"/>
    <w:tmpl w:val="5138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150A"/>
    <w:multiLevelType w:val="hybridMultilevel"/>
    <w:tmpl w:val="857A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EC6"/>
    <w:multiLevelType w:val="hybridMultilevel"/>
    <w:tmpl w:val="CD2C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54FC"/>
    <w:multiLevelType w:val="hybridMultilevel"/>
    <w:tmpl w:val="0D98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92F94"/>
    <w:multiLevelType w:val="hybridMultilevel"/>
    <w:tmpl w:val="1690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72007"/>
    <w:multiLevelType w:val="hybridMultilevel"/>
    <w:tmpl w:val="EA80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3985"/>
    <w:multiLevelType w:val="hybridMultilevel"/>
    <w:tmpl w:val="A8EA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225B3"/>
    <w:multiLevelType w:val="hybridMultilevel"/>
    <w:tmpl w:val="1F2E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592D"/>
    <w:multiLevelType w:val="hybridMultilevel"/>
    <w:tmpl w:val="A9CA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15EC7"/>
    <w:multiLevelType w:val="hybridMultilevel"/>
    <w:tmpl w:val="79A0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C35DA"/>
    <w:multiLevelType w:val="hybridMultilevel"/>
    <w:tmpl w:val="5102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3031"/>
    <w:multiLevelType w:val="hybridMultilevel"/>
    <w:tmpl w:val="F466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B28D7"/>
    <w:multiLevelType w:val="hybridMultilevel"/>
    <w:tmpl w:val="F5FC46D6"/>
    <w:lvl w:ilvl="0" w:tplc="BFE2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35FF0"/>
    <w:multiLevelType w:val="hybridMultilevel"/>
    <w:tmpl w:val="6484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E5CA5"/>
    <w:multiLevelType w:val="hybridMultilevel"/>
    <w:tmpl w:val="DB50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C2290"/>
    <w:multiLevelType w:val="hybridMultilevel"/>
    <w:tmpl w:val="4BB8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16B83"/>
    <w:multiLevelType w:val="hybridMultilevel"/>
    <w:tmpl w:val="BB8C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E5A3E"/>
    <w:multiLevelType w:val="hybridMultilevel"/>
    <w:tmpl w:val="7302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0C1A"/>
    <w:multiLevelType w:val="hybridMultilevel"/>
    <w:tmpl w:val="0392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109CD"/>
    <w:multiLevelType w:val="hybridMultilevel"/>
    <w:tmpl w:val="72F6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01AA8"/>
    <w:multiLevelType w:val="hybridMultilevel"/>
    <w:tmpl w:val="8488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E423E"/>
    <w:multiLevelType w:val="hybridMultilevel"/>
    <w:tmpl w:val="F6C6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748AB"/>
    <w:multiLevelType w:val="hybridMultilevel"/>
    <w:tmpl w:val="F52E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07B7B"/>
    <w:multiLevelType w:val="hybridMultilevel"/>
    <w:tmpl w:val="C094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938FD"/>
    <w:multiLevelType w:val="hybridMultilevel"/>
    <w:tmpl w:val="ED5C70AE"/>
    <w:lvl w:ilvl="0" w:tplc="BFE2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6099C"/>
    <w:multiLevelType w:val="hybridMultilevel"/>
    <w:tmpl w:val="8EE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77F1B"/>
    <w:multiLevelType w:val="hybridMultilevel"/>
    <w:tmpl w:val="E282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F5D66"/>
    <w:multiLevelType w:val="hybridMultilevel"/>
    <w:tmpl w:val="9A2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35"/>
  </w:num>
  <w:num w:numId="4">
    <w:abstractNumId w:val="15"/>
  </w:num>
  <w:num w:numId="5">
    <w:abstractNumId w:val="32"/>
  </w:num>
  <w:num w:numId="6">
    <w:abstractNumId w:val="8"/>
  </w:num>
  <w:num w:numId="7">
    <w:abstractNumId w:val="14"/>
  </w:num>
  <w:num w:numId="8">
    <w:abstractNumId w:val="29"/>
  </w:num>
  <w:num w:numId="9">
    <w:abstractNumId w:val="20"/>
  </w:num>
  <w:num w:numId="10">
    <w:abstractNumId w:val="12"/>
  </w:num>
  <w:num w:numId="11">
    <w:abstractNumId w:val="31"/>
  </w:num>
  <w:num w:numId="12">
    <w:abstractNumId w:val="26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6"/>
  </w:num>
  <w:num w:numId="21">
    <w:abstractNumId w:val="3"/>
  </w:num>
  <w:num w:numId="22">
    <w:abstractNumId w:val="1"/>
  </w:num>
  <w:num w:numId="23">
    <w:abstractNumId w:val="38"/>
  </w:num>
  <w:num w:numId="24">
    <w:abstractNumId w:val="3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25"/>
  </w:num>
  <w:num w:numId="30">
    <w:abstractNumId w:val="28"/>
  </w:num>
  <w:num w:numId="31">
    <w:abstractNumId w:val="7"/>
  </w:num>
  <w:num w:numId="32">
    <w:abstractNumId w:val="19"/>
  </w:num>
  <w:num w:numId="33">
    <w:abstractNumId w:val="11"/>
  </w:num>
  <w:num w:numId="34">
    <w:abstractNumId w:val="34"/>
  </w:num>
  <w:num w:numId="35">
    <w:abstractNumId w:val="39"/>
  </w:num>
  <w:num w:numId="36">
    <w:abstractNumId w:val="10"/>
  </w:num>
  <w:num w:numId="37">
    <w:abstractNumId w:val="21"/>
  </w:num>
  <w:num w:numId="38">
    <w:abstractNumId w:val="24"/>
  </w:num>
  <w:num w:numId="39">
    <w:abstractNumId w:val="36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71"/>
    <w:rsid w:val="00011981"/>
    <w:rsid w:val="00046635"/>
    <w:rsid w:val="00063DEE"/>
    <w:rsid w:val="00084BBA"/>
    <w:rsid w:val="000A65EA"/>
    <w:rsid w:val="000B391D"/>
    <w:rsid w:val="000D055E"/>
    <w:rsid w:val="00101474"/>
    <w:rsid w:val="001272B8"/>
    <w:rsid w:val="0013758B"/>
    <w:rsid w:val="00151256"/>
    <w:rsid w:val="001924B1"/>
    <w:rsid w:val="001A565C"/>
    <w:rsid w:val="001A7F7B"/>
    <w:rsid w:val="001D3715"/>
    <w:rsid w:val="001F38C1"/>
    <w:rsid w:val="002000D4"/>
    <w:rsid w:val="00216014"/>
    <w:rsid w:val="00275647"/>
    <w:rsid w:val="0027679D"/>
    <w:rsid w:val="00286FD3"/>
    <w:rsid w:val="002C1453"/>
    <w:rsid w:val="002E1A86"/>
    <w:rsid w:val="002F4563"/>
    <w:rsid w:val="002F5563"/>
    <w:rsid w:val="00302C39"/>
    <w:rsid w:val="003200E5"/>
    <w:rsid w:val="003549D9"/>
    <w:rsid w:val="00354CDF"/>
    <w:rsid w:val="00360BB6"/>
    <w:rsid w:val="00366A00"/>
    <w:rsid w:val="00395685"/>
    <w:rsid w:val="003B427D"/>
    <w:rsid w:val="003F0B87"/>
    <w:rsid w:val="00411A64"/>
    <w:rsid w:val="00505E54"/>
    <w:rsid w:val="00506A28"/>
    <w:rsid w:val="00527129"/>
    <w:rsid w:val="0055745A"/>
    <w:rsid w:val="00594190"/>
    <w:rsid w:val="005B3404"/>
    <w:rsid w:val="005C3D91"/>
    <w:rsid w:val="005C50C5"/>
    <w:rsid w:val="005E1DA4"/>
    <w:rsid w:val="006116E8"/>
    <w:rsid w:val="00681FDF"/>
    <w:rsid w:val="006A5D74"/>
    <w:rsid w:val="006D1985"/>
    <w:rsid w:val="0073093E"/>
    <w:rsid w:val="00784231"/>
    <w:rsid w:val="007B4186"/>
    <w:rsid w:val="007B554E"/>
    <w:rsid w:val="007D0F2A"/>
    <w:rsid w:val="007D5A63"/>
    <w:rsid w:val="007E0320"/>
    <w:rsid w:val="008052DE"/>
    <w:rsid w:val="00812ED5"/>
    <w:rsid w:val="00820719"/>
    <w:rsid w:val="00832924"/>
    <w:rsid w:val="00846D71"/>
    <w:rsid w:val="00866032"/>
    <w:rsid w:val="008C07C5"/>
    <w:rsid w:val="00904A11"/>
    <w:rsid w:val="0094733D"/>
    <w:rsid w:val="0095439D"/>
    <w:rsid w:val="009838E8"/>
    <w:rsid w:val="00991504"/>
    <w:rsid w:val="009C5374"/>
    <w:rsid w:val="00A0362C"/>
    <w:rsid w:val="00A037A9"/>
    <w:rsid w:val="00A12007"/>
    <w:rsid w:val="00A27C84"/>
    <w:rsid w:val="00A51073"/>
    <w:rsid w:val="00A761CB"/>
    <w:rsid w:val="00A822EA"/>
    <w:rsid w:val="00AD57DD"/>
    <w:rsid w:val="00AD7355"/>
    <w:rsid w:val="00AE64D6"/>
    <w:rsid w:val="00B0004B"/>
    <w:rsid w:val="00B22E1E"/>
    <w:rsid w:val="00B23449"/>
    <w:rsid w:val="00B432CA"/>
    <w:rsid w:val="00B471ED"/>
    <w:rsid w:val="00B5217D"/>
    <w:rsid w:val="00B546A4"/>
    <w:rsid w:val="00B6395F"/>
    <w:rsid w:val="00BB35D8"/>
    <w:rsid w:val="00BB6496"/>
    <w:rsid w:val="00C201C4"/>
    <w:rsid w:val="00C359AF"/>
    <w:rsid w:val="00CA293E"/>
    <w:rsid w:val="00CA2A15"/>
    <w:rsid w:val="00CA65E2"/>
    <w:rsid w:val="00CC4ACD"/>
    <w:rsid w:val="00D03F3C"/>
    <w:rsid w:val="00D11CDF"/>
    <w:rsid w:val="00D13004"/>
    <w:rsid w:val="00D13F52"/>
    <w:rsid w:val="00D61C28"/>
    <w:rsid w:val="00D71D78"/>
    <w:rsid w:val="00DA4B9F"/>
    <w:rsid w:val="00DA4F35"/>
    <w:rsid w:val="00DE0A9F"/>
    <w:rsid w:val="00E52A0A"/>
    <w:rsid w:val="00E62F96"/>
    <w:rsid w:val="00E800AE"/>
    <w:rsid w:val="00E9126F"/>
    <w:rsid w:val="00EA2939"/>
    <w:rsid w:val="00EB572C"/>
    <w:rsid w:val="00EB5EB8"/>
    <w:rsid w:val="00EF0D4C"/>
    <w:rsid w:val="00F02E8A"/>
    <w:rsid w:val="00F10030"/>
    <w:rsid w:val="00F115BC"/>
    <w:rsid w:val="00F14D95"/>
    <w:rsid w:val="00F17869"/>
    <w:rsid w:val="00F20471"/>
    <w:rsid w:val="00F60CCD"/>
    <w:rsid w:val="00F962CB"/>
    <w:rsid w:val="00FA0ED2"/>
    <w:rsid w:val="00FC4BB6"/>
    <w:rsid w:val="00FD3B1B"/>
    <w:rsid w:val="00FF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71"/>
    <w:pPr>
      <w:spacing w:line="240" w:lineRule="auto"/>
      <w:jc w:val="left"/>
    </w:pPr>
    <w:rPr>
      <w:rFonts w:eastAsia="Times New Roman"/>
      <w:bCs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E827-3DCF-423A-85C2-F3994EE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vyazminalv</cp:lastModifiedBy>
  <cp:revision>14</cp:revision>
  <dcterms:created xsi:type="dcterms:W3CDTF">2013-08-11T03:37:00Z</dcterms:created>
  <dcterms:modified xsi:type="dcterms:W3CDTF">2019-01-21T09:20:00Z</dcterms:modified>
</cp:coreProperties>
</file>