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F2" w:rsidRPr="00563419" w:rsidRDefault="00A128F2" w:rsidP="00A128F2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5634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A128F2" w:rsidRPr="00563419" w:rsidRDefault="00A128F2" w:rsidP="00A128F2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34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A128F2" w:rsidRPr="00563419" w:rsidRDefault="00A128F2" w:rsidP="00A128F2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34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учреждение высшего образования</w:t>
      </w:r>
    </w:p>
    <w:p w:rsidR="00A128F2" w:rsidRPr="00563419" w:rsidRDefault="00A128F2" w:rsidP="00A128F2">
      <w:pPr>
        <w:tabs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34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«СЕВЕРНЫЙ ГОСУДАРСТВЕННЫЙ МЕДИЦИНСКИЙ УНИВЕРСИТЕТ»</w:t>
      </w:r>
    </w:p>
    <w:p w:rsidR="00A128F2" w:rsidRPr="00563419" w:rsidRDefault="00A128F2" w:rsidP="00A128F2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5634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A128F2" w:rsidRDefault="00A128F2" w:rsidP="00A128F2"/>
    <w:p w:rsidR="00A128F2" w:rsidRDefault="00A128F2" w:rsidP="00A128F2"/>
    <w:p w:rsidR="00A128F2" w:rsidRDefault="00A128F2" w:rsidP="00A128F2">
      <w:pPr>
        <w:pStyle w:val="a3"/>
        <w:jc w:val="center"/>
        <w:rPr>
          <w:rFonts w:ascii="Times New Roman" w:hAnsi="Times New Roman"/>
          <w:b/>
        </w:rPr>
      </w:pPr>
      <w:r w:rsidRPr="00560F7F">
        <w:rPr>
          <w:rFonts w:ascii="Times New Roman" w:hAnsi="Times New Roman"/>
          <w:b/>
        </w:rPr>
        <w:t xml:space="preserve">ИНФОРМАЦИОННОЕ ПИСЬМО </w:t>
      </w:r>
    </w:p>
    <w:p w:rsidR="00A128F2" w:rsidRPr="003532EE" w:rsidRDefault="00A128F2" w:rsidP="00A128F2">
      <w:pPr>
        <w:pStyle w:val="a3"/>
        <w:jc w:val="center"/>
        <w:rPr>
          <w:rFonts w:ascii="Times New Roman" w:hAnsi="Times New Roman"/>
          <w:b/>
        </w:rPr>
      </w:pPr>
      <w:r w:rsidRPr="003532EE">
        <w:rPr>
          <w:rFonts w:ascii="Times New Roman" w:hAnsi="Times New Roman"/>
          <w:b/>
        </w:rPr>
        <w:t>Уважаемые коллеги!</w:t>
      </w:r>
    </w:p>
    <w:p w:rsidR="00861A26" w:rsidRDefault="00A128F2" w:rsidP="00861A26">
      <w:pPr>
        <w:spacing w:after="0" w:line="240" w:lineRule="auto"/>
        <w:jc w:val="center"/>
        <w:rPr>
          <w:rFonts w:ascii="Times New Roman" w:hAnsi="Times New Roman"/>
          <w:b/>
        </w:rPr>
      </w:pPr>
      <w:r w:rsidRPr="003532EE">
        <w:rPr>
          <w:rFonts w:ascii="Times New Roman" w:hAnsi="Times New Roman"/>
          <w:b/>
        </w:rPr>
        <w:t xml:space="preserve">Приглашаем Вас принять участие в работе </w:t>
      </w:r>
      <w:r>
        <w:rPr>
          <w:rFonts w:ascii="Times New Roman" w:hAnsi="Times New Roman"/>
          <w:b/>
          <w:lang w:val="en-US"/>
        </w:rPr>
        <w:t>XI</w:t>
      </w:r>
      <w:r w:rsidRPr="0072449D">
        <w:rPr>
          <w:rFonts w:ascii="Times New Roman" w:hAnsi="Times New Roman"/>
          <w:b/>
        </w:rPr>
        <w:t xml:space="preserve"> </w:t>
      </w:r>
      <w:r w:rsidR="00861A26" w:rsidRPr="00861A26">
        <w:rPr>
          <w:rFonts w:ascii="Times New Roman" w:eastAsia="Calibri" w:hAnsi="Times New Roman" w:cs="Times New Roman"/>
          <w:b/>
          <w:lang w:eastAsia="ru-RU"/>
        </w:rPr>
        <w:t>Межрегиональной</w:t>
      </w:r>
      <w:r w:rsidR="00861A26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861A26" w:rsidRPr="003532EE">
        <w:rPr>
          <w:rFonts w:ascii="Times New Roman" w:hAnsi="Times New Roman"/>
          <w:b/>
        </w:rPr>
        <w:t>научно</w:t>
      </w:r>
      <w:r w:rsidRPr="003532EE">
        <w:rPr>
          <w:rFonts w:ascii="Times New Roman" w:hAnsi="Times New Roman"/>
          <w:b/>
        </w:rPr>
        <w:t>-практической конференции</w:t>
      </w:r>
    </w:p>
    <w:p w:rsidR="00A128F2" w:rsidRPr="003532EE" w:rsidRDefault="00A128F2" w:rsidP="00861A26">
      <w:pPr>
        <w:spacing w:after="0" w:line="240" w:lineRule="auto"/>
        <w:jc w:val="center"/>
        <w:rPr>
          <w:rFonts w:ascii="Times New Roman" w:hAnsi="Times New Roman"/>
          <w:b/>
        </w:rPr>
      </w:pPr>
      <w:r w:rsidRPr="003532EE">
        <w:rPr>
          <w:rFonts w:ascii="Times New Roman" w:hAnsi="Times New Roman"/>
          <w:b/>
        </w:rPr>
        <w:t>«Здоровый образ жизни – выбор современного человека», которая состоится</w:t>
      </w:r>
    </w:p>
    <w:p w:rsidR="00A128F2" w:rsidRPr="001A4B07" w:rsidRDefault="00A128F2" w:rsidP="00861A26">
      <w:pPr>
        <w:pStyle w:val="a3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</w:t>
      </w:r>
      <w:r w:rsidR="001A4B07">
        <w:rPr>
          <w:rFonts w:ascii="Times New Roman" w:hAnsi="Times New Roman"/>
          <w:b/>
        </w:rPr>
        <w:t>-31</w:t>
      </w:r>
      <w:r w:rsidRPr="003532EE">
        <w:rPr>
          <w:rFonts w:ascii="Times New Roman" w:hAnsi="Times New Roman"/>
          <w:b/>
        </w:rPr>
        <w:t xml:space="preserve"> марта 20</w:t>
      </w:r>
      <w:r>
        <w:rPr>
          <w:rFonts w:ascii="Times New Roman" w:hAnsi="Times New Roman"/>
          <w:b/>
        </w:rPr>
        <w:t xml:space="preserve">22 </w:t>
      </w:r>
      <w:r w:rsidRPr="003532EE">
        <w:rPr>
          <w:rFonts w:ascii="Times New Roman" w:hAnsi="Times New Roman"/>
          <w:b/>
        </w:rPr>
        <w:t xml:space="preserve">г. в </w:t>
      </w:r>
      <w:r w:rsidR="001A4B07">
        <w:rPr>
          <w:rFonts w:ascii="Times New Roman" w:hAnsi="Times New Roman"/>
          <w:b/>
        </w:rPr>
        <w:t>Северном государственном медицинском университете (</w:t>
      </w:r>
      <w:r w:rsidRPr="003532EE">
        <w:rPr>
          <w:rFonts w:ascii="Times New Roman" w:hAnsi="Times New Roman"/>
          <w:b/>
        </w:rPr>
        <w:t>г. Архангельск</w:t>
      </w:r>
      <w:r w:rsidR="001A4B0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  <w:r w:rsidRPr="003532EE">
        <w:rPr>
          <w:rFonts w:ascii="Times New Roman" w:eastAsia="Calibri" w:hAnsi="Times New Roman"/>
          <w:b/>
        </w:rPr>
        <w:t xml:space="preserve">в </w:t>
      </w:r>
      <w:r>
        <w:rPr>
          <w:rFonts w:ascii="Times New Roman" w:eastAsia="Calibri" w:hAnsi="Times New Roman"/>
          <w:b/>
        </w:rPr>
        <w:t>смешанном формате (</w:t>
      </w:r>
      <w:proofErr w:type="spellStart"/>
      <w:r w:rsidRPr="00055860">
        <w:rPr>
          <w:rFonts w:ascii="Times New Roman" w:eastAsia="Calibri" w:hAnsi="Times New Roman"/>
          <w:b/>
        </w:rPr>
        <w:t>очно</w:t>
      </w:r>
      <w:proofErr w:type="spellEnd"/>
      <w:r w:rsidRPr="00055860">
        <w:rPr>
          <w:rFonts w:ascii="Times New Roman" w:eastAsia="Calibri" w:hAnsi="Times New Roman"/>
          <w:b/>
        </w:rPr>
        <w:t xml:space="preserve"> + </w:t>
      </w:r>
      <w:proofErr w:type="spellStart"/>
      <w:r w:rsidRPr="00055860">
        <w:rPr>
          <w:rFonts w:ascii="Times New Roman" w:eastAsia="Calibri" w:hAnsi="Times New Roman"/>
          <w:b/>
        </w:rPr>
        <w:t>онлайн</w:t>
      </w:r>
      <w:proofErr w:type="spellEnd"/>
      <w:r w:rsidRPr="00055860">
        <w:rPr>
          <w:rFonts w:ascii="Times New Roman" w:eastAsia="Calibri" w:hAnsi="Times New Roman"/>
          <w:b/>
        </w:rPr>
        <w:t xml:space="preserve"> трансляция</w:t>
      </w:r>
      <w:r w:rsidR="001A4B07">
        <w:rPr>
          <w:rFonts w:ascii="Times New Roman" w:eastAsia="Calibri" w:hAnsi="Times New Roman"/>
          <w:b/>
        </w:rPr>
        <w:t xml:space="preserve">, </w:t>
      </w:r>
      <w:r w:rsidR="001A4B07" w:rsidRPr="001A4B07">
        <w:rPr>
          <w:rFonts w:ascii="Times New Roman" w:hAnsi="Times New Roman"/>
          <w:b/>
        </w:rPr>
        <w:t>будет объявлен</w:t>
      </w:r>
      <w:r w:rsidR="001A4B07">
        <w:rPr>
          <w:rFonts w:ascii="Times New Roman" w:hAnsi="Times New Roman"/>
          <w:b/>
        </w:rPr>
        <w:t>о дополнительно в</w:t>
      </w:r>
      <w:r w:rsidR="001A4B07" w:rsidRPr="001A4B07">
        <w:rPr>
          <w:rFonts w:ascii="Times New Roman" w:hAnsi="Times New Roman"/>
          <w:b/>
        </w:rPr>
        <w:t xml:space="preserve"> завис</w:t>
      </w:r>
      <w:r w:rsidR="001A4B07">
        <w:rPr>
          <w:rFonts w:ascii="Times New Roman" w:hAnsi="Times New Roman"/>
          <w:b/>
        </w:rPr>
        <w:t>имости</w:t>
      </w:r>
      <w:r w:rsidR="001A4B07" w:rsidRPr="001A4B07">
        <w:rPr>
          <w:rFonts w:ascii="Times New Roman" w:hAnsi="Times New Roman"/>
          <w:b/>
        </w:rPr>
        <w:t xml:space="preserve"> от эпидемиологической ситуации</w:t>
      </w:r>
      <w:r w:rsidRPr="001A4B07">
        <w:rPr>
          <w:rFonts w:ascii="Times New Roman" w:eastAsia="Calibri" w:hAnsi="Times New Roman"/>
          <w:b/>
        </w:rPr>
        <w:t>)</w:t>
      </w:r>
      <w:r w:rsidRPr="001A4B07">
        <w:rPr>
          <w:rFonts w:ascii="Times New Roman" w:hAnsi="Times New Roman"/>
          <w:b/>
        </w:rPr>
        <w:t>.</w:t>
      </w:r>
    </w:p>
    <w:p w:rsidR="00A128F2" w:rsidRPr="0072449D" w:rsidRDefault="00A128F2" w:rsidP="00A128F2">
      <w:pPr>
        <w:pStyle w:val="a3"/>
        <w:spacing w:before="0" w:after="0"/>
        <w:jc w:val="both"/>
        <w:rPr>
          <w:rFonts w:ascii="Times New Roman" w:hAnsi="Times New Roman"/>
          <w:b/>
        </w:rPr>
      </w:pPr>
    </w:p>
    <w:p w:rsidR="00A128F2" w:rsidRPr="001A4B07" w:rsidRDefault="00A128F2" w:rsidP="00A128F2">
      <w:pPr>
        <w:pStyle w:val="a3"/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симпозиумы:</w:t>
      </w:r>
    </w:p>
    <w:p w:rsidR="001A4B07" w:rsidRPr="001A4B07" w:rsidRDefault="001A4B07" w:rsidP="001A4B07">
      <w:pPr>
        <w:pStyle w:val="a3"/>
        <w:spacing w:before="0" w:after="0"/>
        <w:jc w:val="center"/>
        <w:rPr>
          <w:rFonts w:ascii="Times New Roman" w:hAnsi="Times New Roman"/>
          <w:b/>
        </w:rPr>
      </w:pPr>
      <w:r w:rsidRPr="001A4B07">
        <w:rPr>
          <w:rFonts w:ascii="Times New Roman" w:hAnsi="Times New Roman"/>
          <w:b/>
        </w:rPr>
        <w:t>30 марта</w:t>
      </w:r>
    </w:p>
    <w:p w:rsidR="00A128F2" w:rsidRPr="001A4B07" w:rsidRDefault="00A128F2" w:rsidP="00A128F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07">
        <w:rPr>
          <w:rFonts w:ascii="Times New Roman" w:hAnsi="Times New Roman" w:cs="Times New Roman"/>
          <w:sz w:val="24"/>
          <w:szCs w:val="24"/>
        </w:rPr>
        <w:t>Симпозиум №1. Научно-практическая конференция «Физическая культура, спорт, здоровье – профилактические и реабилитационные технологии».</w:t>
      </w:r>
    </w:p>
    <w:p w:rsidR="00A128F2" w:rsidRPr="001A4B07" w:rsidRDefault="00A128F2" w:rsidP="00A128F2">
      <w:pPr>
        <w:pStyle w:val="a4"/>
        <w:numPr>
          <w:ilvl w:val="0"/>
          <w:numId w:val="1"/>
        </w:numPr>
        <w:rPr>
          <w:sz w:val="24"/>
          <w:szCs w:val="24"/>
        </w:rPr>
      </w:pPr>
      <w:r w:rsidRPr="001A4B07">
        <w:rPr>
          <w:sz w:val="24"/>
          <w:szCs w:val="24"/>
        </w:rPr>
        <w:t>Симпозиум №2 «Здоровье начинается с детства».</w:t>
      </w:r>
    </w:p>
    <w:p w:rsidR="00A128F2" w:rsidRPr="001A4B07" w:rsidRDefault="00A128F2" w:rsidP="00A128F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07">
        <w:rPr>
          <w:rFonts w:ascii="Times New Roman" w:hAnsi="Times New Roman" w:cs="Times New Roman"/>
          <w:sz w:val="24"/>
          <w:szCs w:val="24"/>
        </w:rPr>
        <w:t>Симпозиум №3 «Территория здоровой улыбки».</w:t>
      </w:r>
    </w:p>
    <w:p w:rsidR="00A128F2" w:rsidRPr="001A4B07" w:rsidRDefault="00A128F2" w:rsidP="00A128F2">
      <w:pPr>
        <w:pStyle w:val="a4"/>
        <w:numPr>
          <w:ilvl w:val="0"/>
          <w:numId w:val="1"/>
        </w:numPr>
        <w:rPr>
          <w:sz w:val="24"/>
          <w:szCs w:val="24"/>
        </w:rPr>
      </w:pPr>
      <w:r w:rsidRPr="001A4B07">
        <w:rPr>
          <w:sz w:val="24"/>
          <w:szCs w:val="24"/>
        </w:rPr>
        <w:t>Симпозиум №4 «</w:t>
      </w:r>
      <w:r w:rsidRPr="001A4B07">
        <w:rPr>
          <w:sz w:val="24"/>
          <w:szCs w:val="24"/>
          <w:shd w:val="clear" w:color="auto" w:fill="FFFFFF"/>
        </w:rPr>
        <w:t>Психологические и социальные аспекты образа жизни».</w:t>
      </w:r>
    </w:p>
    <w:p w:rsidR="00A128F2" w:rsidRPr="001A4B07" w:rsidRDefault="00A128F2" w:rsidP="00A128F2">
      <w:pPr>
        <w:pStyle w:val="a4"/>
        <w:numPr>
          <w:ilvl w:val="0"/>
          <w:numId w:val="1"/>
        </w:numPr>
        <w:rPr>
          <w:sz w:val="24"/>
          <w:szCs w:val="24"/>
        </w:rPr>
      </w:pPr>
      <w:r w:rsidRPr="001A4B07">
        <w:rPr>
          <w:sz w:val="24"/>
          <w:szCs w:val="24"/>
          <w:shd w:val="clear" w:color="auto" w:fill="FFFFFF"/>
        </w:rPr>
        <w:t>Симпозиум №5 «Введение в Арктическую медицину. Климат и здоровье» (для школьников 10-11 классов)</w:t>
      </w:r>
    </w:p>
    <w:p w:rsidR="001A4B07" w:rsidRPr="001A4B07" w:rsidRDefault="001A4B07" w:rsidP="001A4B07">
      <w:pPr>
        <w:pStyle w:val="a4"/>
        <w:ind w:left="720" w:firstLine="0"/>
        <w:jc w:val="center"/>
        <w:rPr>
          <w:b/>
          <w:sz w:val="24"/>
          <w:szCs w:val="24"/>
        </w:rPr>
      </w:pPr>
      <w:r w:rsidRPr="001A4B07">
        <w:rPr>
          <w:b/>
          <w:sz w:val="24"/>
          <w:szCs w:val="24"/>
          <w:shd w:val="clear" w:color="auto" w:fill="FFFFFF"/>
        </w:rPr>
        <w:t>31 марта</w:t>
      </w:r>
    </w:p>
    <w:p w:rsidR="00A128F2" w:rsidRPr="001A4B07" w:rsidRDefault="001A4B07" w:rsidP="00A128F2">
      <w:pPr>
        <w:pStyle w:val="a4"/>
        <w:rPr>
          <w:sz w:val="24"/>
          <w:szCs w:val="24"/>
          <w:shd w:val="clear" w:color="auto" w:fill="FFFFFF"/>
        </w:rPr>
      </w:pPr>
      <w:r w:rsidRPr="001A4B07">
        <w:rPr>
          <w:sz w:val="24"/>
          <w:szCs w:val="24"/>
          <w:lang w:eastAsia="ru-RU"/>
        </w:rPr>
        <w:t xml:space="preserve">Научно-практическая конференция «Деятельность медицинских организаций по профилактике неинфекционных заболеваний в условиях пандемии </w:t>
      </w:r>
      <w:r w:rsidRPr="001A4B07">
        <w:rPr>
          <w:sz w:val="24"/>
          <w:szCs w:val="24"/>
          <w:lang w:val="en-US" w:eastAsia="ru-RU"/>
        </w:rPr>
        <w:t>COVID</w:t>
      </w:r>
      <w:r w:rsidRPr="001A4B07">
        <w:rPr>
          <w:sz w:val="24"/>
          <w:szCs w:val="24"/>
          <w:lang w:eastAsia="ru-RU"/>
        </w:rPr>
        <w:t xml:space="preserve"> -19»</w:t>
      </w:r>
    </w:p>
    <w:p w:rsidR="00A128F2" w:rsidRPr="003532EE" w:rsidRDefault="00A128F2" w:rsidP="00A12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EE">
        <w:rPr>
          <w:rFonts w:ascii="Times New Roman" w:hAnsi="Times New Roman" w:cs="Times New Roman"/>
          <w:b/>
          <w:sz w:val="24"/>
          <w:szCs w:val="24"/>
        </w:rPr>
        <w:t>Условия и порядок оформления участия</w:t>
      </w:r>
    </w:p>
    <w:p w:rsidR="00A128F2" w:rsidRPr="00FF1805" w:rsidRDefault="00A128F2" w:rsidP="00A128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2EE">
        <w:rPr>
          <w:rFonts w:ascii="Times New Roman" w:hAnsi="Times New Roman" w:cs="Times New Roman"/>
          <w:sz w:val="24"/>
          <w:szCs w:val="24"/>
        </w:rPr>
        <w:t>К участию приглашаются врачи, педагоги, тренеры, психо</w:t>
      </w:r>
      <w:bookmarkStart w:id="0" w:name="_GoBack"/>
      <w:bookmarkEnd w:id="0"/>
      <w:r w:rsidRPr="003532EE">
        <w:rPr>
          <w:rFonts w:ascii="Times New Roman" w:hAnsi="Times New Roman" w:cs="Times New Roman"/>
          <w:sz w:val="24"/>
          <w:szCs w:val="24"/>
        </w:rPr>
        <w:t>логи, социальные работники, специалисты по спортивной медицине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32EE">
        <w:rPr>
          <w:rFonts w:ascii="Times New Roman" w:hAnsi="Times New Roman" w:cs="Times New Roman"/>
          <w:sz w:val="24"/>
          <w:szCs w:val="24"/>
        </w:rPr>
        <w:t xml:space="preserve">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49D">
        <w:rPr>
          <w:rFonts w:ascii="Times New Roman" w:eastAsia="Calibri" w:hAnsi="Times New Roman" w:cs="Times New Roman"/>
          <w:sz w:val="24"/>
          <w:szCs w:val="24"/>
        </w:rPr>
        <w:t>и адаптивной физической культуре</w:t>
      </w:r>
      <w:r w:rsidRPr="003532EE">
        <w:rPr>
          <w:rFonts w:ascii="Times New Roman" w:hAnsi="Times New Roman" w:cs="Times New Roman"/>
          <w:sz w:val="24"/>
          <w:szCs w:val="24"/>
        </w:rPr>
        <w:t xml:space="preserve">, ученые, преподаватели, специалисты-практики, аспиранты, ординаторы, медсестры, </w:t>
      </w:r>
      <w:r w:rsidR="00356934">
        <w:rPr>
          <w:rFonts w:ascii="Times New Roman" w:hAnsi="Times New Roman" w:cs="Times New Roman"/>
          <w:sz w:val="24"/>
          <w:szCs w:val="24"/>
        </w:rPr>
        <w:t>студенты</w:t>
      </w:r>
      <w:r w:rsidRPr="003532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A5B2F" w:rsidRDefault="00A128F2" w:rsidP="00A128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805">
        <w:rPr>
          <w:rFonts w:ascii="Times New Roman" w:hAnsi="Times New Roman" w:cs="Times New Roman"/>
          <w:sz w:val="24"/>
          <w:szCs w:val="24"/>
        </w:rPr>
        <w:t>Для участия в конференции необходимо</w:t>
      </w:r>
      <w:r w:rsidRPr="003532EE">
        <w:rPr>
          <w:rFonts w:ascii="Times New Roman" w:hAnsi="Times New Roman" w:cs="Times New Roman"/>
          <w:sz w:val="24"/>
          <w:szCs w:val="24"/>
        </w:rPr>
        <w:t xml:space="preserve"> </w:t>
      </w:r>
      <w:r w:rsidRPr="00FF180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F1805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FF180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1805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FF1805">
        <w:rPr>
          <w:rFonts w:ascii="Times New Roman" w:hAnsi="Times New Roman" w:cs="Times New Roman"/>
          <w:sz w:val="24"/>
          <w:szCs w:val="24"/>
        </w:rPr>
        <w:t>.</w:t>
      </w:r>
      <w:r w:rsidRPr="003532EE">
        <w:rPr>
          <w:rFonts w:ascii="Times New Roman" w:hAnsi="Times New Roman" w:cs="Times New Roman"/>
          <w:sz w:val="24"/>
          <w:szCs w:val="24"/>
        </w:rPr>
        <w:t xml:space="preserve"> представить в оргкомитет конференции по </w:t>
      </w:r>
      <w:proofErr w:type="spellStart"/>
      <w:r w:rsidRPr="003532E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532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32EE">
        <w:rPr>
          <w:rFonts w:ascii="Times New Roman" w:hAnsi="Times New Roman" w:cs="Times New Roman"/>
          <w:sz w:val="24"/>
          <w:szCs w:val="24"/>
          <w:lang w:val="en-US"/>
        </w:rPr>
        <w:t>kaffiz</w:t>
      </w:r>
      <w:proofErr w:type="spellEnd"/>
      <w:r w:rsidRPr="003532E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532EE">
        <w:rPr>
          <w:rFonts w:ascii="Times New Roman" w:hAnsi="Times New Roman" w:cs="Times New Roman"/>
          <w:sz w:val="24"/>
          <w:szCs w:val="24"/>
          <w:lang w:val="en-US"/>
        </w:rPr>
        <w:t>nsmu</w:t>
      </w:r>
      <w:proofErr w:type="spellEnd"/>
      <w:r w:rsidRPr="003532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532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532EE">
        <w:rPr>
          <w:rFonts w:ascii="Times New Roman" w:hAnsi="Times New Roman" w:cs="Times New Roman"/>
          <w:b/>
          <w:bCs/>
          <w:sz w:val="24"/>
          <w:szCs w:val="24"/>
        </w:rPr>
        <w:t xml:space="preserve"> в электронном виде</w:t>
      </w:r>
      <w:r w:rsidR="00CA5B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A5B2F" w:rsidRPr="00E07148" w:rsidRDefault="00A128F2" w:rsidP="00CA5B2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A5B2F">
        <w:rPr>
          <w:rFonts w:ascii="Times New Roman" w:hAnsi="Times New Roman" w:cs="Times New Roman"/>
          <w:sz w:val="24"/>
          <w:szCs w:val="24"/>
        </w:rPr>
        <w:t>заявку на участие в конференции (участие в конференции бесплатно)</w:t>
      </w:r>
      <w:r w:rsidRPr="00CA5B2F">
        <w:rPr>
          <w:rFonts w:ascii="Times New Roman" w:hAnsi="Times New Roman"/>
          <w:sz w:val="24"/>
          <w:szCs w:val="24"/>
        </w:rPr>
        <w:t xml:space="preserve"> </w:t>
      </w:r>
      <w:r w:rsidRPr="00CA5B2F">
        <w:rPr>
          <w:rFonts w:ascii="Times New Roman" w:hAnsi="Times New Roman" w:cs="Times New Roman"/>
          <w:sz w:val="24"/>
          <w:szCs w:val="24"/>
        </w:rPr>
        <w:t>с пометкой «ЗОЖ -2022»</w:t>
      </w:r>
    </w:p>
    <w:p w:rsidR="00E07148" w:rsidRPr="00E07148" w:rsidRDefault="00E07148" w:rsidP="00CA5B2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пройти регистрацию на сайте: </w:t>
      </w:r>
      <w:r>
        <w:br/>
      </w:r>
      <w:r w:rsidRPr="00E07148">
        <w:rPr>
          <w:rFonts w:ascii="Times New Roman" w:hAnsi="Times New Roman" w:cs="Times New Roman"/>
          <w:color w:val="005BD1"/>
          <w:sz w:val="24"/>
          <w:szCs w:val="24"/>
          <w:shd w:val="clear" w:color="auto" w:fill="FFFFFF"/>
        </w:rPr>
        <w:t>http://www.nsmu.ru/science/zdor_obr_zhizni_2022/</w:t>
      </w:r>
    </w:p>
    <w:p w:rsidR="00A128F2" w:rsidRPr="003532EE" w:rsidRDefault="00A128F2" w:rsidP="00A128F2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8F2" w:rsidRPr="003532EE" w:rsidRDefault="00A128F2" w:rsidP="00A128F2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2EE">
        <w:rPr>
          <w:rFonts w:ascii="Times New Roman" w:hAnsi="Times New Roman" w:cs="Times New Roman"/>
          <w:b/>
          <w:sz w:val="24"/>
          <w:szCs w:val="24"/>
        </w:rPr>
        <w:t>Заявка на участие в научно-практической конференции</w:t>
      </w:r>
    </w:p>
    <w:tbl>
      <w:tblPr>
        <w:tblW w:w="9601" w:type="dxa"/>
        <w:tblInd w:w="-15" w:type="dxa"/>
        <w:tblLayout w:type="fixed"/>
        <w:tblLook w:val="0000"/>
      </w:tblPr>
      <w:tblGrid>
        <w:gridCol w:w="4095"/>
        <w:gridCol w:w="5506"/>
      </w:tblGrid>
      <w:tr w:rsidR="00A128F2" w:rsidRPr="003532EE" w:rsidTr="00037DE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E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F2" w:rsidRPr="003532EE" w:rsidTr="00037DE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EE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название организации), должность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F2" w:rsidRPr="003532EE" w:rsidTr="00037DE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EE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F2" w:rsidRPr="003532EE" w:rsidTr="00037DE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8F2" w:rsidRPr="003532EE" w:rsidRDefault="00A128F2" w:rsidP="00A128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E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2F" w:rsidRPr="003532EE" w:rsidTr="00037DE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B2F" w:rsidRPr="003532EE" w:rsidRDefault="00CA5B2F" w:rsidP="00A128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2F" w:rsidRPr="003532EE" w:rsidRDefault="00CA5B2F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F2" w:rsidRPr="003532EE" w:rsidTr="00037DE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EE">
              <w:rPr>
                <w:rFonts w:ascii="Times New Roman" w:hAnsi="Times New Roman" w:cs="Times New Roman"/>
                <w:sz w:val="24"/>
                <w:szCs w:val="24"/>
              </w:rPr>
              <w:t>Форма участия (подчеркнуть)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EE">
              <w:rPr>
                <w:rFonts w:ascii="Times New Roman" w:hAnsi="Times New Roman" w:cs="Times New Roman"/>
                <w:sz w:val="24"/>
                <w:szCs w:val="24"/>
              </w:rPr>
              <w:t>участие, публикация, доклад устный</w:t>
            </w:r>
          </w:p>
        </w:tc>
      </w:tr>
      <w:tr w:rsidR="00A128F2" w:rsidRPr="003532EE" w:rsidTr="00037DE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8F2" w:rsidRPr="003532EE" w:rsidRDefault="00A128F2" w:rsidP="00CA5B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Город, полное назва</w:t>
            </w:r>
            <w:r w:rsidR="00CA5B2F">
              <w:rPr>
                <w:rFonts w:ascii="Times New Roman" w:hAnsi="Times New Roman" w:cs="Times New Roman"/>
                <w:sz w:val="24"/>
                <w:szCs w:val="24"/>
              </w:rPr>
              <w:t>ние представляемой организации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F2" w:rsidRPr="003532EE" w:rsidTr="00037DE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EE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(указать код)</w:t>
            </w:r>
          </w:p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EE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F2" w:rsidRPr="003532EE" w:rsidTr="00037DE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2E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53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2" w:rsidRPr="003532EE" w:rsidRDefault="00A128F2" w:rsidP="00037D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B2F" w:rsidRPr="00CA5B2F" w:rsidRDefault="00CA5B2F" w:rsidP="00C2542E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hAnsi="Times New Roman"/>
        </w:rPr>
      </w:pPr>
      <w:r w:rsidRPr="00CA5B2F">
        <w:rPr>
          <w:rFonts w:ascii="Times New Roman" w:hAnsi="Times New Roman"/>
        </w:rPr>
        <w:t xml:space="preserve">материалы для публикации (материалы будут опубликованы в БЮЛЛЕТНЕ СГМУ </w:t>
      </w:r>
      <w:r w:rsidRPr="00CA5B2F">
        <w:rPr>
          <w:rFonts w:ascii="Times New Roman" w:hAnsi="Times New Roman"/>
          <w:bCs/>
        </w:rPr>
        <w:t xml:space="preserve">№ </w:t>
      </w:r>
      <w:r w:rsidR="00C2542E" w:rsidRPr="00E07148">
        <w:rPr>
          <w:rFonts w:ascii="Times New Roman" w:hAnsi="Times New Roman"/>
          <w:bCs/>
        </w:rPr>
        <w:t>1</w:t>
      </w:r>
      <w:r w:rsidRPr="00E07148">
        <w:rPr>
          <w:rFonts w:ascii="Times New Roman" w:hAnsi="Times New Roman"/>
          <w:bCs/>
        </w:rPr>
        <w:t xml:space="preserve"> 2022 </w:t>
      </w:r>
      <w:r w:rsidRPr="00CA5B2F">
        <w:rPr>
          <w:rFonts w:ascii="Times New Roman" w:hAnsi="Times New Roman"/>
          <w:bCs/>
        </w:rPr>
        <w:t>г.</w:t>
      </w:r>
      <w:r w:rsidRPr="00CA5B2F">
        <w:rPr>
          <w:rFonts w:ascii="Times New Roman" w:hAnsi="Times New Roman"/>
        </w:rPr>
        <w:t xml:space="preserve">) </w:t>
      </w:r>
      <w:r w:rsidRPr="00CA5B2F">
        <w:rPr>
          <w:rFonts w:ascii="Times New Roman" w:hAnsi="Times New Roman"/>
          <w:bCs/>
        </w:rPr>
        <w:t xml:space="preserve">– </w:t>
      </w:r>
      <w:r w:rsidRPr="001A4B07">
        <w:rPr>
          <w:rFonts w:ascii="Times New Roman" w:hAnsi="Times New Roman"/>
          <w:bCs/>
          <w:color w:val="0070C0"/>
        </w:rPr>
        <w:t>ссылка</w:t>
      </w:r>
      <w:r w:rsidR="00C2542E" w:rsidRPr="001A4B07">
        <w:rPr>
          <w:color w:val="0070C0"/>
        </w:rPr>
        <w:t xml:space="preserve"> </w:t>
      </w:r>
      <w:r w:rsidR="00C2542E" w:rsidRPr="001A4B07">
        <w:rPr>
          <w:rFonts w:ascii="Times New Roman" w:hAnsi="Times New Roman"/>
          <w:bCs/>
          <w:color w:val="0070C0"/>
        </w:rPr>
        <w:t>http://www.nsmu.ru/science/collection/byulleten-sgmu-2-2021(2).php</w:t>
      </w:r>
      <w:r w:rsidRPr="001A4B07">
        <w:rPr>
          <w:rFonts w:ascii="Times New Roman" w:hAnsi="Times New Roman"/>
          <w:bCs/>
          <w:color w:val="0070C0"/>
        </w:rPr>
        <w:t xml:space="preserve">, </w:t>
      </w:r>
      <w:r w:rsidRPr="001A4B07">
        <w:rPr>
          <w:rFonts w:ascii="Times New Roman" w:hAnsi="Times New Roman"/>
          <w:bCs/>
        </w:rPr>
        <w:t>а также</w:t>
      </w:r>
      <w:r w:rsidRPr="00CA5B2F">
        <w:rPr>
          <w:rFonts w:ascii="Times New Roman" w:hAnsi="Times New Roman"/>
          <w:bCs/>
        </w:rPr>
        <w:t xml:space="preserve"> в приложении к информационному письму</w:t>
      </w:r>
      <w:r w:rsidRPr="00CA5B2F">
        <w:rPr>
          <w:rFonts w:ascii="Times New Roman" w:hAnsi="Times New Roman"/>
        </w:rPr>
        <w:t xml:space="preserve"> </w:t>
      </w:r>
    </w:p>
    <w:p w:rsidR="00AB24CD" w:rsidRDefault="00AB24CD"/>
    <w:p w:rsidR="00CA5B2F" w:rsidRPr="00E31428" w:rsidRDefault="00CA5B2F" w:rsidP="00CA5B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14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Контактная информация: </w:t>
      </w:r>
    </w:p>
    <w:p w:rsidR="00CA5B2F" w:rsidRPr="00E31428" w:rsidRDefault="00CA5B2F" w:rsidP="00CA5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428">
        <w:rPr>
          <w:rFonts w:ascii="Times New Roman" w:hAnsi="Times New Roman" w:cs="Times New Roman"/>
          <w:sz w:val="24"/>
          <w:szCs w:val="24"/>
        </w:rPr>
        <w:t>Ишекова</w:t>
      </w:r>
      <w:proofErr w:type="spellEnd"/>
      <w:r w:rsidRPr="00E31428">
        <w:rPr>
          <w:rFonts w:ascii="Times New Roman" w:hAnsi="Times New Roman" w:cs="Times New Roman"/>
          <w:sz w:val="24"/>
          <w:szCs w:val="24"/>
        </w:rPr>
        <w:t xml:space="preserve"> Надежда Ивановна – </w:t>
      </w:r>
      <w:hyperlink r:id="rId5" w:history="1">
        <w:r w:rsidR="00C2542E" w:rsidRPr="00B52045">
          <w:rPr>
            <w:rStyle w:val="a6"/>
            <w:rFonts w:ascii="Times New Roman" w:hAnsi="Times New Roman" w:cs="Times New Roman"/>
            <w:sz w:val="24"/>
            <w:szCs w:val="24"/>
          </w:rPr>
          <w:t>ishekovani@mail.ru</w:t>
        </w:r>
      </w:hyperlink>
      <w:r w:rsidRPr="00E31428">
        <w:rPr>
          <w:rFonts w:ascii="Times New Roman" w:hAnsi="Times New Roman" w:cs="Times New Roman"/>
          <w:sz w:val="24"/>
          <w:szCs w:val="24"/>
        </w:rPr>
        <w:t xml:space="preserve"> – формирование программы конференции</w:t>
      </w:r>
    </w:p>
    <w:p w:rsidR="00CA5B2F" w:rsidRPr="00E31428" w:rsidRDefault="00CA5B2F" w:rsidP="00CA5B2F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Горянная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Надежда Александровна - </w:t>
      </w:r>
      <w:hyperlink r:id="rId6" w:history="1">
        <w:r w:rsidRPr="00E31428">
          <w:rPr>
            <w:rStyle w:val="a6"/>
            <w:rFonts w:ascii="Times New Roman" w:hAnsi="Times New Roman" w:cs="Times New Roman"/>
            <w:sz w:val="24"/>
            <w:szCs w:val="24"/>
          </w:rPr>
          <w:t>nadachka@rambler.ru</w:t>
        </w:r>
      </w:hyperlink>
      <w:r>
        <w:rPr>
          <w:rFonts w:ascii="Times New Roman" w:hAnsi="Times New Roman" w:cs="Times New Roman"/>
          <w:b/>
          <w:color w:val="93969B"/>
          <w:sz w:val="24"/>
          <w:szCs w:val="24"/>
        </w:rPr>
        <w:t xml:space="preserve"> </w:t>
      </w:r>
      <w:r w:rsidRPr="00E31428">
        <w:rPr>
          <w:rFonts w:ascii="Times New Roman" w:hAnsi="Times New Roman" w:cs="Times New Roman"/>
          <w:sz w:val="24"/>
          <w:szCs w:val="24"/>
        </w:rPr>
        <w:t>– подключение к конференции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B2F" w:rsidRPr="00E31428" w:rsidRDefault="00CA5B2F" w:rsidP="00CA5B2F">
      <w:pPr>
        <w:shd w:val="clear" w:color="auto" w:fill="FFFFFF"/>
        <w:spacing w:after="0" w:line="240" w:lineRule="auto"/>
        <w:ind w:right="40" w:firstLine="709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CA5B2F" w:rsidRPr="00E31428" w:rsidRDefault="00CA5B2F" w:rsidP="00CA5B2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1428">
        <w:rPr>
          <w:rFonts w:ascii="Times New Roman" w:hAnsi="Times New Roman" w:cs="Times New Roman"/>
          <w:spacing w:val="-7"/>
          <w:sz w:val="24"/>
          <w:szCs w:val="24"/>
        </w:rPr>
        <w:t>С уважением, Оргкомитет</w:t>
      </w:r>
    </w:p>
    <w:p w:rsidR="00CA5B2F" w:rsidRDefault="00CA5B2F"/>
    <w:p w:rsidR="00C2542E" w:rsidRPr="00C2542E" w:rsidRDefault="00C2542E" w:rsidP="00C2542E">
      <w:pPr>
        <w:pStyle w:val="Default"/>
        <w:pageBreakBefore/>
        <w:jc w:val="right"/>
      </w:pPr>
      <w:r w:rsidRPr="00C2542E">
        <w:rPr>
          <w:b/>
          <w:bCs/>
        </w:rPr>
        <w:lastRenderedPageBreak/>
        <w:t xml:space="preserve">Приложение 1 </w:t>
      </w:r>
    </w:p>
    <w:p w:rsidR="00C2542E" w:rsidRPr="00C2542E" w:rsidRDefault="00C2542E" w:rsidP="00C2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42E" w:rsidRPr="00C2542E" w:rsidRDefault="00C2542E" w:rsidP="00C2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ОПУБЛИКОВАНИЯ РАБОТ В</w:t>
      </w:r>
    </w:p>
    <w:p w:rsidR="00C2542E" w:rsidRPr="00C2542E" w:rsidRDefault="00C2542E" w:rsidP="00C2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БЮЛЛЕТЕНЕ СГМУ № 1 2020 ГОДА</w:t>
      </w:r>
    </w:p>
    <w:p w:rsidR="00C2542E" w:rsidRDefault="00C2542E" w:rsidP="00C2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ПРЕДОСТАВЛЕНИЯ РАБОТ:</w:t>
      </w:r>
    </w:p>
    <w:p w:rsidR="00C2542E" w:rsidRPr="00C2542E" w:rsidRDefault="00C2542E" w:rsidP="00C2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1. Желающие опубликовать статью в журнале «Бюллетень СГМУ №2-2021» должны предоставить 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 xml:space="preserve">до 01 </w:t>
      </w:r>
      <w:r>
        <w:rPr>
          <w:rFonts w:ascii="Times New Roman" w:hAnsi="Times New Roman" w:cs="Times New Roman"/>
          <w:b/>
          <w:bCs/>
          <w:sz w:val="24"/>
          <w:szCs w:val="24"/>
        </w:rPr>
        <w:t>марта 2022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C2542E">
        <w:rPr>
          <w:rFonts w:ascii="Times New Roman" w:hAnsi="Times New Roman" w:cs="Times New Roman"/>
          <w:sz w:val="24"/>
          <w:szCs w:val="24"/>
        </w:rPr>
        <w:t> включительно следующие материалы: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а) статью, оформленную в соответствии с требованиями и образцом;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б) заявку на публикацию, оформленную по образцу;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в) отсканированную (сфотографированную) квитанцию.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При подаче материалов в имени файла необходимо указать фамилию автора (первого автора, если авторов несколько) и номер раздела (например: 10.Марков Е.Е.-статья, 10.Марков Е.Е.-анкета, 10.Марков Е.Е.-квитанция). При получении материалов Редколлегия проводит рецензирование материалов и в течение 14 дней после окончания приёма заявок на стайте СГМУ вывешивается список принятых заявок. Редколлегия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2. Возможна отправка материалов (статья и анкета) для первоначальной проверки по предварительной договорённости с редколлегией. После проверки автору будет направлено письмо с результатами проверки.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3. Публикация статей будет осуществляться только после оплаты организационного взноса. 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>Обязательно </w:t>
      </w:r>
      <w:r w:rsidRPr="00C2542E">
        <w:rPr>
          <w:rFonts w:ascii="Times New Roman" w:hAnsi="Times New Roman" w:cs="Times New Roman"/>
          <w:sz w:val="24"/>
          <w:szCs w:val="24"/>
        </w:rPr>
        <w:t>присылайте скан-копию (фотографию) документа, подтверждающего оплату!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4. При необходимости выдается справка о принятии статьи к публикации, которая изготавливается в течение 10-ти рабочих дней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5. Статьи, присланные после окончания приёма заявок, могут быть опубликованы в следующих ближайших сборниках.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6. Каждая работа пересылается и оформляется отдельно с обязательным приложением квитанции об оплате;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7. Работы можно подать только </w:t>
      </w:r>
      <w:r w:rsidRPr="00C2542E">
        <w:rPr>
          <w:rFonts w:ascii="Times New Roman" w:hAnsi="Times New Roman" w:cs="Times New Roman"/>
          <w:b/>
          <w:bCs/>
          <w:sz w:val="24"/>
          <w:szCs w:val="24"/>
          <w:u w:val="single"/>
        </w:rPr>
        <w:t>одним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2542E">
        <w:rPr>
          <w:rFonts w:ascii="Times New Roman" w:hAnsi="Times New Roman" w:cs="Times New Roman"/>
          <w:b/>
          <w:bCs/>
          <w:sz w:val="24"/>
          <w:szCs w:val="24"/>
          <w:u w:val="single"/>
        </w:rPr>
        <w:t>способом</w:t>
      </w:r>
      <w:r w:rsidRPr="00C2542E">
        <w:rPr>
          <w:rFonts w:ascii="Times New Roman" w:hAnsi="Times New Roman" w:cs="Times New Roman"/>
          <w:sz w:val="24"/>
          <w:szCs w:val="24"/>
        </w:rPr>
        <w:t>. Заявки, поданные любыми другими способами рассматриваться не будут.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ЗАЯВКУ НА ПУБЛИКАЦИЮ ТЕЗИСОВ В «БЮЛЛЕТЕНЬ СГМУ» МОЖНО ПОДАТЬ ТОЛЬКО ЧЕРЕЗ САЙТ СГМУ</w:t>
      </w:r>
    </w:p>
    <w:p w:rsidR="00C2542E" w:rsidRPr="00C2542E" w:rsidRDefault="00C2542E" w:rsidP="00C25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3"/>
        <w:gridCol w:w="3450"/>
      </w:tblGrid>
      <w:tr w:rsidR="00C2542E" w:rsidRPr="00C2542E" w:rsidTr="00C254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2E" w:rsidRPr="00C2542E" w:rsidRDefault="00C2542E" w:rsidP="00C254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2E">
              <w:rPr>
                <w:rFonts w:ascii="Times New Roman" w:hAnsi="Times New Roman" w:cs="Times New Roman"/>
                <w:sz w:val="24"/>
                <w:szCs w:val="24"/>
              </w:rPr>
              <w:t>КУДА ПРЕДОСТАВИТЬ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2E" w:rsidRPr="00C2542E" w:rsidRDefault="00C2542E" w:rsidP="00C254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2E">
              <w:rPr>
                <w:rFonts w:ascii="Times New Roman" w:hAnsi="Times New Roman" w:cs="Times New Roman"/>
                <w:sz w:val="24"/>
                <w:szCs w:val="24"/>
              </w:rPr>
              <w:t>Что предоставить</w:t>
            </w:r>
          </w:p>
        </w:tc>
      </w:tr>
      <w:tr w:rsidR="00C2542E" w:rsidRPr="00C2542E" w:rsidTr="00C254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2542E" w:rsidRPr="00C2542E" w:rsidRDefault="00C2542E" w:rsidP="00C254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2E">
              <w:rPr>
                <w:rFonts w:ascii="Times New Roman" w:hAnsi="Times New Roman" w:cs="Times New Roman"/>
                <w:sz w:val="24"/>
                <w:szCs w:val="24"/>
              </w:rPr>
              <w:t>через электронную форму на сайте СГМУ (</w:t>
            </w:r>
            <w:hyperlink r:id="rId7" w:history="1">
              <w:r w:rsidRPr="00C254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http://www.nsmu.ru/science/collection/elektronnaya-sistema-podachi-zayavok.php</w:t>
              </w:r>
            </w:hyperlink>
            <w:r w:rsidRPr="00C254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42E" w:rsidRPr="00C2542E" w:rsidRDefault="00C2542E" w:rsidP="00C254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2E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необходимые графы, прикрепить текст статьи в формате текстового редактора </w:t>
            </w:r>
            <w:proofErr w:type="spellStart"/>
            <w:r w:rsidRPr="00C2542E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C25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42E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C2542E">
              <w:rPr>
                <w:rFonts w:ascii="Times New Roman" w:hAnsi="Times New Roman" w:cs="Times New Roman"/>
                <w:sz w:val="24"/>
                <w:szCs w:val="24"/>
              </w:rPr>
              <w:t>,  скан или фото квитанции об оплате, заявку, подписанную научным руководителем (-</w:t>
            </w:r>
            <w:proofErr w:type="spellStart"/>
            <w:r w:rsidRPr="00C2542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C254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2542E" w:rsidRPr="00C2542E" w:rsidRDefault="00C2542E" w:rsidP="00C25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8. Порядок оплаты.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Работы студентов СГМУ без соавторства с аспирантами, врачами, преподавателями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2542E">
        <w:rPr>
          <w:rFonts w:ascii="Times New Roman" w:hAnsi="Times New Roman" w:cs="Times New Roman"/>
          <w:sz w:val="24"/>
          <w:szCs w:val="24"/>
        </w:rPr>
        <w:t>публикуются 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>бесплатно </w:t>
      </w:r>
      <w:r w:rsidRPr="00C2542E">
        <w:rPr>
          <w:rFonts w:ascii="Times New Roman" w:hAnsi="Times New Roman" w:cs="Times New Roman"/>
          <w:sz w:val="24"/>
          <w:szCs w:val="24"/>
        </w:rPr>
        <w:t xml:space="preserve">(печатный вариант Бюллетеня СГМУ в этом </w:t>
      </w:r>
      <w:r w:rsidRPr="00C2542E">
        <w:rPr>
          <w:rFonts w:ascii="Times New Roman" w:hAnsi="Times New Roman" w:cs="Times New Roman"/>
          <w:sz w:val="24"/>
          <w:szCs w:val="24"/>
        </w:rPr>
        <w:lastRenderedPageBreak/>
        <w:t>случае не предоставляется, электронный вариант сохраняется с сайта СГМУ (</w:t>
      </w:r>
      <w:hyperlink r:id="rId8" w:history="1">
        <w:r w:rsidRPr="00C2542E">
          <w:rPr>
            <w:rStyle w:val="a6"/>
            <w:rFonts w:ascii="Times New Roman" w:hAnsi="Times New Roman" w:cs="Times New Roman"/>
            <w:sz w:val="24"/>
            <w:szCs w:val="24"/>
          </w:rPr>
          <w:t>http://www.nsmu.ru/science/collection/</w:t>
        </w:r>
      </w:hyperlink>
      <w:r w:rsidRPr="00C2542E">
        <w:rPr>
          <w:rFonts w:ascii="Times New Roman" w:hAnsi="Times New Roman" w:cs="Times New Roman"/>
          <w:sz w:val="24"/>
          <w:szCs w:val="24"/>
        </w:rPr>
        <w:t>).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иных категорий авторов: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Стоимость одной публикации без предоставления печатного экземпляра – 450 рублей </w:t>
      </w:r>
      <w:r w:rsidRPr="00C2542E">
        <w:rPr>
          <w:rFonts w:ascii="Times New Roman" w:hAnsi="Times New Roman" w:cs="Times New Roman"/>
          <w:sz w:val="24"/>
          <w:szCs w:val="24"/>
        </w:rPr>
        <w:t>(печатный вариант Бюллетеня СГМУ в этом случае не предоставляется, электронный вариант сохраняется с сайта СГМУ (</w:t>
      </w:r>
      <w:hyperlink r:id="rId9" w:history="1">
        <w:r w:rsidRPr="00C2542E">
          <w:rPr>
            <w:rStyle w:val="a6"/>
            <w:rFonts w:ascii="Times New Roman" w:hAnsi="Times New Roman" w:cs="Times New Roman"/>
            <w:sz w:val="24"/>
            <w:szCs w:val="24"/>
          </w:rPr>
          <w:t>http://www.nsmu.ru/science/collection/</w:t>
        </w:r>
      </w:hyperlink>
      <w:r w:rsidRPr="00C2542E">
        <w:rPr>
          <w:rFonts w:ascii="Times New Roman" w:hAnsi="Times New Roman" w:cs="Times New Roman"/>
          <w:sz w:val="24"/>
          <w:szCs w:val="24"/>
        </w:rPr>
        <w:t>). 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Оплата публикации производится: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жителей г. Архангельска: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2542E">
        <w:rPr>
          <w:rFonts w:ascii="Times New Roman" w:hAnsi="Times New Roman" w:cs="Times New Roman"/>
          <w:sz w:val="24"/>
          <w:szCs w:val="24"/>
        </w:rPr>
        <w:t>в банке (</w:t>
      </w:r>
      <w:bookmarkStart w:id="1" w:name="_Hlk535854929"/>
      <w:r w:rsidRPr="00C2542E">
        <w:rPr>
          <w:rFonts w:ascii="Times New Roman" w:hAnsi="Times New Roman" w:cs="Times New Roman"/>
          <w:sz w:val="24"/>
          <w:szCs w:val="24"/>
          <w:u w:val="single"/>
        </w:rPr>
        <w:t>см. приложение «Квитанция для оплаты»</w:t>
      </w:r>
      <w:bookmarkEnd w:id="1"/>
      <w:r w:rsidRPr="00C2542E">
        <w:rPr>
          <w:rFonts w:ascii="Times New Roman" w:hAnsi="Times New Roman" w:cs="Times New Roman"/>
          <w:sz w:val="24"/>
          <w:szCs w:val="24"/>
        </w:rPr>
        <w:t xml:space="preserve">) или в бухгалтерии СГМУ (квитанция получается в бухгалтерии в </w:t>
      </w:r>
      <w:proofErr w:type="spellStart"/>
      <w:r w:rsidRPr="00C2542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2542E">
        <w:rPr>
          <w:rFonts w:ascii="Times New Roman" w:hAnsi="Times New Roman" w:cs="Times New Roman"/>
          <w:sz w:val="24"/>
          <w:szCs w:val="24"/>
        </w:rPr>
        <w:t>. 2206).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иногородних авторов: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2542E">
        <w:rPr>
          <w:rFonts w:ascii="Times New Roman" w:hAnsi="Times New Roman" w:cs="Times New Roman"/>
          <w:sz w:val="24"/>
          <w:szCs w:val="24"/>
        </w:rPr>
        <w:t>в банке (см. приложение «Квитанция для оплаты»)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Возможна так же оплата посредством сервиса «</w:t>
      </w:r>
      <w:proofErr w:type="spellStart"/>
      <w:r w:rsidRPr="00C2542E">
        <w:rPr>
          <w:rFonts w:ascii="Times New Roman" w:hAnsi="Times New Roman" w:cs="Times New Roman"/>
          <w:sz w:val="24"/>
          <w:szCs w:val="24"/>
        </w:rPr>
        <w:t>Сбербанк-оналйн</w:t>
      </w:r>
      <w:proofErr w:type="spellEnd"/>
      <w:r w:rsidRPr="00C2542E">
        <w:rPr>
          <w:rFonts w:ascii="Times New Roman" w:hAnsi="Times New Roman" w:cs="Times New Roman"/>
          <w:sz w:val="24"/>
          <w:szCs w:val="24"/>
        </w:rPr>
        <w:t>» (реквизиты 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2E">
        <w:rPr>
          <w:rFonts w:ascii="Times New Roman" w:hAnsi="Times New Roman" w:cs="Times New Roman"/>
          <w:sz w:val="24"/>
          <w:szCs w:val="24"/>
        </w:rPr>
        <w:t>в Приложении «Квитанция об оплате», инструкцию 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2E">
        <w:rPr>
          <w:rFonts w:ascii="Times New Roman" w:hAnsi="Times New Roman" w:cs="Times New Roman"/>
          <w:sz w:val="24"/>
          <w:szCs w:val="24"/>
        </w:rPr>
        <w:t>в приложении.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В связи с частыми ошибками при оплате рекомендуем производить оплату через кассу СГМУ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ВНИМАНИЕ: </w:t>
      </w:r>
      <w:r w:rsidRPr="00C2542E">
        <w:rPr>
          <w:rFonts w:ascii="Times New Roman" w:hAnsi="Times New Roman" w:cs="Times New Roman"/>
          <w:sz w:val="24"/>
          <w:szCs w:val="24"/>
        </w:rPr>
        <w:t>в назначении платежа указать </w:t>
      </w:r>
      <w:bookmarkStart w:id="2" w:name="_Hlk535563175"/>
      <w:r w:rsidRPr="00C2542E">
        <w:rPr>
          <w:rFonts w:ascii="Times New Roman" w:hAnsi="Times New Roman" w:cs="Times New Roman"/>
          <w:sz w:val="24"/>
          <w:szCs w:val="24"/>
          <w:u w:val="single"/>
        </w:rPr>
        <w:t>–</w:t>
      </w:r>
      <w:bookmarkEnd w:id="2"/>
      <w:r w:rsidRPr="00C2542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2542E">
        <w:rPr>
          <w:rFonts w:ascii="Times New Roman" w:hAnsi="Times New Roman" w:cs="Times New Roman"/>
          <w:b/>
          <w:bCs/>
          <w:sz w:val="24"/>
          <w:szCs w:val="24"/>
        </w:rPr>
        <w:t>Оргвзнос</w:t>
      </w:r>
      <w:proofErr w:type="spellEnd"/>
      <w:r w:rsidRPr="00C2542E">
        <w:rPr>
          <w:rFonts w:ascii="Times New Roman" w:hAnsi="Times New Roman" w:cs="Times New Roman"/>
          <w:b/>
          <w:bCs/>
          <w:sz w:val="24"/>
          <w:szCs w:val="24"/>
        </w:rPr>
        <w:t xml:space="preserve"> Фамилия И.О. за участие в конференции AIMSC-202</w:t>
      </w:r>
      <w:r w:rsidR="0005586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>. ТРЕБОВАНИЯ К ОФОРМЛЕНИЮ СТАТЕЙ: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К публикации в Журнале подлежат теоретические и обзорные статьи, результаты завершенных оригинальных исследований, краткие сообщения, информация о съездах и конференциях, ранее не публиковавшиеся в других изданиях. Кроме того, в журнале могут быть представлены обзоры, дискуссии, сведения о новых лекарственных препаратах, печатаются сообщения, рецензии, материалы к юбилейным датам и др.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Основаниями к мотивированному отказу в опубликовании статьи могут служить</w:t>
      </w:r>
      <w:r w:rsidRPr="00C2542E">
        <w:rPr>
          <w:rFonts w:ascii="Times New Roman" w:hAnsi="Times New Roman" w:cs="Times New Roman"/>
          <w:sz w:val="24"/>
          <w:szCs w:val="24"/>
        </w:rPr>
        <w:t>: несоответствие представляемого материала тематике Журнала; несоответствие требованиям, предъявляемым к представляемым к опубликованию материалам; отрицательная рецензия на представляемый материал; несоблюдение автором материала действующего законодательства об авторском праве и смежных правах, грубые ошибки в оформлении статей, превышение объёма статьи, превышение установленных норм (70%) заимствования.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Таблицы, схемы и рисунки, помещают в конце статьи.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Плагиат может существовать во многих формах – от представления чужой работы как авторской до копирования или перефразирования существенных частей чужих работ (без указания авторства) и до заявления собственных прав на результаты чужих исследований. Плагиат во всех формах представляет собой неэтичные действия и неприемлем. Журнал "Бюллетень СГМУ " не публикует плагиат, в том числе работы, содержащие плагиат текста, плагиат идей и плагиат данных. Авторы рукописей должны представлять полностью оригинальные работы. Упоминания результатов работ других авторов должны сопровождаться ссылками на соответствующие первоисточники (которые подлежат включению в список литературы). Цитирование текста, ранее опубликованного где-либо, должно быть оформлено как ПРЯМАЯ РЕЧЬ (текст нужно заключить в кавычки и написать курсивом) с обязательным указанием первоисточника. Включение в рукопись больших фрагментов заимствованного текста недопустимо.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Все статьи подвергаются проверке в системе «</w:t>
      </w:r>
      <w:proofErr w:type="spellStart"/>
      <w:r w:rsidRPr="00C2542E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C2542E">
        <w:rPr>
          <w:rFonts w:ascii="Times New Roman" w:hAnsi="Times New Roman" w:cs="Times New Roman"/>
          <w:sz w:val="24"/>
          <w:szCs w:val="24"/>
        </w:rPr>
        <w:t>» и проходят рецензирование. Редколлегия имеет право отказать в публикации автору, если статья не пройдет рецензирование, либо же если обнаружены признаки неправомочного заимствования.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Если у рецензентов возникают вопросы, статья возвращается авторам на доработку. Редакция имеет право запросить дополнительные данные, когда возникают вопросы о качестве рукописи. Редакция также оставляет за собой право внесения редакторских изменений в текст, не искажающих смысла статьи.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lastRenderedPageBreak/>
        <w:t>Основной текст оригинальных статей должен иметь следующие разделы: </w:t>
      </w:r>
      <w:r w:rsidRPr="00C2542E">
        <w:rPr>
          <w:rFonts w:ascii="Times New Roman" w:hAnsi="Times New Roman" w:cs="Times New Roman"/>
          <w:b/>
          <w:bCs/>
          <w:sz w:val="24"/>
          <w:szCs w:val="24"/>
          <w:u w:val="single"/>
        </w:rPr>
        <w:t>Введение; Методы; Результаты; [Обсуждение]; Выводы [Заключение]; Список литературы</w:t>
      </w:r>
      <w:r w:rsidRPr="00C2542E">
        <w:rPr>
          <w:rFonts w:ascii="Times New Roman" w:hAnsi="Times New Roman" w:cs="Times New Roman"/>
          <w:sz w:val="24"/>
          <w:szCs w:val="24"/>
        </w:rPr>
        <w:t>. Теоретические и обзорные статьи могут иметь иные подразделы. Краткие сообщения печатаются без подразделения статьи на части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В заявке обязательно должны стоять подписи авторов и научного(-ых) руководителя(-ей), чем авторы заверяют редакцию в том, что материалы, представляемые в данной статье, не были опубликованы в другом печатном издании. Следует информировать о том, что какие-то части этих материалов уже опубликованы и могут рассматриваться как дублирующие. Не допускается направление статей, которые уже напечатаны в других изданиях или представлены для печати в другие издательства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Все авторы обязаны раскрыть финансовые или другие явные или потенциальные конфликты интересов, которые могут быть восприняты как оказавшие влияние на результаты или выводы, представленные в работе.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 </w:t>
      </w:r>
      <w:r w:rsidRPr="00C2542E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публикациям и оформлению статей см.</w:t>
      </w:r>
      <w:r w:rsidR="00E071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2542E">
        <w:rPr>
          <w:rFonts w:ascii="Times New Roman" w:hAnsi="Times New Roman" w:cs="Times New Roman"/>
          <w:b/>
          <w:bCs/>
          <w:sz w:val="24"/>
          <w:szCs w:val="24"/>
          <w:u w:val="single"/>
        </w:rPr>
        <w:t>в приложении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 ОТВЕТСТВЕННОСТЬ ЗА СОДЕРЖАНИЕ СТАТЬИ, ОБОСНОВАННОСТЬ ВЫВОДОВ И ЗАКЛЮЧЕНИЙ НЕСУТ АВТОРЫ И НАУЧНЫЙ РУКОВОДИТЕЛЬ ВСЕ СТАТЬИ БУДУТ ПРОВЕДЕНЫ НА ОБЪЕМ ЗАИМСТВОВАНИЯ.</w:t>
      </w:r>
    </w:p>
    <w:p w:rsidR="00C2542E" w:rsidRPr="00C2542E" w:rsidRDefault="00C2542E" w:rsidP="00C2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РАБОТЫ С УРОВНЕМ ЗАИМОСТВОВАНИЙ, ПРЕВЫШАЮЩИМ НОРМАТИВЫ, УСТАНОВЛЕННЫЕ ВУЗом, ПУБЛИКОВАТЬСЯ НЕ БУДУТ.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ПРИМЕР ОФОРМЛЕНИЯ: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 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ЗДОРОВЬЕ НАСЕЛЕНИЯ СЕВЕРА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Иванов И.И.</w:t>
      </w:r>
      <w:r w:rsidRPr="00C254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>, Петров С.К.</w:t>
      </w:r>
      <w:r w:rsidRPr="00C254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1 – Северный государственный медицинский университет.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Кафедра. Студент или должность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2542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>: </w:t>
      </w:r>
      <w:hyperlink r:id="rId10" w:history="1">
        <w:r w:rsidRPr="00C2542E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ivanov</w:t>
        </w:r>
        <w:r w:rsidRPr="00C2542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C2542E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C2542E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C2542E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2 – МУЗ «Городская   больница».  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2542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>: </w:t>
      </w:r>
      <w:proofErr w:type="spellStart"/>
      <w:r w:rsidRPr="00C2542E">
        <w:rPr>
          <w:rFonts w:ascii="Times New Roman" w:hAnsi="Times New Roman" w:cs="Times New Roman"/>
          <w:b/>
          <w:bCs/>
          <w:sz w:val="24"/>
          <w:szCs w:val="24"/>
          <w:lang w:val="en-US"/>
        </w:rPr>
        <w:t>petrov</w:t>
      </w:r>
      <w:proofErr w:type="spellEnd"/>
      <w:r w:rsidRPr="00C2542E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C2542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C254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C254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 д.м.н., проф., Врангель С.П. (все полужирным шрифтом)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(1 строка пропуска)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C2542E">
        <w:rPr>
          <w:rFonts w:ascii="Times New Roman" w:hAnsi="Times New Roman" w:cs="Times New Roman"/>
          <w:sz w:val="24"/>
          <w:szCs w:val="24"/>
        </w:rPr>
        <w:t>: В настоящее время…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C2542E">
        <w:rPr>
          <w:rFonts w:ascii="Times New Roman" w:hAnsi="Times New Roman" w:cs="Times New Roman"/>
          <w:sz w:val="24"/>
          <w:szCs w:val="24"/>
        </w:rPr>
        <w:t>: экология, здоровье, медицина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(1 строка пропуска)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Европейский Север ... (текст статьи, выравнивание по ширине, без переносов)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(1 строка пропуска)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b/>
          <w:bCs/>
          <w:sz w:val="24"/>
          <w:szCs w:val="24"/>
        </w:rPr>
        <w:t>Литература: (не использовать автоматический список)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</w:rPr>
        <w:t>1.</w:t>
      </w:r>
      <w:r w:rsidRPr="00C2542E">
        <w:rPr>
          <w:rFonts w:ascii="Times New Roman" w:hAnsi="Times New Roman" w:cs="Times New Roman"/>
          <w:i/>
          <w:iCs/>
          <w:sz w:val="24"/>
          <w:szCs w:val="24"/>
        </w:rPr>
        <w:t> Анохин М. И</w:t>
      </w:r>
      <w:r w:rsidRPr="00C2542E">
        <w:rPr>
          <w:rFonts w:ascii="Times New Roman" w:hAnsi="Times New Roman" w:cs="Times New Roman"/>
          <w:sz w:val="24"/>
          <w:szCs w:val="24"/>
        </w:rPr>
        <w:t>. Компьютерная спирометрия у детей. М.</w:t>
      </w:r>
      <w:proofErr w:type="gramStart"/>
      <w:r w:rsidRPr="00C254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2542E">
        <w:rPr>
          <w:rFonts w:ascii="Times New Roman" w:hAnsi="Times New Roman" w:cs="Times New Roman"/>
          <w:sz w:val="24"/>
          <w:szCs w:val="24"/>
        </w:rPr>
        <w:t xml:space="preserve"> Изд-во «БИНОМ», 2012. 104 с.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542E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C2542E">
        <w:rPr>
          <w:rFonts w:ascii="Times New Roman" w:hAnsi="Times New Roman" w:cs="Times New Roman"/>
          <w:i/>
          <w:iCs/>
          <w:sz w:val="24"/>
          <w:szCs w:val="24"/>
        </w:rPr>
        <w:t>Бузинов</w:t>
      </w:r>
      <w:proofErr w:type="spellEnd"/>
      <w:r w:rsidRPr="00C2542E">
        <w:rPr>
          <w:rFonts w:ascii="Times New Roman" w:hAnsi="Times New Roman" w:cs="Times New Roman"/>
          <w:i/>
          <w:iCs/>
          <w:sz w:val="24"/>
          <w:szCs w:val="24"/>
        </w:rPr>
        <w:t xml:space="preserve"> Р. В., Гордиенко Т. А., Гудков А. Б., </w:t>
      </w:r>
      <w:proofErr w:type="spellStart"/>
      <w:r w:rsidRPr="00C2542E">
        <w:rPr>
          <w:rFonts w:ascii="Times New Roman" w:hAnsi="Times New Roman" w:cs="Times New Roman"/>
          <w:i/>
          <w:iCs/>
          <w:sz w:val="24"/>
          <w:szCs w:val="24"/>
        </w:rPr>
        <w:t>Бобун</w:t>
      </w:r>
      <w:proofErr w:type="spellEnd"/>
      <w:r w:rsidRPr="00C2542E">
        <w:rPr>
          <w:rFonts w:ascii="Times New Roman" w:hAnsi="Times New Roman" w:cs="Times New Roman"/>
          <w:i/>
          <w:iCs/>
          <w:sz w:val="24"/>
          <w:szCs w:val="24"/>
        </w:rPr>
        <w:t xml:space="preserve"> И. И., Агафонов В. </w:t>
      </w:r>
      <w:proofErr w:type="spellStart"/>
      <w:r w:rsidRPr="00C2542E">
        <w:rPr>
          <w:rFonts w:ascii="Times New Roman" w:hAnsi="Times New Roman" w:cs="Times New Roman"/>
          <w:i/>
          <w:iCs/>
          <w:sz w:val="24"/>
          <w:szCs w:val="24"/>
        </w:rPr>
        <w:t>М.,Болтенков</w:t>
      </w:r>
      <w:proofErr w:type="spellEnd"/>
      <w:r w:rsidRPr="00C2542E">
        <w:rPr>
          <w:rFonts w:ascii="Times New Roman" w:hAnsi="Times New Roman" w:cs="Times New Roman"/>
          <w:i/>
          <w:iCs/>
          <w:sz w:val="24"/>
          <w:szCs w:val="24"/>
        </w:rPr>
        <w:t>  В. П.  </w:t>
      </w:r>
      <w:r w:rsidRPr="00C2542E">
        <w:rPr>
          <w:rFonts w:ascii="Times New Roman" w:hAnsi="Times New Roman" w:cs="Times New Roman"/>
          <w:sz w:val="24"/>
          <w:szCs w:val="24"/>
        </w:rPr>
        <w:t>Динамика   заболеваемости   острыми  кишечными  инфекциями населения Архангельской области // Экология человека. </w:t>
      </w:r>
      <w:r w:rsidRPr="00C2542E">
        <w:rPr>
          <w:rFonts w:ascii="Times New Roman" w:hAnsi="Times New Roman" w:cs="Times New Roman"/>
          <w:sz w:val="24"/>
          <w:szCs w:val="24"/>
          <w:lang w:val="en-US"/>
        </w:rPr>
        <w:t>2011. № 9. </w:t>
      </w:r>
      <w:r w:rsidRPr="00C2542E">
        <w:rPr>
          <w:rFonts w:ascii="Times New Roman" w:hAnsi="Times New Roman" w:cs="Times New Roman"/>
          <w:sz w:val="24"/>
          <w:szCs w:val="24"/>
        </w:rPr>
        <w:t>С</w:t>
      </w:r>
      <w:r w:rsidRPr="00C2542E">
        <w:rPr>
          <w:rFonts w:ascii="Times New Roman" w:hAnsi="Times New Roman" w:cs="Times New Roman"/>
          <w:sz w:val="24"/>
          <w:szCs w:val="24"/>
          <w:lang w:val="en-US"/>
        </w:rPr>
        <w:t>. 3–8.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542E">
        <w:rPr>
          <w:rFonts w:ascii="Times New Roman" w:hAnsi="Times New Roman" w:cs="Times New Roman"/>
          <w:sz w:val="24"/>
          <w:szCs w:val="24"/>
          <w:lang w:val="en-US"/>
        </w:rPr>
        <w:t>3. </w:t>
      </w:r>
      <w:proofErr w:type="spellStart"/>
      <w:r w:rsidRPr="00C2542E">
        <w:rPr>
          <w:rFonts w:ascii="Times New Roman" w:hAnsi="Times New Roman" w:cs="Times New Roman"/>
          <w:i/>
          <w:iCs/>
          <w:sz w:val="24"/>
          <w:szCs w:val="24"/>
          <w:lang w:val="en-US"/>
        </w:rPr>
        <w:t>Berner</w:t>
      </w:r>
      <w:proofErr w:type="spellEnd"/>
      <w:r w:rsidRPr="00C254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J., </w:t>
      </w:r>
      <w:proofErr w:type="spellStart"/>
      <w:r w:rsidRPr="00C2542E">
        <w:rPr>
          <w:rFonts w:ascii="Times New Roman" w:hAnsi="Times New Roman" w:cs="Times New Roman"/>
          <w:i/>
          <w:iCs/>
          <w:sz w:val="24"/>
          <w:szCs w:val="24"/>
          <w:lang w:val="en-US"/>
        </w:rPr>
        <w:t>Furgal</w:t>
      </w:r>
      <w:proofErr w:type="spellEnd"/>
      <w:r w:rsidRPr="00C254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C.</w:t>
      </w:r>
      <w:r w:rsidRPr="00C2542E">
        <w:rPr>
          <w:rFonts w:ascii="Times New Roman" w:hAnsi="Times New Roman" w:cs="Times New Roman"/>
          <w:sz w:val="24"/>
          <w:szCs w:val="24"/>
          <w:lang w:val="en-US"/>
        </w:rPr>
        <w:t> Impacts of a Warming Arctic // Arctic Climate Impact Assess-</w:t>
      </w:r>
      <w:proofErr w:type="spellStart"/>
      <w:r w:rsidRPr="00C2542E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proofErr w:type="gramStart"/>
      <w:r w:rsidRPr="00C2542E">
        <w:rPr>
          <w:rFonts w:ascii="Times New Roman" w:hAnsi="Times New Roman" w:cs="Times New Roman"/>
          <w:sz w:val="24"/>
          <w:szCs w:val="24"/>
          <w:lang w:val="en-US"/>
        </w:rPr>
        <w:t>  Scientific</w:t>
      </w:r>
      <w:proofErr w:type="gramEnd"/>
      <w:r w:rsidRPr="00C2542E">
        <w:rPr>
          <w:rFonts w:ascii="Times New Roman" w:hAnsi="Times New Roman" w:cs="Times New Roman"/>
          <w:sz w:val="24"/>
          <w:szCs w:val="24"/>
          <w:lang w:val="en-US"/>
        </w:rPr>
        <w:t xml:space="preserve"> Report. Chapter 15. Cambridge University Press,</w:t>
      </w:r>
      <w:proofErr w:type="gramStart"/>
      <w:r w:rsidRPr="00C2542E">
        <w:rPr>
          <w:rFonts w:ascii="Times New Roman" w:hAnsi="Times New Roman" w:cs="Times New Roman"/>
          <w:sz w:val="24"/>
          <w:szCs w:val="24"/>
          <w:lang w:val="en-US"/>
        </w:rPr>
        <w:t>  2005</w:t>
      </w:r>
      <w:proofErr w:type="gramEnd"/>
      <w:r w:rsidRPr="00C2542E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C2542E">
        <w:rPr>
          <w:rFonts w:ascii="Times New Roman" w:hAnsi="Times New Roman" w:cs="Times New Roman"/>
          <w:sz w:val="24"/>
          <w:szCs w:val="24"/>
        </w:rPr>
        <w:t>Р</w:t>
      </w:r>
      <w:r w:rsidRPr="00C2542E">
        <w:rPr>
          <w:rFonts w:ascii="Times New Roman" w:hAnsi="Times New Roman" w:cs="Times New Roman"/>
          <w:sz w:val="24"/>
          <w:szCs w:val="24"/>
          <w:lang w:val="en-US"/>
        </w:rPr>
        <w:t>. 863–906.</w:t>
      </w:r>
    </w:p>
    <w:p w:rsidR="00C2542E" w:rsidRPr="00C2542E" w:rsidRDefault="00C2542E" w:rsidP="00C2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E">
        <w:rPr>
          <w:rFonts w:ascii="Times New Roman" w:hAnsi="Times New Roman" w:cs="Times New Roman"/>
          <w:sz w:val="24"/>
          <w:szCs w:val="24"/>
          <w:lang w:val="en-US"/>
        </w:rPr>
        <w:t>4. </w:t>
      </w:r>
      <w:proofErr w:type="spellStart"/>
      <w:r w:rsidRPr="00C2542E">
        <w:rPr>
          <w:rFonts w:ascii="Times New Roman" w:hAnsi="Times New Roman" w:cs="Times New Roman"/>
          <w:i/>
          <w:iCs/>
          <w:sz w:val="24"/>
          <w:szCs w:val="24"/>
          <w:lang w:val="en-US"/>
        </w:rPr>
        <w:t>Kudayeva</w:t>
      </w:r>
      <w:proofErr w:type="spellEnd"/>
      <w:r w:rsidRPr="00C254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I. V., </w:t>
      </w:r>
      <w:proofErr w:type="spellStart"/>
      <w:r w:rsidRPr="00C2542E">
        <w:rPr>
          <w:rFonts w:ascii="Times New Roman" w:hAnsi="Times New Roman" w:cs="Times New Roman"/>
          <w:i/>
          <w:iCs/>
          <w:sz w:val="24"/>
          <w:szCs w:val="24"/>
          <w:lang w:val="en-US"/>
        </w:rPr>
        <w:t>Masnavieva</w:t>
      </w:r>
      <w:proofErr w:type="spellEnd"/>
      <w:r w:rsidRPr="00C254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L. B., </w:t>
      </w:r>
      <w:proofErr w:type="spellStart"/>
      <w:r w:rsidRPr="00C2542E">
        <w:rPr>
          <w:rFonts w:ascii="Times New Roman" w:hAnsi="Times New Roman" w:cs="Times New Roman"/>
          <w:i/>
          <w:iCs/>
          <w:sz w:val="24"/>
          <w:szCs w:val="24"/>
          <w:lang w:val="en-US"/>
        </w:rPr>
        <w:t>Budarina</w:t>
      </w:r>
      <w:proofErr w:type="spellEnd"/>
      <w:r w:rsidRPr="00C2542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L. A.</w:t>
      </w:r>
      <w:r w:rsidRPr="00C2542E">
        <w:rPr>
          <w:rFonts w:ascii="Times New Roman" w:hAnsi="Times New Roman" w:cs="Times New Roman"/>
          <w:sz w:val="24"/>
          <w:szCs w:val="24"/>
          <w:lang w:val="en-US"/>
        </w:rPr>
        <w:t> Metallic mercury effect on the indices of oxidative stress in persons with neurological disorders // European Journal of Natural History. </w:t>
      </w:r>
      <w:r w:rsidRPr="00C2542E">
        <w:rPr>
          <w:rFonts w:ascii="Times New Roman" w:hAnsi="Times New Roman" w:cs="Times New Roman"/>
          <w:sz w:val="24"/>
          <w:szCs w:val="24"/>
        </w:rPr>
        <w:t>2008. </w:t>
      </w:r>
      <w:r w:rsidRPr="00C254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2542E">
        <w:rPr>
          <w:rFonts w:ascii="Times New Roman" w:hAnsi="Times New Roman" w:cs="Times New Roman"/>
          <w:sz w:val="24"/>
          <w:szCs w:val="24"/>
        </w:rPr>
        <w:t> 3.</w:t>
      </w:r>
      <w:r w:rsidRPr="00C2542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2542E">
        <w:rPr>
          <w:rFonts w:ascii="Times New Roman" w:hAnsi="Times New Roman" w:cs="Times New Roman"/>
          <w:sz w:val="24"/>
          <w:szCs w:val="24"/>
        </w:rPr>
        <w:t>Р. 54–55.</w:t>
      </w:r>
    </w:p>
    <w:p w:rsidR="00C2542E" w:rsidRPr="00C2542E" w:rsidRDefault="00C2542E" w:rsidP="00C2542E">
      <w:r w:rsidRPr="00C2542E">
        <w:t> </w:t>
      </w:r>
    </w:p>
    <w:p w:rsidR="00C2542E" w:rsidRPr="00731C08" w:rsidRDefault="00C2542E" w:rsidP="00731C08">
      <w:pPr>
        <w:pageBreakBefore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1C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C2542E" w:rsidRPr="00731C08" w:rsidRDefault="00C2542E" w:rsidP="00731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2E" w:rsidRPr="00731C08" w:rsidRDefault="00C2542E" w:rsidP="00731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C08">
        <w:rPr>
          <w:rFonts w:ascii="Times New Roman" w:hAnsi="Times New Roman" w:cs="Times New Roman"/>
          <w:b/>
          <w:bCs/>
          <w:sz w:val="24"/>
          <w:szCs w:val="24"/>
        </w:rPr>
        <w:t>ЗАЯВКА НА ПУБЛИКАЦИЮ СТАТЬИ В СБОРНИКЕ</w:t>
      </w:r>
    </w:p>
    <w:p w:rsidR="00C2542E" w:rsidRPr="00731C08" w:rsidRDefault="00C2542E" w:rsidP="00731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C08">
        <w:rPr>
          <w:rFonts w:ascii="Times New Roman" w:hAnsi="Times New Roman" w:cs="Times New Roman"/>
          <w:b/>
          <w:bCs/>
          <w:sz w:val="24"/>
          <w:szCs w:val="24"/>
        </w:rPr>
        <w:t>«БЮЛЛЕТЕНЬ СГМУ №1-20</w:t>
      </w:r>
      <w:r w:rsidR="00731C08" w:rsidRPr="00731C08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731C0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2542E" w:rsidRPr="00731C08" w:rsidRDefault="00C2542E" w:rsidP="00731C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673"/>
        <w:gridCol w:w="1557"/>
        <w:gridCol w:w="1557"/>
        <w:gridCol w:w="1558"/>
      </w:tblGrid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Авт.1</w:t>
            </w: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Авт.2</w:t>
            </w:r>
          </w:p>
        </w:tc>
        <w:tc>
          <w:tcPr>
            <w:tcW w:w="1558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Авт.3</w:t>
            </w:r>
          </w:p>
        </w:tc>
      </w:tr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Академический статус, учёная звание, учёная степень</w:t>
            </w: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работы/учебы, должность/курс</w:t>
            </w: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статьи</w:t>
            </w:r>
          </w:p>
        </w:tc>
        <w:tc>
          <w:tcPr>
            <w:tcW w:w="4672" w:type="dxa"/>
            <w:gridSpan w:val="3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страниц статьи</w:t>
            </w:r>
          </w:p>
        </w:tc>
        <w:tc>
          <w:tcPr>
            <w:tcW w:w="4672" w:type="dxa"/>
            <w:gridSpan w:val="3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для публикации</w:t>
            </w:r>
          </w:p>
        </w:tc>
        <w:tc>
          <w:tcPr>
            <w:tcW w:w="4672" w:type="dxa"/>
            <w:gridSpan w:val="3"/>
          </w:tcPr>
          <w:p w:rsidR="00C2542E" w:rsidRPr="00731C08" w:rsidRDefault="00731C08" w:rsidP="00731C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C2542E" w:rsidRPr="0073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542E" w:rsidRPr="00731C0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Pr="00731C0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2542E" w:rsidRPr="0073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08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современного человека»</w:t>
            </w:r>
            <w:r w:rsidRPr="00731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публикации</w:t>
            </w:r>
          </w:p>
        </w:tc>
        <w:tc>
          <w:tcPr>
            <w:tcW w:w="4672" w:type="dxa"/>
            <w:gridSpan w:val="3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sz w:val="24"/>
                <w:szCs w:val="24"/>
              </w:rPr>
              <w:t xml:space="preserve">1. Научная статья </w:t>
            </w:r>
          </w:p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sz w:val="24"/>
                <w:szCs w:val="24"/>
              </w:rPr>
              <w:t>2. Тезисы Докладов X</w:t>
            </w:r>
            <w:r w:rsidR="0073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31C0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международной медицинской конференции молодых ученых и студентов</w:t>
            </w:r>
          </w:p>
        </w:tc>
      </w:tr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Квитанция об оплате</w:t>
            </w:r>
          </w:p>
        </w:tc>
        <w:tc>
          <w:tcPr>
            <w:tcW w:w="4672" w:type="dxa"/>
            <w:gridSpan w:val="3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sz w:val="24"/>
                <w:szCs w:val="24"/>
              </w:rPr>
              <w:t>№ _________ Дата</w:t>
            </w:r>
          </w:p>
        </w:tc>
      </w:tr>
      <w:tr w:rsidR="00C2542E" w:rsidRPr="00731C08" w:rsidTr="001D6E30">
        <w:tc>
          <w:tcPr>
            <w:tcW w:w="4673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для отправки сборника </w:t>
            </w:r>
          </w:p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(указывается только для иногородних авторов)</w:t>
            </w: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:rsidR="00C2542E" w:rsidRPr="00731C08" w:rsidRDefault="00C2542E" w:rsidP="00731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542E" w:rsidRPr="00731C08" w:rsidRDefault="00C2542E" w:rsidP="00731C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2E" w:rsidRPr="00731C08" w:rsidRDefault="00C2542E" w:rsidP="00731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C08">
        <w:rPr>
          <w:rFonts w:ascii="Times New Roman" w:hAnsi="Times New Roman" w:cs="Times New Roman"/>
          <w:sz w:val="24"/>
          <w:szCs w:val="24"/>
        </w:rPr>
        <w:t>Подпись авторов: ___________________________________________________</w:t>
      </w:r>
    </w:p>
    <w:p w:rsidR="00C2542E" w:rsidRPr="00731C08" w:rsidRDefault="00C2542E" w:rsidP="00731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C08">
        <w:rPr>
          <w:rFonts w:ascii="Times New Roman" w:hAnsi="Times New Roman" w:cs="Times New Roman"/>
          <w:sz w:val="24"/>
          <w:szCs w:val="24"/>
        </w:rPr>
        <w:t>Подпись научного руководителя (если имеется): _________________________</w:t>
      </w:r>
    </w:p>
    <w:p w:rsidR="00C2542E" w:rsidRPr="00C2542E" w:rsidRDefault="00C2542E" w:rsidP="00C2542E">
      <w:pPr>
        <w:rPr>
          <w:b/>
          <w:bCs/>
        </w:rPr>
      </w:pPr>
    </w:p>
    <w:p w:rsidR="00C2542E" w:rsidRPr="00731C08" w:rsidRDefault="00C2542E" w:rsidP="00731C08">
      <w:pPr>
        <w:pageBreakBefore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1C0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C2542E" w:rsidRDefault="00C2542E" w:rsidP="00731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08">
        <w:rPr>
          <w:rFonts w:ascii="Times New Roman" w:hAnsi="Times New Roman" w:cs="Times New Roman"/>
          <w:b/>
          <w:sz w:val="24"/>
          <w:szCs w:val="24"/>
        </w:rPr>
        <w:t>Квитанция для оплаты организационного взноса</w:t>
      </w: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731C08" w:rsidRPr="00912D94" w:rsidTr="001D6E30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C08" w:rsidRPr="00F62745" w:rsidRDefault="00731C08" w:rsidP="001D6E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Извещение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08" w:rsidRPr="00F62745" w:rsidRDefault="00731C08" w:rsidP="001D6E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F6274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731C08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 (ФГБОУ  ВО СГМУ (г. Архангельск) Минздрава России, л/с  20 246Х31100</w:t>
            </w:r>
            <w:proofErr w:type="gramEnd"/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03214643000000012400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ОТДЕЛЕНИЕ АРХАНГЕЛЬСК БАНКА РОССИИ// УФК по Архангельской области и Ненецкому автономному округу  </w:t>
            </w:r>
          </w:p>
          <w:p w:rsidR="00731C08" w:rsidRPr="004B38DF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2901047671 КПП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290101001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011117401   ОКПО 01962988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ОКВЭД 85.22</w:t>
            </w:r>
          </w:p>
          <w:p w:rsidR="00731C08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ОКТМО 11701000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ОГРН 1022900529431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Кор.счёт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40102810045370000016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код дохода (КБК) 000 000 000 000 000 00 130,  в т.ч. НДС 18%.</w:t>
            </w:r>
          </w:p>
          <w:p w:rsidR="00731C08" w:rsidRPr="00F62745" w:rsidRDefault="00731C08" w:rsidP="001D6E30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731C08" w:rsidRPr="00F62745" w:rsidRDefault="00731C08" w:rsidP="001D6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731C08" w:rsidRPr="00F62745" w:rsidRDefault="00731C08" w:rsidP="001D6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л/счета плательщика)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C08" w:rsidRPr="00912D94" w:rsidTr="001D6E30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C08" w:rsidRPr="00F62745" w:rsidRDefault="00731C08" w:rsidP="001D6E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C08" w:rsidRPr="00F62745" w:rsidRDefault="00731C08" w:rsidP="001D6E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F62745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731C08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 (ФГБОУ  ВО СГМУ (г. Архангельск) Минздрава России, л/с  20 246Х31100</w:t>
            </w:r>
            <w:proofErr w:type="gramEnd"/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03214643000000012400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ОТДЕЛЕНИЕ АРХАНГЕЛЬСК БАНКА РОССИИ// УФК по Архангельской области и Ненецкому автономному округу  </w:t>
            </w:r>
          </w:p>
          <w:p w:rsidR="00731C08" w:rsidRPr="004B38DF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2901047671 КПП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290101001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011117401   ОКПО 01962988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ОКВЭД 85.22</w:t>
            </w:r>
          </w:p>
          <w:p w:rsidR="00731C08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ОКТМО 11701000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ОГРН 1022900529431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Кор.счёт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8DF">
              <w:rPr>
                <w:rFonts w:ascii="Times New Roman" w:hAnsi="Times New Roman"/>
                <w:sz w:val="20"/>
                <w:szCs w:val="20"/>
                <w:lang w:eastAsia="ru-RU"/>
              </w:rPr>
              <w:t>40102810045370000016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код дохода (КБК) 000 000 000 000 000 00 130,  в т.ч. НДС 18%.</w:t>
            </w:r>
          </w:p>
          <w:p w:rsidR="00731C08" w:rsidRPr="00731C08" w:rsidRDefault="00731C08" w:rsidP="001D6E30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-202</w:t>
            </w:r>
            <w:r w:rsidRPr="00731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731C08" w:rsidRPr="00F62745" w:rsidRDefault="00731C08" w:rsidP="001D6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731C08" w:rsidRPr="00F62745" w:rsidRDefault="00731C08" w:rsidP="001D6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л/счета плательщика)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  <w:p w:rsidR="00731C08" w:rsidRPr="00F62745" w:rsidRDefault="00731C08" w:rsidP="001D6E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27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F627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731C08" w:rsidRPr="00F62745" w:rsidRDefault="00731C08" w:rsidP="001D6E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731C08" w:rsidRPr="00731C08" w:rsidRDefault="00731C08" w:rsidP="00731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2E" w:rsidRPr="00731C08" w:rsidRDefault="00C2542E" w:rsidP="00731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C08">
        <w:rPr>
          <w:rFonts w:ascii="Times New Roman" w:hAnsi="Times New Roman" w:cs="Times New Roman"/>
          <w:b/>
          <w:sz w:val="24"/>
          <w:szCs w:val="24"/>
        </w:rPr>
        <w:t>Код дохода 00000000000000000130 – обязательно указать в назначении платежа</w:t>
      </w:r>
    </w:p>
    <w:p w:rsidR="00C2542E" w:rsidRPr="00C2542E" w:rsidRDefault="00C2542E" w:rsidP="00C2542E">
      <w:pPr>
        <w:rPr>
          <w:b/>
        </w:rPr>
      </w:pPr>
    </w:p>
    <w:sectPr w:rsidR="00C2542E" w:rsidRPr="00C2542E" w:rsidSect="004C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A878D3"/>
    <w:multiLevelType w:val="hybridMultilevel"/>
    <w:tmpl w:val="155A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933D4"/>
    <w:multiLevelType w:val="hybridMultilevel"/>
    <w:tmpl w:val="1188D32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8F2"/>
    <w:rsid w:val="00055860"/>
    <w:rsid w:val="001A4B07"/>
    <w:rsid w:val="00356934"/>
    <w:rsid w:val="004C7FD5"/>
    <w:rsid w:val="00731C08"/>
    <w:rsid w:val="00861A26"/>
    <w:rsid w:val="00A128F2"/>
    <w:rsid w:val="00AB24CD"/>
    <w:rsid w:val="00BE4D76"/>
    <w:rsid w:val="00C2542E"/>
    <w:rsid w:val="00CA5B2F"/>
    <w:rsid w:val="00E0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28F2"/>
    <w:pPr>
      <w:suppressAutoHyphens/>
      <w:spacing w:before="280" w:after="280" w:line="240" w:lineRule="auto"/>
    </w:pPr>
    <w:rPr>
      <w:rFonts w:ascii="Arial" w:eastAsia="Lucida Sans Unicode" w:hAnsi="Arial" w:cs="Times New Roman"/>
      <w:kern w:val="1"/>
      <w:sz w:val="24"/>
      <w:szCs w:val="24"/>
      <w:lang w:eastAsia="ru-RU"/>
    </w:rPr>
  </w:style>
  <w:style w:type="paragraph" w:styleId="a4">
    <w:name w:val="No Spacing"/>
    <w:uiPriority w:val="99"/>
    <w:qFormat/>
    <w:rsid w:val="00A12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128F2"/>
    <w:pPr>
      <w:ind w:left="720"/>
      <w:contextualSpacing/>
    </w:pPr>
  </w:style>
  <w:style w:type="character" w:styleId="a6">
    <w:name w:val="Hyperlink"/>
    <w:rsid w:val="00CA5B2F"/>
    <w:rPr>
      <w:color w:val="0000FF"/>
      <w:u w:val="single"/>
    </w:rPr>
  </w:style>
  <w:style w:type="paragraph" w:customStyle="1" w:styleId="Default">
    <w:name w:val="Default"/>
    <w:rsid w:val="00C25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C2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mu.ru/science/colle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mu.ru/science/collection/elektronnaya-sistema-podachi-zayavok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achka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shekovani@mail.ru" TargetMode="External"/><Relationship Id="rId10" Type="http://schemas.openxmlformats.org/officeDocument/2006/relationships/hyperlink" Target="mailto:ivan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mu.ru/science/colle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ishekovani</cp:lastModifiedBy>
  <cp:revision>4</cp:revision>
  <dcterms:created xsi:type="dcterms:W3CDTF">2022-02-07T20:21:00Z</dcterms:created>
  <dcterms:modified xsi:type="dcterms:W3CDTF">2022-02-11T09:52:00Z</dcterms:modified>
</cp:coreProperties>
</file>