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1DF" w:rsidRPr="002C346C" w:rsidRDefault="000271DF" w:rsidP="000271DF">
      <w:pPr>
        <w:jc w:val="center"/>
        <w:rPr>
          <w:rFonts w:ascii="Times New Roman" w:hAnsi="Times New Roman"/>
          <w:b/>
          <w:sz w:val="24"/>
        </w:rPr>
      </w:pPr>
      <w:r w:rsidRPr="002C346C">
        <w:rPr>
          <w:rFonts w:ascii="Times New Roman" w:hAnsi="Times New Roman"/>
          <w:b/>
          <w:sz w:val="24"/>
        </w:rPr>
        <w:t>БЛАНК НАБЛЮДЕНИЯ И ОЦЕНКИ ЛЕКЦИИ</w:t>
      </w:r>
    </w:p>
    <w:p w:rsidR="000271DF" w:rsidRPr="002C346C" w:rsidRDefault="000271DF" w:rsidP="000271DF">
      <w:pPr>
        <w:tabs>
          <w:tab w:val="left" w:pos="1164"/>
        </w:tabs>
        <w:ind w:left="804"/>
        <w:jc w:val="center"/>
        <w:rPr>
          <w:rFonts w:ascii="Times New Roman" w:hAnsi="Times New Roman"/>
          <w:iCs/>
          <w:sz w:val="24"/>
        </w:rPr>
      </w:pPr>
    </w:p>
    <w:p w:rsidR="000271DF" w:rsidRPr="002C346C" w:rsidRDefault="000271DF" w:rsidP="000271DF">
      <w:pPr>
        <w:ind w:firstLine="567"/>
        <w:jc w:val="both"/>
        <w:rPr>
          <w:rFonts w:ascii="Times New Roman" w:hAnsi="Times New Roman"/>
          <w:sz w:val="22"/>
          <w:szCs w:val="22"/>
        </w:rPr>
      </w:pPr>
      <w:r w:rsidRPr="002C346C">
        <w:rPr>
          <w:rFonts w:ascii="Times New Roman" w:hAnsi="Times New Roman"/>
          <w:sz w:val="22"/>
          <w:szCs w:val="22"/>
        </w:rPr>
        <w:t>Качество лекции преподавател</w:t>
      </w:r>
      <w:r>
        <w:rPr>
          <w:rFonts w:ascii="Times New Roman" w:hAnsi="Times New Roman"/>
          <w:sz w:val="22"/>
          <w:szCs w:val="22"/>
        </w:rPr>
        <w:t>я</w:t>
      </w:r>
      <w:r w:rsidRPr="002C346C">
        <w:rPr>
          <w:rFonts w:ascii="Times New Roman" w:hAnsi="Times New Roman"/>
          <w:sz w:val="22"/>
          <w:szCs w:val="22"/>
        </w:rPr>
        <w:t xml:space="preserve"> кафедры оценивается по 7 критериям: представление информации, активизация познавательной деятельности студентов, создание необходимого эмоционального настроя, организация поведения студентов, использование средств наглядности, общая оценка качеств речи лектора, активность студентов.</w:t>
      </w:r>
    </w:p>
    <w:p w:rsidR="000271DF" w:rsidRPr="002C346C" w:rsidRDefault="000271DF" w:rsidP="000271DF">
      <w:pPr>
        <w:jc w:val="center"/>
        <w:rPr>
          <w:b/>
          <w:sz w:val="24"/>
        </w:rPr>
      </w:pPr>
    </w:p>
    <w:p w:rsidR="000271DF" w:rsidRPr="002C346C" w:rsidRDefault="000271DF" w:rsidP="000271DF">
      <w:pPr>
        <w:jc w:val="center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Лектор ______________________________________________________________________</w:t>
      </w:r>
    </w:p>
    <w:p w:rsidR="000271DF" w:rsidRPr="002C346C" w:rsidRDefault="000271DF" w:rsidP="000271DF">
      <w:pPr>
        <w:jc w:val="center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(Ф.И.О., должность, ученая степень, звание, педагогический стаж)</w:t>
      </w:r>
    </w:p>
    <w:p w:rsidR="000271DF" w:rsidRPr="002C346C" w:rsidRDefault="000271DF" w:rsidP="000271DF">
      <w:pPr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Дисциплина</w:t>
      </w:r>
      <w:r w:rsidRPr="002C346C">
        <w:rPr>
          <w:rFonts w:ascii="Times New Roman" w:hAnsi="Times New Roman"/>
          <w:sz w:val="24"/>
        </w:rPr>
        <w:t>________________________Группа</w:t>
      </w:r>
      <w:proofErr w:type="spellEnd"/>
      <w:r w:rsidRPr="002C346C">
        <w:rPr>
          <w:rFonts w:ascii="Times New Roman" w:hAnsi="Times New Roman"/>
          <w:sz w:val="24"/>
        </w:rPr>
        <w:t xml:space="preserve"> </w:t>
      </w:r>
      <w:proofErr w:type="spellStart"/>
      <w:r w:rsidRPr="002C346C">
        <w:rPr>
          <w:rFonts w:ascii="Times New Roman" w:hAnsi="Times New Roman"/>
          <w:sz w:val="24"/>
        </w:rPr>
        <w:t>________________________Курс</w:t>
      </w:r>
      <w:proofErr w:type="spellEnd"/>
      <w:r w:rsidRPr="002C346C">
        <w:rPr>
          <w:rFonts w:ascii="Times New Roman" w:hAnsi="Times New Roman"/>
          <w:sz w:val="24"/>
        </w:rPr>
        <w:t>________</w:t>
      </w:r>
    </w:p>
    <w:p w:rsidR="000271DF" w:rsidRPr="002C346C" w:rsidRDefault="000271DF" w:rsidP="000271DF">
      <w:pPr>
        <w:jc w:val="center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Тема_______________________________________________________________</w:t>
      </w:r>
    </w:p>
    <w:p w:rsidR="000271DF" w:rsidRPr="002C346C" w:rsidRDefault="000271DF" w:rsidP="000271DF">
      <w:pPr>
        <w:jc w:val="center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Цель________________________________________________________________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7000"/>
        <w:gridCol w:w="2360"/>
      </w:tblGrid>
      <w:tr w:rsidR="000271DF" w:rsidRPr="002C346C" w:rsidTr="00B47A11">
        <w:trPr>
          <w:trHeight w:val="11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1.Представление информации</w:t>
            </w: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План наблюдения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Комментарии эксперта</w:t>
            </w: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Объявление темы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Обоснование темы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Постановка целей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Сообщение плана лекций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Изложение материала лекции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Отражение связи с практикой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Установление связи с материалом других дисциплин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Высказывание собственного отношения к излагаемому материалу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Повторение сказанного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Выделение главного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 xml:space="preserve">Обобщение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Выводы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2.Активизация познавательной деятельности студентов</w:t>
            </w: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Проблемная ситуация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Анализ конкретной ситуации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Размышление вслух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Вопрос, активизирующий память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Диалог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Дискуссия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Подчеркивание важности информации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Ответы студентов на вопросы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Выдача рекомендаций по самостоятельной работе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8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lastRenderedPageBreak/>
              <w:t>3.Создание необходимого эмоционального настроя</w:t>
            </w: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Проявление доверия к студентам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Отступления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Жесты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Мимика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Улыбка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Одобрение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Похвала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Изменение интонации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Проявление неудовольствия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Раздражение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2C346C">
              <w:rPr>
                <w:rFonts w:ascii="Times New Roman" w:hAnsi="Times New Roman"/>
                <w:b/>
                <w:szCs w:val="20"/>
              </w:rPr>
              <w:t>4.Организация поведения студентов</w:t>
            </w: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Использование приемов для активизации внимания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Управление самостоятельной работой студентов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Темп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Пауза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Указания для записи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Повторения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Замечания отдельным студентам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  <w:tr w:rsidR="000271DF" w:rsidRPr="002C346C" w:rsidTr="00B47A11">
        <w:trPr>
          <w:trHeight w:val="113"/>
        </w:trPr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  <w:r w:rsidRPr="002C346C">
              <w:rPr>
                <w:rFonts w:ascii="Times New Roman" w:hAnsi="Times New Roman"/>
                <w:szCs w:val="20"/>
              </w:rPr>
              <w:t>Нерабочий шум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DF" w:rsidRPr="002C346C" w:rsidRDefault="000271DF" w:rsidP="00B47A11">
            <w:pPr>
              <w:snapToGrid w:val="0"/>
              <w:rPr>
                <w:rFonts w:ascii="Times New Roman" w:hAnsi="Times New Roman"/>
                <w:szCs w:val="20"/>
              </w:rPr>
            </w:pPr>
          </w:p>
        </w:tc>
      </w:tr>
    </w:tbl>
    <w:p w:rsidR="000271DF" w:rsidRPr="002C346C" w:rsidRDefault="000271DF" w:rsidP="000271DF">
      <w:pPr>
        <w:jc w:val="center"/>
        <w:rPr>
          <w:rFonts w:ascii="Times New Roman" w:hAnsi="Times New Roman"/>
          <w:b/>
          <w:sz w:val="24"/>
        </w:rPr>
      </w:pPr>
    </w:p>
    <w:p w:rsidR="000271DF" w:rsidRPr="002C346C" w:rsidRDefault="000271DF" w:rsidP="000271DF">
      <w:pPr>
        <w:jc w:val="center"/>
        <w:rPr>
          <w:rFonts w:ascii="Times New Roman" w:hAnsi="Times New Roman"/>
          <w:b/>
          <w:sz w:val="24"/>
        </w:rPr>
      </w:pPr>
      <w:r w:rsidRPr="002C346C">
        <w:rPr>
          <w:rFonts w:ascii="Times New Roman" w:hAnsi="Times New Roman"/>
          <w:b/>
          <w:sz w:val="24"/>
        </w:rPr>
        <w:t>Бланк оценки деятельности лектора</w:t>
      </w:r>
    </w:p>
    <w:p w:rsidR="000271DF" w:rsidRPr="002C346C" w:rsidRDefault="000271DF" w:rsidP="000271DF">
      <w:pPr>
        <w:jc w:val="center"/>
        <w:rPr>
          <w:rFonts w:ascii="Times New Roman" w:hAnsi="Times New Roman"/>
          <w:b/>
          <w:sz w:val="24"/>
        </w:rPr>
      </w:pPr>
    </w:p>
    <w:p w:rsidR="000271DF" w:rsidRPr="002C346C" w:rsidRDefault="000271DF" w:rsidP="000271DF">
      <w:pPr>
        <w:ind w:firstLine="708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Деятельность преподавателя оценивается на основе пятибалльной шкалы. Пункты №1-4 анализируются по заполненному бланку деятельности.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1. Представление информации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</w:t>
      </w:r>
      <w:r>
        <w:rPr>
          <w:rFonts w:ascii="Times New Roman" w:hAnsi="Times New Roman"/>
          <w:sz w:val="24"/>
        </w:rPr>
        <w:t xml:space="preserve"> 4 </w:t>
      </w:r>
      <w:r w:rsidRPr="002C346C">
        <w:rPr>
          <w:rFonts w:ascii="Times New Roman" w:hAnsi="Times New Roman"/>
          <w:sz w:val="24"/>
        </w:rPr>
        <w:t>3 2 1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2. Активизация познавательной деятельности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3. Создание необходимого эмоционального настроя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4. Организация поведения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 xml:space="preserve">5 4 3 2 1 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5. Использование средств наглядности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6. Общая оценка качеств речи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>5 4 3 2 1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(логичность, дикция, грамотность)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7. Активность студентов</w:t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</w:r>
      <w:r w:rsidRPr="002C346C">
        <w:rPr>
          <w:rFonts w:ascii="Times New Roman" w:hAnsi="Times New Roman"/>
          <w:sz w:val="24"/>
        </w:rPr>
        <w:tab/>
        <w:t xml:space="preserve">5 4 3 2 1 </w:t>
      </w:r>
    </w:p>
    <w:p w:rsidR="000271DF" w:rsidRPr="002C346C" w:rsidRDefault="000271DF" w:rsidP="000271DF">
      <w:pPr>
        <w:ind w:left="567"/>
        <w:rPr>
          <w:rFonts w:ascii="Times New Roman" w:hAnsi="Times New Roman"/>
          <w:sz w:val="24"/>
        </w:rPr>
      </w:pPr>
    </w:p>
    <w:p w:rsidR="000271DF" w:rsidRPr="002C346C" w:rsidRDefault="000271DF" w:rsidP="000271DF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5 – все работают с интересом</w:t>
      </w:r>
    </w:p>
    <w:p w:rsidR="000271DF" w:rsidRPr="002C346C" w:rsidRDefault="000271DF" w:rsidP="000271DF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4 – большинство студентов работают активно, самостоятельно</w:t>
      </w:r>
    </w:p>
    <w:p w:rsidR="000271DF" w:rsidRPr="002C346C" w:rsidRDefault="000271DF" w:rsidP="000271DF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3 – примерно половина студентов активна</w:t>
      </w:r>
    </w:p>
    <w:p w:rsidR="000271DF" w:rsidRPr="002C346C" w:rsidRDefault="000271DF" w:rsidP="000271DF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2 – меньшая часть студентов активна</w:t>
      </w:r>
    </w:p>
    <w:p w:rsidR="000271DF" w:rsidRPr="002C346C" w:rsidRDefault="000271DF" w:rsidP="000271DF">
      <w:pPr>
        <w:ind w:left="567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lastRenderedPageBreak/>
        <w:t>1 – большинство студентов работают неактивно, без интереса, самостоятельность минимальная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Средняя оценка: _________________</w:t>
      </w:r>
    </w:p>
    <w:p w:rsidR="000271DF" w:rsidRPr="002C346C" w:rsidRDefault="000271DF" w:rsidP="000271DF">
      <w:pPr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Эксперт: ________________________</w:t>
      </w:r>
    </w:p>
    <w:p w:rsidR="000271DF" w:rsidRPr="002C346C" w:rsidRDefault="000271DF" w:rsidP="000271DF">
      <w:pPr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Выводы и предложения:________________________________________________________</w:t>
      </w:r>
    </w:p>
    <w:p w:rsidR="000271DF" w:rsidRPr="002C346C" w:rsidRDefault="000271DF" w:rsidP="000271DF">
      <w:pPr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0271DF" w:rsidRPr="002C346C" w:rsidRDefault="000271DF" w:rsidP="000271DF">
      <w:pPr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0271DF" w:rsidRPr="002C346C" w:rsidRDefault="000271DF" w:rsidP="000271DF">
      <w:pPr>
        <w:jc w:val="both"/>
        <w:rPr>
          <w:rFonts w:ascii="Times New Roman" w:hAnsi="Times New Roman"/>
          <w:sz w:val="24"/>
        </w:rPr>
      </w:pPr>
      <w:r w:rsidRPr="002C346C">
        <w:rPr>
          <w:rFonts w:ascii="Times New Roman" w:hAnsi="Times New Roman"/>
          <w:sz w:val="24"/>
        </w:rPr>
        <w:t>_____________________________________________________________________________</w:t>
      </w:r>
    </w:p>
    <w:p w:rsidR="000271DF" w:rsidRPr="002C346C" w:rsidRDefault="000271DF" w:rsidP="000271DF">
      <w:pPr>
        <w:jc w:val="both"/>
        <w:rPr>
          <w:rFonts w:ascii="Times New Roman" w:hAnsi="Times New Roman"/>
          <w:sz w:val="24"/>
        </w:rPr>
      </w:pPr>
    </w:p>
    <w:p w:rsidR="000271DF" w:rsidRPr="002C346C" w:rsidRDefault="000271DF" w:rsidP="000271DF">
      <w:pPr>
        <w:pStyle w:val="a3"/>
        <w:spacing w:line="100" w:lineRule="atLeast"/>
        <w:ind w:firstLine="30"/>
        <w:jc w:val="right"/>
        <w:rPr>
          <w:rFonts w:ascii="Times New Roman" w:hAnsi="Times New Roman"/>
          <w:i/>
          <w:sz w:val="24"/>
        </w:rPr>
      </w:pPr>
    </w:p>
    <w:p w:rsidR="00371CFD" w:rsidRDefault="00371CFD"/>
    <w:sectPr w:rsidR="00371CFD" w:rsidSect="0037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1DF"/>
    <w:rsid w:val="000271DF"/>
    <w:rsid w:val="0037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1D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uiPriority w:val="99"/>
    <w:rsid w:val="000271DF"/>
    <w:rPr>
      <w:rFonts w:ascii="Courier New" w:eastAsia="Courier New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Company>NSMU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belyakovava</dc:creator>
  <cp:keywords/>
  <dc:description/>
  <cp:lastModifiedBy>belyakovava</cp:lastModifiedBy>
  <cp:revision>2</cp:revision>
  <dcterms:created xsi:type="dcterms:W3CDTF">2016-09-01T09:11:00Z</dcterms:created>
  <dcterms:modified xsi:type="dcterms:W3CDTF">2016-09-01T09:11:00Z</dcterms:modified>
</cp:coreProperties>
</file>