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D" w:rsidRDefault="00C67A1D"/>
    <w:p w:rsidR="00251F67" w:rsidRPr="00BF1115" w:rsidRDefault="00251F67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3E71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834A05">
        <w:rPr>
          <w:rFonts w:ascii="Times New Roman" w:hAnsi="Times New Roman" w:cs="Times New Roman"/>
          <w:sz w:val="24"/>
          <w:szCs w:val="24"/>
        </w:rPr>
        <w:t>Биостатистика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251F67" w:rsidRPr="00BF1115" w:rsidRDefault="00251F67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квалификация выпускника -магистр</w:t>
      </w:r>
    </w:p>
    <w:p w:rsidR="00251F67" w:rsidRDefault="00251F67" w:rsidP="0025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Специальность – 32.04.01 «Общественное здравоохранение»</w:t>
      </w:r>
    </w:p>
    <w:p w:rsidR="00016CC9" w:rsidRPr="00016CC9" w:rsidRDefault="00016CC9" w:rsidP="00016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</w:t>
      </w:r>
      <w:r w:rsidRPr="00016C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8462CF" w:rsidRPr="008462CF">
        <w:rPr>
          <w:rFonts w:ascii="Times New Roman" w:hAnsi="Times New Roman" w:cs="Times New Roman"/>
          <w:bCs/>
          <w:sz w:val="24"/>
          <w:szCs w:val="24"/>
        </w:rPr>
        <w:t xml:space="preserve">Шарашова Е.В., </w:t>
      </w:r>
      <w:r w:rsidR="008462CF">
        <w:rPr>
          <w:rFonts w:ascii="Times New Roman" w:hAnsi="Times New Roman" w:cs="Times New Roman"/>
          <w:bCs/>
          <w:sz w:val="24"/>
          <w:szCs w:val="24"/>
        </w:rPr>
        <w:t>MP</w:t>
      </w:r>
      <w:r w:rsidR="008462CF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8462CF">
        <w:rPr>
          <w:rFonts w:ascii="Times New Roman" w:hAnsi="Times New Roman" w:cs="Times New Roman"/>
          <w:bCs/>
          <w:sz w:val="24"/>
          <w:szCs w:val="24"/>
        </w:rPr>
        <w:t>,</w:t>
      </w:r>
      <w:r w:rsidR="008462CF" w:rsidRPr="008462CF">
        <w:rPr>
          <w:rFonts w:ascii="Times New Roman" w:hAnsi="Times New Roman" w:cs="Times New Roman"/>
          <w:bCs/>
          <w:sz w:val="24"/>
          <w:szCs w:val="24"/>
        </w:rPr>
        <w:t xml:space="preserve"> Унгуряну Т.Н. д.м.н.,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8462CF" w:rsidRDefault="00884845" w:rsidP="0084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8462CF">
              <w:rPr>
                <w:rFonts w:ascii="Times New Roman" w:hAnsi="Times New Roman" w:cs="Times New Roman"/>
                <w:bCs/>
                <w:sz w:val="24"/>
                <w:szCs w:val="24"/>
              </w:rPr>
              <w:t>ОП. Блок «Обязательные дисциплины»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21 час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42 часа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Семинары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- 12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88484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8462CF" w:rsidRDefault="009363C0" w:rsidP="00CA2D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A2DDA"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252</w:t>
            </w:r>
            <w:r w:rsidR="00BF1115"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CA2DDA"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="00BF1115"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462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884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8462CF" w:rsidRPr="008462CF" w:rsidRDefault="00A4396C" w:rsidP="0084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96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Дисциплина относится к вариативной части </w:t>
            </w:r>
            <w:r w:rsidR="008462CF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  <w:r w:rsidRPr="00A4396C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  <w:r w:rsidR="0084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 «Обязательные дисциплины». </w:t>
            </w:r>
            <w:r w:rsidR="009B10A2" w:rsidRPr="008462CF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 преподается после прохождения дисциплины «Введение в биостатистику».</w:t>
            </w:r>
            <w:r w:rsidR="009B1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62CF" w:rsidRPr="0084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данной дисциплины </w:t>
            </w:r>
            <w:r w:rsidR="009B10A2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происходит параллельно с</w:t>
            </w:r>
            <w:r w:rsidR="008462CF" w:rsidRPr="0084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</w:t>
            </w:r>
            <w:r w:rsidR="009B10A2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8462CF" w:rsidRPr="00846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«Эпидемиологические методы исследования». </w:t>
            </w:r>
          </w:p>
          <w:p w:rsidR="00251F67" w:rsidRPr="00BF1115" w:rsidRDefault="00251F67" w:rsidP="00846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E429A6" w:rsidRDefault="00923B78" w:rsidP="00CA2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429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E429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CA2DDA" w:rsidP="00CA2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A2DDA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теоретических знаний и умений в области современных методов статистического анализа, определенных программой обучения для выполнения функций, предусмотренных требованиями квалификационной характеристики специалиста.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9B10A2" w:rsidRDefault="009B10A2" w:rsidP="009B10A2">
            <w:pPr>
              <w:pStyle w:val="p27"/>
              <w:tabs>
                <w:tab w:val="left" w:pos="368"/>
              </w:tabs>
              <w:spacing w:before="0" w:beforeAutospacing="0" w:after="0" w:afterAutospacing="0"/>
              <w:ind w:left="6"/>
            </w:pPr>
            <w:r>
              <w:t>Завершив изучение дисциплины обучающийся должен:</w:t>
            </w:r>
          </w:p>
          <w:p w:rsidR="009B10A2" w:rsidRDefault="009B10A2" w:rsidP="009B10A2">
            <w:pPr>
              <w:pStyle w:val="p27"/>
              <w:numPr>
                <w:ilvl w:val="0"/>
                <w:numId w:val="5"/>
              </w:numPr>
              <w:tabs>
                <w:tab w:val="left" w:pos="368"/>
              </w:tabs>
              <w:spacing w:before="0" w:beforeAutospacing="0" w:after="0" w:afterAutospacing="0"/>
              <w:ind w:left="0" w:firstLine="5"/>
            </w:pPr>
            <w:r>
              <w:t>знать основные теории и модели, лежащие в основе современных методов статистического анализа, которые используются при проведении исследований в сфере медицины, общественного здоровья и эпидемиологии;</w:t>
            </w:r>
          </w:p>
          <w:p w:rsidR="009B10A2" w:rsidRDefault="009B10A2" w:rsidP="009B10A2">
            <w:pPr>
              <w:pStyle w:val="p27"/>
              <w:numPr>
                <w:ilvl w:val="0"/>
                <w:numId w:val="5"/>
              </w:numPr>
              <w:tabs>
                <w:tab w:val="left" w:pos="368"/>
              </w:tabs>
              <w:spacing w:before="0" w:beforeAutospacing="0" w:after="0" w:afterAutospacing="0"/>
              <w:ind w:left="6" w:firstLine="0"/>
            </w:pPr>
            <w:r>
              <w:t>уметь самостоятельно проводить анализ данных с использованием специальных статистических программ (STATA);</w:t>
            </w:r>
          </w:p>
          <w:p w:rsidR="00251F67" w:rsidRPr="00E04106" w:rsidRDefault="009B10A2" w:rsidP="009B10A2">
            <w:pPr>
              <w:pStyle w:val="p27"/>
              <w:numPr>
                <w:ilvl w:val="0"/>
                <w:numId w:val="5"/>
              </w:numPr>
              <w:tabs>
                <w:tab w:val="left" w:pos="368"/>
              </w:tabs>
              <w:spacing w:before="0" w:beforeAutospacing="0" w:after="0" w:afterAutospacing="0"/>
              <w:ind w:left="6" w:firstLine="0"/>
            </w:pPr>
            <w:r>
              <w:t>понимать и критически оценивать статистические данные в публикациях.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142192" w:rsidRPr="00CA2DDA" w:rsidRDefault="00142192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Дисперсионный анализ</w:t>
            </w:r>
          </w:p>
          <w:p w:rsidR="00E429A6" w:rsidRDefault="00142192" w:rsidP="00CA2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2DDA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 регрессионный анализ</w:t>
            </w:r>
          </w:p>
          <w:p w:rsidR="00CA2DDA" w:rsidRDefault="00CA2DDA" w:rsidP="00CA2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Бинарный логистический регрессионный анализ</w:t>
            </w:r>
          </w:p>
          <w:p w:rsidR="00CA2DDA" w:rsidRPr="00142192" w:rsidRDefault="00CA2DDA" w:rsidP="00CA2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Анализ выживаемости (дожития)</w:t>
            </w:r>
          </w:p>
          <w:p w:rsidR="00923B78" w:rsidRPr="00BF1115" w:rsidRDefault="00923B78" w:rsidP="00142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0335C1"/>
    <w:multiLevelType w:val="hybridMultilevel"/>
    <w:tmpl w:val="C88074DE"/>
    <w:lvl w:ilvl="0" w:tplc="B10ED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4F2EE9"/>
    <w:multiLevelType w:val="hybridMultilevel"/>
    <w:tmpl w:val="ABE63450"/>
    <w:lvl w:ilvl="0" w:tplc="FFAE7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3548B"/>
    <w:multiLevelType w:val="hybridMultilevel"/>
    <w:tmpl w:val="5694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CC9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8D3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07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1194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E42"/>
    <w:rsid w:val="007E0A7D"/>
    <w:rsid w:val="007E1C7C"/>
    <w:rsid w:val="007E2487"/>
    <w:rsid w:val="007E44BB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A05"/>
    <w:rsid w:val="00834D9A"/>
    <w:rsid w:val="00835571"/>
    <w:rsid w:val="00835635"/>
    <w:rsid w:val="00840852"/>
    <w:rsid w:val="008415D1"/>
    <w:rsid w:val="00843543"/>
    <w:rsid w:val="00844361"/>
    <w:rsid w:val="0084574E"/>
    <w:rsid w:val="008462CF"/>
    <w:rsid w:val="00850C00"/>
    <w:rsid w:val="00853793"/>
    <w:rsid w:val="008542CD"/>
    <w:rsid w:val="00854F19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4845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10A2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396C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2DDA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9A6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Постоев</dc:creator>
  <cp:lastModifiedBy>user</cp:lastModifiedBy>
  <cp:revision>4</cp:revision>
  <cp:lastPrinted>2016-06-11T11:56:00Z</cp:lastPrinted>
  <dcterms:created xsi:type="dcterms:W3CDTF">2016-06-11T11:55:00Z</dcterms:created>
  <dcterms:modified xsi:type="dcterms:W3CDTF">2016-06-11T11:56:00Z</dcterms:modified>
</cp:coreProperties>
</file>