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FA" w:rsidRPr="001873E8" w:rsidRDefault="00CC26FA" w:rsidP="00CC2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6FA" w:rsidRPr="001873E8" w:rsidRDefault="00CC26FA" w:rsidP="00CC2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E8">
        <w:rPr>
          <w:rFonts w:ascii="Times New Roman" w:hAnsi="Times New Roman" w:cs="Times New Roman"/>
          <w:b/>
          <w:sz w:val="24"/>
          <w:szCs w:val="24"/>
        </w:rPr>
        <w:t>РАЗДЕЛЫ ДЛЯ ПУБЛИКАЦИИ</w:t>
      </w:r>
    </w:p>
    <w:p w:rsidR="00CC26FA" w:rsidRPr="001873E8" w:rsidRDefault="00CC26FA" w:rsidP="00CC2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1.Проблемы хирургии.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2.Проблемы анестезиологии и интенсивной терапии.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3.Проблемы онкологии, лучевой диагностики и лучевой терапии.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4.Проблемы педиатрии.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5.Проблемы офтальмологии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6.Проблемы стоматологии.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7.Проблемы терапии.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8.Проблемы акушерства и гинекологии.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9.Проблемы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психического здоровья и профилактики зависимостей</w:t>
      </w: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10.Теоретические основы клинической медицины (гистология, биология, морфология, физиология, химия).   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11.Проблемы гигиены, физиологии труда, экологии и безопасности в чрезвычайных ситуациях.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12.Медико-социальные проблемы здоровья.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13.Проблемы клинической и лабораторной </w:t>
      </w:r>
      <w:proofErr w:type="spellStart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гемостазиологии</w:t>
      </w:r>
      <w:proofErr w:type="spellEnd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14.Проблемы фармации и фармакологии.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15.История медицины и науки.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16.Медицина на английском (симпозиум и доклады на английском языке).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17.Проблемы педагогики и психологии высшей школы.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18.Оздоровительные технологии и здоровый образ жизни.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19.Социально-экономическая устойчивость </w:t>
      </w:r>
      <w:proofErr w:type="spellStart"/>
      <w:proofErr w:type="gramStart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Баренц-региона</w:t>
      </w:r>
      <w:proofErr w:type="spellEnd"/>
      <w:proofErr w:type="gramEnd"/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C26FA" w:rsidRPr="001873E8" w:rsidRDefault="00CC26FA" w:rsidP="00CC26F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73E8">
        <w:rPr>
          <w:rFonts w:ascii="Times New Roman" w:eastAsia="Times New Roman" w:hAnsi="Times New Roman"/>
          <w:i/>
          <w:sz w:val="24"/>
          <w:szCs w:val="24"/>
          <w:lang w:eastAsia="ru-RU"/>
        </w:rPr>
        <w:t>20.Проблемы морской и военной медицины.</w:t>
      </w:r>
    </w:p>
    <w:p w:rsidR="00C418BC" w:rsidRDefault="00C418BC"/>
    <w:sectPr w:rsidR="00C418BC" w:rsidSect="00C4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6FA"/>
    <w:rsid w:val="003C2975"/>
    <w:rsid w:val="00C418BC"/>
    <w:rsid w:val="00CC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2016-09-27T19:25:00Z</dcterms:created>
  <dcterms:modified xsi:type="dcterms:W3CDTF">2016-09-27T19:25:00Z</dcterms:modified>
</cp:coreProperties>
</file>