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3A" w:rsidRPr="005754E5" w:rsidRDefault="005E613A" w:rsidP="005754E5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5754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ПРАВИЛА ОПУБЛИКОВАНИЯ РАБОТ </w:t>
      </w:r>
      <w:proofErr w:type="gramStart"/>
      <w:r w:rsidRPr="005754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В</w:t>
      </w:r>
      <w:proofErr w:type="gramEnd"/>
      <w:r w:rsidRPr="005754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5E613A" w:rsidRPr="005754E5" w:rsidRDefault="005E613A" w:rsidP="005754E5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proofErr w:type="gramStart"/>
      <w:r w:rsidRPr="005754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БЮЛЛЕТЕНЕ</w:t>
      </w:r>
      <w:proofErr w:type="gramEnd"/>
      <w:r w:rsidRPr="005754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СГМУ № 2 201</w:t>
      </w:r>
      <w:r w:rsidR="00912D94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8</w:t>
      </w:r>
      <w:r w:rsidRPr="005754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ГОДА </w:t>
      </w:r>
    </w:p>
    <w:p w:rsidR="005E613A" w:rsidRPr="005754E5" w:rsidRDefault="005E613A" w:rsidP="005754E5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E613A" w:rsidRPr="005754E5" w:rsidRDefault="005E613A" w:rsidP="005754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E613A" w:rsidRPr="005754E5" w:rsidRDefault="005E613A" w:rsidP="0063718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5754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ПОРЯДОК ПРЕДОСТАВЛЕНИЯ РАБОТ: </w:t>
      </w:r>
    </w:p>
    <w:p w:rsidR="005E613A" w:rsidRPr="005754E5" w:rsidRDefault="005E613A" w:rsidP="005754E5">
      <w:pPr>
        <w:pStyle w:val="a3"/>
        <w:spacing w:before="0" w:beforeAutospacing="0" w:after="0" w:afterAutospacing="0"/>
        <w:jc w:val="both"/>
        <w:rPr>
          <w:color w:val="333333"/>
        </w:rPr>
      </w:pPr>
      <w:r w:rsidRPr="005754E5">
        <w:rPr>
          <w:color w:val="333333"/>
        </w:rPr>
        <w:t>1. Желающие опубликовать статью в журнале Бюллетень СГМУ №2-201</w:t>
      </w:r>
      <w:r w:rsidR="00912D94">
        <w:rPr>
          <w:color w:val="333333"/>
        </w:rPr>
        <w:t>8</w:t>
      </w:r>
      <w:r w:rsidRPr="005754E5">
        <w:rPr>
          <w:color w:val="333333"/>
        </w:rPr>
        <w:t>г должны предоставить </w:t>
      </w:r>
      <w:r w:rsidRPr="005754E5">
        <w:rPr>
          <w:rStyle w:val="a4"/>
          <w:color w:val="333333"/>
        </w:rPr>
        <w:t xml:space="preserve">до </w:t>
      </w:r>
      <w:r w:rsidR="00AD3CA0">
        <w:rPr>
          <w:rStyle w:val="a4"/>
          <w:color w:val="333333"/>
        </w:rPr>
        <w:t>23</w:t>
      </w:r>
      <w:r w:rsidRPr="005754E5">
        <w:rPr>
          <w:rStyle w:val="a4"/>
          <w:color w:val="333333"/>
        </w:rPr>
        <w:t xml:space="preserve"> ноября 201</w:t>
      </w:r>
      <w:r>
        <w:rPr>
          <w:rStyle w:val="a4"/>
          <w:color w:val="333333"/>
        </w:rPr>
        <w:t>7</w:t>
      </w:r>
      <w:r w:rsidRPr="005754E5">
        <w:rPr>
          <w:rStyle w:val="a4"/>
          <w:color w:val="333333"/>
        </w:rPr>
        <w:t>г.</w:t>
      </w:r>
      <w:r w:rsidRPr="005754E5">
        <w:rPr>
          <w:color w:val="333333"/>
        </w:rPr>
        <w:t> включительно следующие материалы:</w:t>
      </w:r>
    </w:p>
    <w:p w:rsidR="005E613A" w:rsidRPr="005754E5" w:rsidRDefault="005E613A" w:rsidP="005754E5">
      <w:pPr>
        <w:pStyle w:val="a3"/>
        <w:spacing w:before="0" w:beforeAutospacing="0" w:after="0" w:afterAutospacing="0"/>
        <w:jc w:val="both"/>
        <w:rPr>
          <w:color w:val="333333"/>
        </w:rPr>
      </w:pPr>
      <w:r w:rsidRPr="005754E5">
        <w:rPr>
          <w:color w:val="333333"/>
        </w:rPr>
        <w:t>а) статью, оформленную в соответ</w:t>
      </w:r>
      <w:r>
        <w:rPr>
          <w:color w:val="333333"/>
        </w:rPr>
        <w:t>ствии с требованиями и образцом</w:t>
      </w:r>
      <w:r w:rsidRPr="005754E5">
        <w:rPr>
          <w:color w:val="333333"/>
        </w:rPr>
        <w:t>;</w:t>
      </w:r>
    </w:p>
    <w:p w:rsidR="005E613A" w:rsidRPr="005754E5" w:rsidRDefault="005E613A" w:rsidP="005754E5">
      <w:pPr>
        <w:pStyle w:val="a3"/>
        <w:spacing w:before="0" w:beforeAutospacing="0" w:after="0" w:afterAutospacing="0"/>
        <w:jc w:val="both"/>
        <w:rPr>
          <w:color w:val="333333"/>
        </w:rPr>
      </w:pPr>
      <w:r w:rsidRPr="005754E5">
        <w:rPr>
          <w:color w:val="333333"/>
        </w:rPr>
        <w:t xml:space="preserve">б) заявку на </w:t>
      </w:r>
      <w:r>
        <w:rPr>
          <w:color w:val="333333"/>
        </w:rPr>
        <w:t>участие, оформленную по образцу</w:t>
      </w:r>
      <w:r w:rsidRPr="005754E5">
        <w:rPr>
          <w:color w:val="333333"/>
        </w:rPr>
        <w:t>;</w:t>
      </w:r>
    </w:p>
    <w:p w:rsidR="005E613A" w:rsidRPr="005754E5" w:rsidRDefault="005E613A" w:rsidP="005754E5">
      <w:pPr>
        <w:pStyle w:val="a3"/>
        <w:spacing w:before="0" w:beforeAutospacing="0" w:after="0" w:afterAutospacing="0"/>
        <w:jc w:val="both"/>
        <w:rPr>
          <w:color w:val="333333"/>
        </w:rPr>
      </w:pPr>
      <w:r w:rsidRPr="005754E5">
        <w:rPr>
          <w:color w:val="333333"/>
        </w:rPr>
        <w:t>в) отсканированную (сфотографированную) квитанцию.</w:t>
      </w:r>
    </w:p>
    <w:p w:rsidR="005E613A" w:rsidRPr="005754E5" w:rsidRDefault="005E613A" w:rsidP="005754E5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При подаче материалов </w:t>
      </w:r>
      <w:r w:rsidRPr="005754E5">
        <w:rPr>
          <w:color w:val="333333"/>
        </w:rPr>
        <w:t>в имени файла необходимо указать фамилию автора (первого автора, если авторов несколько)</w:t>
      </w:r>
      <w:r>
        <w:rPr>
          <w:color w:val="333333"/>
        </w:rPr>
        <w:t xml:space="preserve"> и номер раздела</w:t>
      </w:r>
      <w:r w:rsidRPr="005754E5">
        <w:rPr>
          <w:color w:val="333333"/>
        </w:rPr>
        <w:t xml:space="preserve"> (например: </w:t>
      </w:r>
      <w:r>
        <w:rPr>
          <w:color w:val="333333"/>
        </w:rPr>
        <w:t>10.</w:t>
      </w:r>
      <w:r w:rsidRPr="005754E5">
        <w:rPr>
          <w:color w:val="333333"/>
        </w:rPr>
        <w:t xml:space="preserve">Марков </w:t>
      </w:r>
      <w:proofErr w:type="spellStart"/>
      <w:r w:rsidRPr="005754E5">
        <w:rPr>
          <w:color w:val="333333"/>
        </w:rPr>
        <w:t>Е.Е.-статья</w:t>
      </w:r>
      <w:proofErr w:type="spellEnd"/>
      <w:r w:rsidRPr="005754E5">
        <w:rPr>
          <w:color w:val="333333"/>
        </w:rPr>
        <w:t xml:space="preserve">, </w:t>
      </w:r>
      <w:r>
        <w:rPr>
          <w:color w:val="333333"/>
        </w:rPr>
        <w:t>10.</w:t>
      </w:r>
      <w:r w:rsidRPr="005754E5">
        <w:rPr>
          <w:color w:val="333333"/>
        </w:rPr>
        <w:t xml:space="preserve">Марков </w:t>
      </w:r>
      <w:proofErr w:type="spellStart"/>
      <w:r w:rsidRPr="005754E5">
        <w:rPr>
          <w:color w:val="333333"/>
        </w:rPr>
        <w:t>Е.Е.-анкета</w:t>
      </w:r>
      <w:proofErr w:type="spellEnd"/>
      <w:r w:rsidRPr="005754E5">
        <w:rPr>
          <w:color w:val="333333"/>
        </w:rPr>
        <w:t xml:space="preserve">, </w:t>
      </w:r>
      <w:r>
        <w:rPr>
          <w:color w:val="333333"/>
        </w:rPr>
        <w:t>10.</w:t>
      </w:r>
      <w:r w:rsidRPr="005754E5">
        <w:rPr>
          <w:color w:val="333333"/>
        </w:rPr>
        <w:t xml:space="preserve">Марков </w:t>
      </w:r>
      <w:proofErr w:type="spellStart"/>
      <w:r w:rsidRPr="005754E5">
        <w:rPr>
          <w:color w:val="333333"/>
        </w:rPr>
        <w:t>Е.Е.-квитанция</w:t>
      </w:r>
      <w:proofErr w:type="spellEnd"/>
      <w:r w:rsidRPr="005754E5">
        <w:rPr>
          <w:color w:val="333333"/>
        </w:rPr>
        <w:t xml:space="preserve">). При получении материалов </w:t>
      </w:r>
      <w:r>
        <w:rPr>
          <w:color w:val="333333"/>
        </w:rPr>
        <w:t>Редколлегия</w:t>
      </w:r>
      <w:r w:rsidRPr="005754E5">
        <w:rPr>
          <w:color w:val="333333"/>
        </w:rPr>
        <w:t xml:space="preserve"> проводит рецензирование материалов и в течение 14 дней после окончания приёма заявок </w:t>
      </w:r>
      <w:proofErr w:type="gramStart"/>
      <w:r w:rsidRPr="005754E5">
        <w:rPr>
          <w:color w:val="333333"/>
        </w:rPr>
        <w:t>на стайте</w:t>
      </w:r>
      <w:proofErr w:type="gramEnd"/>
      <w:r w:rsidRPr="005754E5">
        <w:rPr>
          <w:color w:val="333333"/>
        </w:rPr>
        <w:t xml:space="preserve"> СГМУ  вывешивается список принятых заявок. </w:t>
      </w:r>
      <w:r>
        <w:rPr>
          <w:color w:val="333333"/>
        </w:rPr>
        <w:t>Редколлегия</w:t>
      </w:r>
      <w:r w:rsidRPr="005754E5">
        <w:rPr>
          <w:color w:val="333333"/>
        </w:rPr>
        <w:t xml:space="preserve"> оставляет за собой право отбора заявок, отклонения материалов, представленных с нарушением установленных требований, либо не содержащих достаточной научной новизны. </w:t>
      </w:r>
    </w:p>
    <w:p w:rsidR="005E613A" w:rsidRPr="005754E5" w:rsidRDefault="005E613A" w:rsidP="005754E5">
      <w:pPr>
        <w:pStyle w:val="a3"/>
        <w:spacing w:before="0" w:beforeAutospacing="0" w:after="0" w:afterAutospacing="0"/>
        <w:jc w:val="both"/>
        <w:rPr>
          <w:color w:val="333333"/>
        </w:rPr>
      </w:pPr>
      <w:r w:rsidRPr="005754E5">
        <w:rPr>
          <w:color w:val="333333"/>
        </w:rPr>
        <w:t xml:space="preserve">2. Возможна отправка материалов (статья и анкета) для предварительной проверки по предварительной договорённости с </w:t>
      </w:r>
      <w:r>
        <w:rPr>
          <w:color w:val="333333"/>
        </w:rPr>
        <w:t>редколлегией</w:t>
      </w:r>
      <w:r w:rsidRPr="005754E5">
        <w:rPr>
          <w:color w:val="333333"/>
        </w:rPr>
        <w:t>. После проверки автору будет направлено письмо с результатами проверки.</w:t>
      </w:r>
    </w:p>
    <w:p w:rsidR="005E613A" w:rsidRPr="005754E5" w:rsidRDefault="005E613A" w:rsidP="005754E5">
      <w:pPr>
        <w:pStyle w:val="a3"/>
        <w:spacing w:before="0" w:beforeAutospacing="0" w:after="0" w:afterAutospacing="0"/>
        <w:jc w:val="both"/>
        <w:rPr>
          <w:color w:val="333333"/>
        </w:rPr>
      </w:pPr>
      <w:r w:rsidRPr="005754E5">
        <w:rPr>
          <w:color w:val="333333"/>
        </w:rPr>
        <w:t xml:space="preserve">3. Публикация статей будет осуществляться только после оплаты организационного </w:t>
      </w:r>
      <w:proofErr w:type="spellStart"/>
      <w:r w:rsidRPr="005754E5">
        <w:rPr>
          <w:color w:val="333333"/>
        </w:rPr>
        <w:t>взноса</w:t>
      </w:r>
      <w:proofErr w:type="gramStart"/>
      <w:r w:rsidRPr="005754E5">
        <w:rPr>
          <w:color w:val="333333"/>
        </w:rPr>
        <w:t>.</w:t>
      </w:r>
      <w:r w:rsidRPr="005754E5">
        <w:rPr>
          <w:rStyle w:val="a4"/>
          <w:color w:val="333333"/>
        </w:rPr>
        <w:t>О</w:t>
      </w:r>
      <w:proofErr w:type="gramEnd"/>
      <w:r w:rsidRPr="005754E5">
        <w:rPr>
          <w:rStyle w:val="a4"/>
          <w:color w:val="333333"/>
        </w:rPr>
        <w:t>бязательно</w:t>
      </w:r>
      <w:proofErr w:type="spellEnd"/>
      <w:r>
        <w:rPr>
          <w:rStyle w:val="a4"/>
          <w:color w:val="333333"/>
        </w:rPr>
        <w:t xml:space="preserve"> </w:t>
      </w:r>
      <w:r w:rsidRPr="005754E5">
        <w:rPr>
          <w:color w:val="333333"/>
        </w:rPr>
        <w:t>присылайте скан-копию (фотографию) документа, подтверждающего оплату!</w:t>
      </w:r>
    </w:p>
    <w:p w:rsidR="005E613A" w:rsidRPr="005754E5" w:rsidRDefault="005E613A" w:rsidP="005754E5">
      <w:pPr>
        <w:pStyle w:val="a3"/>
        <w:spacing w:before="0" w:beforeAutospacing="0" w:after="0" w:afterAutospacing="0"/>
        <w:jc w:val="both"/>
        <w:rPr>
          <w:color w:val="333333"/>
        </w:rPr>
      </w:pPr>
      <w:r w:rsidRPr="005754E5">
        <w:rPr>
          <w:color w:val="333333"/>
        </w:rPr>
        <w:t xml:space="preserve">4. При необходимости выдается справка о принятии статьи к публикации, которая изготавливается в течение </w:t>
      </w:r>
      <w:r>
        <w:rPr>
          <w:color w:val="333333"/>
        </w:rPr>
        <w:t>5</w:t>
      </w:r>
      <w:r w:rsidRPr="005754E5">
        <w:rPr>
          <w:color w:val="333333"/>
        </w:rPr>
        <w:t>-</w:t>
      </w:r>
      <w:r>
        <w:rPr>
          <w:color w:val="333333"/>
        </w:rPr>
        <w:t>и</w:t>
      </w:r>
      <w:r w:rsidRPr="005754E5">
        <w:rPr>
          <w:color w:val="333333"/>
        </w:rPr>
        <w:t xml:space="preserve"> рабочих дней</w:t>
      </w:r>
    </w:p>
    <w:p w:rsidR="005E613A" w:rsidRDefault="005E613A" w:rsidP="005754E5">
      <w:pPr>
        <w:pStyle w:val="a3"/>
        <w:spacing w:before="0" w:beforeAutospacing="0" w:after="0" w:afterAutospacing="0"/>
        <w:jc w:val="both"/>
        <w:rPr>
          <w:color w:val="333333"/>
        </w:rPr>
      </w:pPr>
      <w:r w:rsidRPr="005754E5">
        <w:rPr>
          <w:color w:val="333333"/>
        </w:rPr>
        <w:t xml:space="preserve">5. Статьи, присланные после окончания </w:t>
      </w:r>
      <w:r>
        <w:rPr>
          <w:color w:val="333333"/>
        </w:rPr>
        <w:t>приёма заявок</w:t>
      </w:r>
      <w:r w:rsidRPr="005754E5">
        <w:rPr>
          <w:color w:val="333333"/>
        </w:rPr>
        <w:t xml:space="preserve">, </w:t>
      </w:r>
      <w:r>
        <w:rPr>
          <w:color w:val="333333"/>
        </w:rPr>
        <w:t xml:space="preserve">могут быть </w:t>
      </w:r>
      <w:r w:rsidRPr="005754E5">
        <w:rPr>
          <w:color w:val="333333"/>
        </w:rPr>
        <w:t xml:space="preserve">опубликованы в следующих ближайших сборниках. </w:t>
      </w:r>
    </w:p>
    <w:p w:rsidR="005E613A" w:rsidRPr="005754E5" w:rsidRDefault="005E613A" w:rsidP="005754E5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6. </w:t>
      </w:r>
      <w:r w:rsidRPr="005754E5">
        <w:rPr>
          <w:color w:val="333333"/>
        </w:rPr>
        <w:t>Каждая работа пересылается и оформляется отдельно с обязательным п</w:t>
      </w:r>
      <w:r w:rsidR="00912D94">
        <w:rPr>
          <w:color w:val="333333"/>
        </w:rPr>
        <w:t>риложением квитанции об оплате</w:t>
      </w:r>
      <w:r w:rsidRPr="005754E5">
        <w:rPr>
          <w:color w:val="333333"/>
        </w:rPr>
        <w:t>;</w:t>
      </w:r>
    </w:p>
    <w:p w:rsidR="005E613A" w:rsidRDefault="005E613A" w:rsidP="005754E5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7</w:t>
      </w:r>
      <w:r w:rsidRPr="005754E5">
        <w:rPr>
          <w:color w:val="333333"/>
        </w:rPr>
        <w:t>. Работы можно подать</w:t>
      </w:r>
      <w:r>
        <w:rPr>
          <w:color w:val="333333"/>
        </w:rPr>
        <w:t xml:space="preserve"> </w:t>
      </w:r>
      <w:r w:rsidRPr="005C60E7">
        <w:rPr>
          <w:b/>
          <w:color w:val="333333"/>
          <w:u w:val="single"/>
        </w:rPr>
        <w:t>одним из нижеописанных способов</w:t>
      </w:r>
      <w:r>
        <w:rPr>
          <w:color w:val="333333"/>
        </w:rPr>
        <w:t xml:space="preserve">. Просьба </w:t>
      </w:r>
      <w:r w:rsidRPr="00AF6764">
        <w:rPr>
          <w:b/>
          <w:color w:val="333333"/>
          <w:u w:val="single"/>
        </w:rPr>
        <w:t>не присылать одну и ту же заявку несколькими способами одновременно</w:t>
      </w:r>
      <w:r>
        <w:rPr>
          <w:color w:val="333333"/>
        </w:rPr>
        <w:t>, т.к. это затрудняет обработку заявок. В случае</w:t>
      </w:r>
      <w:proofErr w:type="gramStart"/>
      <w:r>
        <w:rPr>
          <w:color w:val="333333"/>
        </w:rPr>
        <w:t>,</w:t>
      </w:r>
      <w:proofErr w:type="gramEnd"/>
      <w:r>
        <w:rPr>
          <w:color w:val="333333"/>
        </w:rPr>
        <w:t xml:space="preserve"> если будут представлены дублирующие заявки, то к печати будет принята только одна из присланных на усмотрение редколлегии.</w:t>
      </w: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  <w:gridCol w:w="5528"/>
      </w:tblGrid>
      <w:tr w:rsidR="005E613A" w:rsidRPr="00045419" w:rsidTr="00912D94">
        <w:tc>
          <w:tcPr>
            <w:tcW w:w="4503" w:type="dxa"/>
          </w:tcPr>
          <w:p w:rsidR="005E613A" w:rsidRPr="00045419" w:rsidRDefault="005E613A" w:rsidP="0004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419">
              <w:rPr>
                <w:rFonts w:ascii="Times New Roman" w:hAnsi="Times New Roman"/>
                <w:sz w:val="24"/>
                <w:szCs w:val="24"/>
              </w:rPr>
              <w:t>КУДА ПРЕДОСТАВИТЬ</w:t>
            </w:r>
          </w:p>
        </w:tc>
        <w:tc>
          <w:tcPr>
            <w:tcW w:w="5528" w:type="dxa"/>
          </w:tcPr>
          <w:p w:rsidR="005E613A" w:rsidRPr="00045419" w:rsidRDefault="005E613A" w:rsidP="0004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419">
              <w:rPr>
                <w:rFonts w:ascii="Times New Roman" w:hAnsi="Times New Roman"/>
                <w:sz w:val="24"/>
                <w:szCs w:val="24"/>
              </w:rPr>
              <w:t>Что предоставить</w:t>
            </w:r>
          </w:p>
        </w:tc>
      </w:tr>
      <w:tr w:rsidR="005E613A" w:rsidRPr="00045419" w:rsidTr="00912D94">
        <w:tc>
          <w:tcPr>
            <w:tcW w:w="4503" w:type="dxa"/>
          </w:tcPr>
          <w:p w:rsidR="005E613A" w:rsidRPr="00045419" w:rsidRDefault="005E613A" w:rsidP="0004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</w:rPr>
              <w:t>через электронную форму на сайте СГМУ (</w:t>
            </w:r>
            <w:r w:rsidRPr="00045419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http://www.nsmu.ru/science/collection/)</w:t>
            </w:r>
          </w:p>
        </w:tc>
        <w:tc>
          <w:tcPr>
            <w:tcW w:w="5528" w:type="dxa"/>
          </w:tcPr>
          <w:p w:rsidR="005E613A" w:rsidRPr="00045419" w:rsidRDefault="005E613A" w:rsidP="00045419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5419">
              <w:rPr>
                <w:color w:val="333333"/>
              </w:rPr>
              <w:t>Заполнить необходимые графы, прикрепить текст статьи,  скан или фото квитанции об оплате, заявку, подписанную научным руководителем</w:t>
            </w:r>
            <w:proofErr w:type="gramStart"/>
            <w:r w:rsidRPr="00045419">
              <w:rPr>
                <w:color w:val="333333"/>
              </w:rPr>
              <w:t xml:space="preserve"> (-</w:t>
            </w:r>
            <w:proofErr w:type="spellStart"/>
            <w:proofErr w:type="gramEnd"/>
            <w:r w:rsidRPr="00045419">
              <w:rPr>
                <w:color w:val="333333"/>
              </w:rPr>
              <w:t>ями</w:t>
            </w:r>
            <w:proofErr w:type="spellEnd"/>
            <w:r w:rsidRPr="00045419">
              <w:rPr>
                <w:color w:val="333333"/>
              </w:rPr>
              <w:t>)</w:t>
            </w:r>
          </w:p>
        </w:tc>
      </w:tr>
      <w:tr w:rsidR="005E613A" w:rsidRPr="00045419" w:rsidTr="00912D94">
        <w:tc>
          <w:tcPr>
            <w:tcW w:w="4503" w:type="dxa"/>
          </w:tcPr>
          <w:p w:rsidR="005E613A" w:rsidRPr="00045419" w:rsidRDefault="005E613A" w:rsidP="00045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по электронной почте (на адрес </w:t>
            </w:r>
            <w:hyperlink r:id="rId5" w:history="1">
              <w:r w:rsidRPr="0004541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bulnsmu</w:t>
              </w:r>
              <w:r w:rsidRPr="00045419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04541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045419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04541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045419">
              <w:rPr>
                <w:rFonts w:ascii="Times New Roman" w:hAnsi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5E613A" w:rsidRPr="00045419" w:rsidRDefault="005E613A" w:rsidP="00045419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proofErr w:type="gramStart"/>
            <w:r w:rsidRPr="00045419">
              <w:rPr>
                <w:color w:val="333333"/>
              </w:rPr>
              <w:t>- статью, оформленную в соответствии с требованиями и образцом в электронном варианте (название файла: номер рубрики.</w:t>
            </w:r>
            <w:proofErr w:type="gramEnd"/>
            <w:r w:rsidRPr="00045419">
              <w:rPr>
                <w:color w:val="333333"/>
              </w:rPr>
              <w:t xml:space="preserve"> </w:t>
            </w:r>
            <w:proofErr w:type="gramStart"/>
            <w:r w:rsidRPr="00045419">
              <w:rPr>
                <w:color w:val="333333"/>
              </w:rPr>
              <w:t xml:space="preserve">Фамилия первого автора, формат: </w:t>
            </w:r>
            <w:proofErr w:type="spellStart"/>
            <w:r w:rsidRPr="00045419">
              <w:rPr>
                <w:color w:val="333333"/>
              </w:rPr>
              <w:t>doc</w:t>
            </w:r>
            <w:proofErr w:type="spellEnd"/>
            <w:r w:rsidRPr="00045419">
              <w:rPr>
                <w:color w:val="333333"/>
              </w:rPr>
              <w:t xml:space="preserve">, </w:t>
            </w:r>
            <w:proofErr w:type="spellStart"/>
            <w:r w:rsidRPr="00045419">
              <w:rPr>
                <w:color w:val="333333"/>
              </w:rPr>
              <w:t>rtf</w:t>
            </w:r>
            <w:proofErr w:type="spellEnd"/>
            <w:r w:rsidRPr="00045419">
              <w:rPr>
                <w:color w:val="333333"/>
              </w:rPr>
              <w:t xml:space="preserve"> – 12.Ivanov.doc).</w:t>
            </w:r>
            <w:proofErr w:type="gramEnd"/>
          </w:p>
          <w:p w:rsidR="005E613A" w:rsidRPr="00045419" w:rsidRDefault="005E613A" w:rsidP="00045419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5419">
              <w:rPr>
                <w:color w:val="333333"/>
              </w:rPr>
              <w:t>- заявку на участие, оформленную по образцу в электронном варианте</w:t>
            </w:r>
          </w:p>
          <w:p w:rsidR="005E613A" w:rsidRPr="00045419" w:rsidRDefault="005E613A" w:rsidP="00045419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5419">
              <w:rPr>
                <w:color w:val="333333"/>
              </w:rPr>
              <w:t xml:space="preserve">- отсканированную заявку на участие с подписью </w:t>
            </w:r>
            <w:r w:rsidR="00912D94">
              <w:rPr>
                <w:color w:val="333333"/>
              </w:rPr>
              <w:t xml:space="preserve">авторов и </w:t>
            </w:r>
            <w:r w:rsidRPr="00045419">
              <w:rPr>
                <w:color w:val="333333"/>
              </w:rPr>
              <w:t>научного руководителя</w:t>
            </w:r>
            <w:proofErr w:type="gramStart"/>
            <w:r w:rsidRPr="00045419">
              <w:rPr>
                <w:color w:val="333333"/>
              </w:rPr>
              <w:t xml:space="preserve"> (-</w:t>
            </w:r>
            <w:proofErr w:type="gramEnd"/>
            <w:r w:rsidRPr="00045419">
              <w:rPr>
                <w:color w:val="333333"/>
              </w:rPr>
              <w:t>ей)</w:t>
            </w:r>
          </w:p>
          <w:p w:rsidR="005E613A" w:rsidRPr="00045419" w:rsidRDefault="005E613A" w:rsidP="00045419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  <w:r w:rsidRPr="00045419">
              <w:rPr>
                <w:color w:val="333333"/>
              </w:rPr>
              <w:t>- отсканированную (сфотографированную) квитанцию (1 экз.)</w:t>
            </w:r>
          </w:p>
        </w:tc>
      </w:tr>
    </w:tbl>
    <w:p w:rsidR="005E613A" w:rsidRPr="005754E5" w:rsidRDefault="005E613A" w:rsidP="005754E5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Pr="0063718B" w:rsidRDefault="005E613A" w:rsidP="0063718B">
      <w:pPr>
        <w:pStyle w:val="a3"/>
        <w:spacing w:before="0" w:beforeAutospacing="0" w:after="0" w:afterAutospacing="0"/>
        <w:jc w:val="both"/>
        <w:rPr>
          <w:color w:val="333333"/>
        </w:rPr>
      </w:pPr>
      <w:r w:rsidRPr="0063718B">
        <w:rPr>
          <w:color w:val="333333"/>
        </w:rPr>
        <w:lastRenderedPageBreak/>
        <w:t>8.Порядок оплаты</w:t>
      </w:r>
    </w:p>
    <w:p w:rsidR="005E613A" w:rsidRPr="005754E5" w:rsidRDefault="005E613A" w:rsidP="0063718B">
      <w:pPr>
        <w:pStyle w:val="a3"/>
        <w:spacing w:before="0" w:beforeAutospacing="0" w:after="0" w:afterAutospacing="0"/>
        <w:jc w:val="both"/>
        <w:rPr>
          <w:bCs/>
          <w:color w:val="333333"/>
        </w:rPr>
      </w:pPr>
      <w:r w:rsidRPr="005754E5">
        <w:rPr>
          <w:b/>
          <w:bCs/>
          <w:color w:val="333333"/>
          <w:u w:val="single"/>
        </w:rPr>
        <w:t xml:space="preserve">Для жителей </w:t>
      </w:r>
      <w:proofErr w:type="gramStart"/>
      <w:r w:rsidRPr="005754E5">
        <w:rPr>
          <w:b/>
          <w:bCs/>
          <w:color w:val="333333"/>
          <w:u w:val="single"/>
        </w:rPr>
        <w:t>г</w:t>
      </w:r>
      <w:proofErr w:type="gramEnd"/>
      <w:r w:rsidRPr="005754E5">
        <w:rPr>
          <w:b/>
          <w:bCs/>
          <w:color w:val="333333"/>
          <w:u w:val="single"/>
        </w:rPr>
        <w:t>. Архангельска:</w:t>
      </w:r>
      <w:r w:rsidRPr="005754E5">
        <w:rPr>
          <w:b/>
          <w:bCs/>
          <w:color w:val="333333"/>
        </w:rPr>
        <w:t xml:space="preserve"> </w:t>
      </w:r>
      <w:r w:rsidRPr="005754E5">
        <w:rPr>
          <w:bCs/>
          <w:color w:val="333333"/>
        </w:rPr>
        <w:t xml:space="preserve">Оплата за публикацию производится в банке (квитанция в прил. 2) или в бухгалтерии СГМУ (квитанция получается в бухгалтерии в </w:t>
      </w:r>
      <w:proofErr w:type="spellStart"/>
      <w:r w:rsidRPr="005754E5">
        <w:rPr>
          <w:bCs/>
          <w:color w:val="333333"/>
        </w:rPr>
        <w:t>каб</w:t>
      </w:r>
      <w:proofErr w:type="spellEnd"/>
      <w:r w:rsidRPr="005754E5">
        <w:rPr>
          <w:bCs/>
          <w:color w:val="333333"/>
        </w:rPr>
        <w:t xml:space="preserve">. 2206). </w:t>
      </w:r>
    </w:p>
    <w:p w:rsidR="005E613A" w:rsidRPr="005754E5" w:rsidRDefault="005E613A" w:rsidP="005754E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  <w:r w:rsidRPr="005754E5">
        <w:rPr>
          <w:rFonts w:ascii="Times New Roman" w:hAnsi="Times New Roman"/>
          <w:bCs/>
          <w:color w:val="333333"/>
          <w:sz w:val="24"/>
          <w:szCs w:val="24"/>
          <w:u w:val="single"/>
          <w:lang w:eastAsia="ru-RU"/>
        </w:rPr>
        <w:t xml:space="preserve">Работы студентов СГМУ без соавторства с интернами, ординаторами, врачами, </w:t>
      </w:r>
      <w:r w:rsidRPr="0063718B">
        <w:rPr>
          <w:rFonts w:ascii="Times New Roman" w:hAnsi="Times New Roman"/>
          <w:bCs/>
          <w:color w:val="333333"/>
          <w:sz w:val="24"/>
          <w:szCs w:val="24"/>
          <w:u w:val="single"/>
          <w:lang w:eastAsia="ru-RU"/>
        </w:rPr>
        <w:t>преподавателями принимаются в печать бесплатно</w:t>
      </w:r>
      <w:r w:rsidRPr="005754E5">
        <w:rPr>
          <w:rFonts w:ascii="Times New Roman" w:hAnsi="Times New Roman"/>
          <w:bCs/>
          <w:color w:val="333333"/>
          <w:sz w:val="24"/>
          <w:szCs w:val="24"/>
          <w:lang w:eastAsia="ru-RU"/>
        </w:rPr>
        <w:t xml:space="preserve"> (печатный вариант Бюллетеня СГМУ в этом случае не предоставляется, электронный вариант сохраняется с сайта СГМУ http://www.nsmu.ru/science/).</w:t>
      </w:r>
      <w:r w:rsidRPr="005754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5E613A" w:rsidRPr="005754E5" w:rsidRDefault="005E613A" w:rsidP="005754E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5754E5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Для иногородних авторов</w:t>
      </w:r>
      <w:proofErr w:type="gramStart"/>
      <w:r w:rsidRPr="005754E5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:</w:t>
      </w:r>
      <w:r w:rsidRPr="005754E5">
        <w:rPr>
          <w:rFonts w:ascii="Times New Roman" w:hAnsi="Times New Roman"/>
          <w:bCs/>
          <w:color w:val="333333"/>
          <w:sz w:val="24"/>
          <w:szCs w:val="24"/>
          <w:lang w:eastAsia="ru-RU"/>
        </w:rPr>
        <w:t xml:space="preserve">. </w:t>
      </w:r>
      <w:proofErr w:type="gramEnd"/>
      <w:r w:rsidRPr="005754E5">
        <w:rPr>
          <w:rFonts w:ascii="Times New Roman" w:hAnsi="Times New Roman"/>
          <w:bCs/>
          <w:color w:val="333333"/>
          <w:sz w:val="24"/>
          <w:szCs w:val="24"/>
          <w:lang w:eastAsia="ru-RU"/>
        </w:rPr>
        <w:t xml:space="preserve">Оплата за публикацию производится в банке (квитанция в прил. 2)  </w:t>
      </w:r>
    </w:p>
    <w:p w:rsidR="005E613A" w:rsidRPr="005754E5" w:rsidRDefault="005E613A" w:rsidP="005754E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5754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ВНИМАНИЕ: </w:t>
      </w:r>
      <w:r w:rsidRPr="005754E5">
        <w:rPr>
          <w:rFonts w:ascii="Times New Roman" w:hAnsi="Times New Roman"/>
          <w:color w:val="333333"/>
          <w:sz w:val="24"/>
          <w:szCs w:val="24"/>
          <w:lang w:eastAsia="ru-RU"/>
        </w:rPr>
        <w:t>в назначении платежа указать –</w:t>
      </w:r>
      <w:r w:rsidRPr="005754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5754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Оргвзнос</w:t>
      </w:r>
      <w:proofErr w:type="spellEnd"/>
      <w:r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Фамилия И.О.</w:t>
      </w:r>
      <w:r w:rsidRPr="005754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за участие в конференции AIMSC-201</w:t>
      </w:r>
      <w:r w:rsidR="00912D94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8</w:t>
      </w:r>
    </w:p>
    <w:p w:rsidR="005E613A" w:rsidRPr="005754E5" w:rsidRDefault="005E613A" w:rsidP="005754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  <w:r w:rsidRPr="001F6CA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Стоимость одной публикации </w:t>
      </w:r>
      <w:r w:rsidRPr="001F6CA1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470 рублей</w:t>
      </w:r>
      <w:r w:rsidRPr="001F6CA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.</w:t>
      </w:r>
    </w:p>
    <w:p w:rsidR="005E613A" w:rsidRPr="005754E5" w:rsidRDefault="005E613A" w:rsidP="005754E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754E5">
        <w:rPr>
          <w:rFonts w:ascii="Times New Roman" w:hAnsi="Times New Roman"/>
          <w:b/>
          <w:sz w:val="24"/>
          <w:szCs w:val="24"/>
          <w:u w:val="single"/>
          <w:lang w:eastAsia="ru-RU"/>
        </w:rPr>
        <w:t>Требования к оформлению статей:</w:t>
      </w:r>
    </w:p>
    <w:p w:rsidR="005E613A" w:rsidRPr="00620298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0298">
        <w:rPr>
          <w:rFonts w:ascii="Times New Roman" w:hAnsi="Times New Roman"/>
          <w:sz w:val="24"/>
          <w:szCs w:val="24"/>
          <w:lang w:eastAsia="ru-RU"/>
        </w:rPr>
        <w:t>Все статьи проходят проверку в системе "</w:t>
      </w:r>
      <w:proofErr w:type="spellStart"/>
      <w:r w:rsidRPr="00620298">
        <w:rPr>
          <w:rFonts w:ascii="Times New Roman" w:hAnsi="Times New Roman"/>
          <w:sz w:val="24"/>
          <w:szCs w:val="24"/>
          <w:lang w:eastAsia="ru-RU"/>
        </w:rPr>
        <w:t>Антиплагиат</w:t>
      </w:r>
      <w:proofErr w:type="spellEnd"/>
      <w:r w:rsidRPr="00620298">
        <w:rPr>
          <w:rFonts w:ascii="Times New Roman" w:hAnsi="Times New Roman"/>
          <w:sz w:val="24"/>
          <w:szCs w:val="24"/>
          <w:lang w:eastAsia="ru-RU"/>
        </w:rPr>
        <w:t>" и проходят рецензирование. Редколлегия имеет право отказать в публикации автору, если статья не пройдет рецензирование, либо же если обнаружены признаки неправомочного заимствования.</w:t>
      </w:r>
    </w:p>
    <w:p w:rsidR="005E613A" w:rsidRPr="005754E5" w:rsidRDefault="005E613A" w:rsidP="005754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  <w:r w:rsidRPr="00AD3CA0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 xml:space="preserve">Объем не должен превышать </w:t>
      </w:r>
      <w:r w:rsidR="00912D94" w:rsidRPr="00AD3CA0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четырех</w:t>
      </w:r>
      <w:r w:rsidRPr="00AD3CA0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 xml:space="preserve"> страниц формата А</w:t>
      </w:r>
      <w:proofErr w:type="gramStart"/>
      <w:r w:rsidRPr="00AD3CA0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4</w:t>
      </w:r>
      <w:proofErr w:type="gramEnd"/>
      <w:r w:rsidRPr="005754E5">
        <w:rPr>
          <w:rFonts w:ascii="Times New Roman" w:hAnsi="Times New Roman"/>
          <w:bCs/>
          <w:color w:val="333333"/>
          <w:sz w:val="24"/>
          <w:szCs w:val="24"/>
          <w:lang w:eastAsia="ru-RU"/>
        </w:rPr>
        <w:t xml:space="preserve"> с рисунками, графиками, списком литературы. Таблицы и рисунки размещаются на отдельной странице после текста. Ориентация книжная. 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>1 строка – заглавными буквами полужирным шрифтом</w:t>
      </w:r>
      <w:r>
        <w:rPr>
          <w:rFonts w:ascii="Times New Roman" w:hAnsi="Times New Roman"/>
          <w:sz w:val="24"/>
          <w:szCs w:val="24"/>
          <w:lang w:eastAsia="ru-RU"/>
        </w:rPr>
        <w:t xml:space="preserve"> 14 кегелем</w:t>
      </w:r>
      <w:r w:rsidRPr="005754E5">
        <w:rPr>
          <w:rFonts w:ascii="Times New Roman" w:hAnsi="Times New Roman"/>
          <w:sz w:val="24"/>
          <w:szCs w:val="24"/>
          <w:lang w:eastAsia="ru-RU"/>
        </w:rPr>
        <w:t xml:space="preserve"> название статьи на русском языке (выравнивание по левому краю, точка в конце не ставится)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 строка – ФИО авторов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 xml:space="preserve">3 строка – полное название организации и его подразделение на базе которого выполнялась работа, должность (для студентов – курс, факультет) на русском языке (если авторы </w:t>
      </w:r>
      <w:proofErr w:type="gramStart"/>
      <w:r w:rsidRPr="005754E5">
        <w:rPr>
          <w:rFonts w:ascii="Times New Roman" w:hAnsi="Times New Roman"/>
          <w:sz w:val="24"/>
          <w:szCs w:val="24"/>
          <w:lang w:eastAsia="ru-RU"/>
        </w:rPr>
        <w:t>работают</w:t>
      </w:r>
      <w:proofErr w:type="gramEnd"/>
      <w:r w:rsidRPr="005754E5">
        <w:rPr>
          <w:rFonts w:ascii="Times New Roman" w:hAnsi="Times New Roman"/>
          <w:sz w:val="24"/>
          <w:szCs w:val="24"/>
          <w:lang w:eastAsia="ru-RU"/>
        </w:rPr>
        <w:t>/учатся в разных учреждениях, то они отмечаются надстрочными индексами)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>4 строка – научный руководитель (если он есть)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>5 строка – пустая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>6 строка – краткая аннотация на русском языке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 xml:space="preserve">7 строка </w:t>
      </w:r>
      <w:proofErr w:type="gramStart"/>
      <w:r w:rsidRPr="005754E5">
        <w:rPr>
          <w:rFonts w:ascii="Times New Roman" w:hAnsi="Times New Roman"/>
          <w:sz w:val="24"/>
          <w:szCs w:val="24"/>
          <w:lang w:eastAsia="ru-RU"/>
        </w:rPr>
        <w:t>–к</w:t>
      </w:r>
      <w:proofErr w:type="gramEnd"/>
      <w:r w:rsidRPr="005754E5">
        <w:rPr>
          <w:rFonts w:ascii="Times New Roman" w:hAnsi="Times New Roman"/>
          <w:sz w:val="24"/>
          <w:szCs w:val="24"/>
          <w:lang w:eastAsia="ru-RU"/>
        </w:rPr>
        <w:t>лючевые слова на русском языке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>8 строка – пустая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>Далее – текст статьи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AD3CA0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14 пунктов, через 1,5 интервала не более </w:t>
      </w:r>
      <w:r w:rsidR="00912D94" w:rsidRPr="00AD3CA0">
        <w:rPr>
          <w:rFonts w:ascii="Times New Roman" w:hAnsi="Times New Roman"/>
          <w:b/>
          <w:sz w:val="24"/>
          <w:szCs w:val="24"/>
          <w:u w:val="single"/>
          <w:lang w:eastAsia="ru-RU"/>
        </w:rPr>
        <w:t>4</w:t>
      </w:r>
      <w:r w:rsidRPr="00AD3CA0">
        <w:rPr>
          <w:rFonts w:ascii="Times New Roman" w:hAnsi="Times New Roman"/>
          <w:b/>
          <w:sz w:val="24"/>
          <w:szCs w:val="24"/>
          <w:u w:val="single"/>
          <w:lang w:eastAsia="ru-RU"/>
        </w:rPr>
        <w:t>-х страниц формата А</w:t>
      </w:r>
      <w:proofErr w:type="gramStart"/>
      <w:r w:rsidRPr="00AD3CA0">
        <w:rPr>
          <w:rFonts w:ascii="Times New Roman" w:hAnsi="Times New Roman"/>
          <w:b/>
          <w:sz w:val="24"/>
          <w:szCs w:val="24"/>
          <w:u w:val="single"/>
          <w:lang w:eastAsia="ru-RU"/>
        </w:rPr>
        <w:t>4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>После статьи 1 строка отступа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>далее – список литературы (нежирный шрифт, 1</w:t>
      </w:r>
      <w:r w:rsidR="00AD3CA0">
        <w:rPr>
          <w:rFonts w:ascii="Times New Roman" w:hAnsi="Times New Roman"/>
          <w:sz w:val="24"/>
          <w:szCs w:val="24"/>
          <w:lang w:eastAsia="ru-RU"/>
        </w:rPr>
        <w:t>4</w:t>
      </w:r>
      <w:r w:rsidRPr="005754E5">
        <w:rPr>
          <w:rFonts w:ascii="Times New Roman" w:hAnsi="Times New Roman"/>
          <w:sz w:val="24"/>
          <w:szCs w:val="24"/>
          <w:lang w:eastAsia="ru-RU"/>
        </w:rPr>
        <w:t xml:space="preserve"> пунктов, через 1,5 интервала) он должен представлять собой краткое библиографическое описание цитируемых работ 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>Списки литературы представляются в</w:t>
      </w:r>
      <w:r>
        <w:rPr>
          <w:rFonts w:ascii="Times New Roman" w:hAnsi="Times New Roman"/>
          <w:sz w:val="24"/>
          <w:szCs w:val="24"/>
          <w:lang w:eastAsia="ru-RU"/>
        </w:rPr>
        <w:t xml:space="preserve"> одном из</w:t>
      </w:r>
      <w:r w:rsidRPr="005754E5">
        <w:rPr>
          <w:rFonts w:ascii="Times New Roman" w:hAnsi="Times New Roman"/>
          <w:sz w:val="24"/>
          <w:szCs w:val="24"/>
          <w:lang w:eastAsia="ru-RU"/>
        </w:rPr>
        <w:t xml:space="preserve"> двух вариантах</w:t>
      </w:r>
      <w:r>
        <w:rPr>
          <w:rFonts w:ascii="Times New Roman" w:hAnsi="Times New Roman"/>
          <w:sz w:val="24"/>
          <w:szCs w:val="24"/>
          <w:lang w:eastAsia="ru-RU"/>
        </w:rPr>
        <w:t xml:space="preserve"> в зависимости от языка статьи</w:t>
      </w:r>
      <w:r w:rsidRPr="005754E5">
        <w:rPr>
          <w:rFonts w:ascii="Times New Roman" w:hAnsi="Times New Roman"/>
          <w:sz w:val="24"/>
          <w:szCs w:val="24"/>
          <w:lang w:eastAsia="ru-RU"/>
        </w:rPr>
        <w:t>: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754E5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1. </w:t>
      </w:r>
      <w:proofErr w:type="gramStart"/>
      <w:r w:rsidRPr="005754E5">
        <w:rPr>
          <w:rFonts w:ascii="Times New Roman" w:hAnsi="Times New Roman"/>
          <w:i/>
          <w:sz w:val="24"/>
          <w:szCs w:val="24"/>
          <w:u w:val="single"/>
          <w:lang w:eastAsia="ru-RU"/>
        </w:rPr>
        <w:t>Русскоязычный вместе с зарубежными источниками в соответствии  с ГОСТ 7.0.5–2008.</w:t>
      </w:r>
      <w:proofErr w:type="gramEnd"/>
    </w:p>
    <w:p w:rsidR="005E613A" w:rsidRDefault="005E613A" w:rsidP="005754E5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754E5">
        <w:rPr>
          <w:rFonts w:ascii="Times New Roman" w:hAnsi="Times New Roman"/>
          <w:i/>
          <w:sz w:val="24"/>
          <w:szCs w:val="24"/>
          <w:lang w:eastAsia="ru-RU"/>
        </w:rPr>
        <w:t xml:space="preserve">2. </w:t>
      </w:r>
      <w:proofErr w:type="gramStart"/>
      <w:r w:rsidRPr="005754E5">
        <w:rPr>
          <w:rFonts w:ascii="Times New Roman" w:hAnsi="Times New Roman"/>
          <w:i/>
          <w:sz w:val="24"/>
          <w:szCs w:val="24"/>
          <w:lang w:eastAsia="ru-RU"/>
        </w:rPr>
        <w:t>В транслитерации буквами латинского алфавита с переводом источников публикации на английский язык в соответствии с требованиями</w:t>
      </w:r>
      <w:proofErr w:type="gramEnd"/>
      <w:r w:rsidRPr="005754E5">
        <w:rPr>
          <w:rFonts w:ascii="Times New Roman" w:hAnsi="Times New Roman"/>
          <w:i/>
          <w:sz w:val="24"/>
          <w:szCs w:val="24"/>
          <w:lang w:eastAsia="ru-RU"/>
        </w:rPr>
        <w:t> </w:t>
      </w:r>
      <w:proofErr w:type="spellStart"/>
      <w:r w:rsidRPr="005754E5">
        <w:rPr>
          <w:rFonts w:ascii="Times New Roman" w:hAnsi="Times New Roman"/>
          <w:i/>
          <w:sz w:val="24"/>
          <w:szCs w:val="24"/>
          <w:lang w:eastAsia="ru-RU"/>
        </w:rPr>
        <w:t>Scopus</w:t>
      </w:r>
      <w:proofErr w:type="spellEnd"/>
      <w:r w:rsidRPr="005754E5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>На сайте http://www.translit.ru/ можно бесплатно воспользоваться программой транслитерации русского текста в латиницу (вариант BGN или BSI).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613A" w:rsidRPr="005754E5" w:rsidRDefault="005E613A" w:rsidP="00D06B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 xml:space="preserve">Библиографические ссылки в тексте даются в квадратных скобках арабскими цифрами в соответствии со списком литературы, в котором цитируемые работы перечисляются в алфавитном порядке (сначала отечественные, затем зарубежные). Фамилии иностранных </w:t>
      </w:r>
      <w:r w:rsidRPr="005754E5">
        <w:rPr>
          <w:rFonts w:ascii="Times New Roman" w:hAnsi="Times New Roman"/>
          <w:sz w:val="24"/>
          <w:szCs w:val="24"/>
          <w:lang w:eastAsia="ru-RU"/>
        </w:rPr>
        <w:lastRenderedPageBreak/>
        <w:t>авторов приводятся в оригинальной транскрипции. Желательно ссылаться на более современные публикации (не старше 10 лет). </w:t>
      </w:r>
    </w:p>
    <w:p w:rsidR="005E613A" w:rsidRDefault="005E613A" w:rsidP="00D06B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>Нежелательно ссылаться на резюме докладов, газетные публикации, неопубликованные наблюдения и личные сообщения. Ссылки должны быть сверены авторами рукописи с оригинальными документами.</w:t>
      </w:r>
    </w:p>
    <w:p w:rsidR="00912D94" w:rsidRDefault="00912D94" w:rsidP="00D06B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2D94" w:rsidRPr="005754E5" w:rsidRDefault="00912D94" w:rsidP="00D06B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2D94" w:rsidRPr="00912D94" w:rsidRDefault="00912D94" w:rsidP="00912D94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912D94">
        <w:rPr>
          <w:color w:val="FF0000"/>
          <w:sz w:val="28"/>
          <w:szCs w:val="28"/>
        </w:rPr>
        <w:t xml:space="preserve">ОТВЕТСТВЕННОСТЬ ЗА СОДЕРЖАНИЕ СТАТЬИ, ОБОСНОВАННОСТЬ ВЫВОДОВ И ЗАКЛЮЧЕНИЙ НЕСУТ </w:t>
      </w:r>
      <w:proofErr w:type="gramStart"/>
      <w:r w:rsidRPr="00912D94">
        <w:rPr>
          <w:color w:val="FF0000"/>
          <w:sz w:val="28"/>
          <w:szCs w:val="28"/>
        </w:rPr>
        <w:t>АВТОРЫ</w:t>
      </w:r>
      <w:proofErr w:type="gramEnd"/>
      <w:r w:rsidRPr="00912D94">
        <w:rPr>
          <w:color w:val="FF0000"/>
          <w:sz w:val="28"/>
          <w:szCs w:val="28"/>
        </w:rPr>
        <w:t xml:space="preserve"> И НАУЧНЫЙ РУКОВОДИТЕЛЬ ВСЕ СТАТЬИ БУДУТ ПРОВЕДЕНЫ НА ОБЪЕМ ЗАИМСТВОВАНИЯ.</w:t>
      </w:r>
    </w:p>
    <w:p w:rsidR="00912D94" w:rsidRPr="00912D94" w:rsidRDefault="00912D94" w:rsidP="00912D94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912D94">
        <w:rPr>
          <w:color w:val="FF0000"/>
          <w:sz w:val="28"/>
          <w:szCs w:val="28"/>
        </w:rPr>
        <w:t>РАБОТЫ С УРОВНЕМ ЗАИМОСТВОВАНИЙ, ПРЕВЫШАЮЩИМ НОРМАТИВЫ, УСТАНОВЛЕННЫЕ ВУЗ</w:t>
      </w:r>
      <w:r>
        <w:rPr>
          <w:color w:val="FF0000"/>
          <w:sz w:val="28"/>
          <w:szCs w:val="28"/>
        </w:rPr>
        <w:t>ом</w:t>
      </w:r>
      <w:r w:rsidRPr="00912D94">
        <w:rPr>
          <w:color w:val="FF0000"/>
          <w:sz w:val="28"/>
          <w:szCs w:val="28"/>
        </w:rPr>
        <w:t>, ПУБЛИКОВАТЬСЯ НЕ БУДУТ</w:t>
      </w:r>
    </w:p>
    <w:p w:rsidR="00912D94" w:rsidRDefault="00912D94" w:rsidP="00912D94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5E613A" w:rsidRPr="005754E5" w:rsidRDefault="005E613A" w:rsidP="005754E5">
      <w:pPr>
        <w:shd w:val="clear" w:color="auto" w:fill="FFFFFF"/>
        <w:spacing w:after="0" w:line="240" w:lineRule="auto"/>
        <w:rPr>
          <w:rFonts w:ascii="Times New Roman" w:hAnsi="Times New Roman"/>
          <w:color w:val="303030"/>
          <w:sz w:val="24"/>
          <w:szCs w:val="24"/>
          <w:lang w:eastAsia="ru-RU"/>
        </w:rPr>
      </w:pPr>
    </w:p>
    <w:p w:rsidR="005E613A" w:rsidRPr="005754E5" w:rsidRDefault="005E613A" w:rsidP="005754E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5754E5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 xml:space="preserve">ПРИМЕР ОФОРМЛЕНИЯ: 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613A" w:rsidRPr="005754E5" w:rsidRDefault="005E613A" w:rsidP="0057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754E5">
        <w:rPr>
          <w:rFonts w:ascii="Times New Roman" w:hAnsi="Times New Roman"/>
          <w:b/>
          <w:sz w:val="24"/>
          <w:szCs w:val="24"/>
          <w:lang w:eastAsia="ru-RU"/>
        </w:rPr>
        <w:t xml:space="preserve">ЗДОРОВЬЕ НАСЕЛЕНИЯ СЕВЕРА </w:t>
      </w:r>
    </w:p>
    <w:p w:rsidR="005E613A" w:rsidRPr="005754E5" w:rsidRDefault="005E613A" w:rsidP="0057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754E5">
        <w:rPr>
          <w:rFonts w:ascii="Times New Roman" w:hAnsi="Times New Roman"/>
          <w:b/>
          <w:sz w:val="24"/>
          <w:szCs w:val="24"/>
          <w:lang w:eastAsia="ru-RU"/>
        </w:rPr>
        <w:t>Иванов И.И.</w:t>
      </w:r>
      <w:r w:rsidRPr="005754E5"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t>1</w:t>
      </w:r>
      <w:r w:rsidRPr="005754E5">
        <w:rPr>
          <w:rFonts w:ascii="Times New Roman" w:hAnsi="Times New Roman"/>
          <w:b/>
          <w:sz w:val="24"/>
          <w:szCs w:val="24"/>
          <w:lang w:eastAsia="ru-RU"/>
        </w:rPr>
        <w:t>, Петров С.К.</w:t>
      </w:r>
      <w:r w:rsidRPr="005754E5"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t>2</w:t>
      </w:r>
      <w:r w:rsidRPr="005754E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5E613A" w:rsidRPr="005754E5" w:rsidRDefault="005E613A" w:rsidP="0057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754E5">
        <w:rPr>
          <w:rFonts w:ascii="Times New Roman" w:hAnsi="Times New Roman"/>
          <w:b/>
          <w:sz w:val="24"/>
          <w:szCs w:val="24"/>
          <w:lang w:eastAsia="ru-RU"/>
        </w:rPr>
        <w:t xml:space="preserve">1 - Северный государственный медицинский университет. Кафедра. Студент или должность </w:t>
      </w:r>
      <w:proofErr w:type="spellStart"/>
      <w:r w:rsidRPr="005754E5">
        <w:rPr>
          <w:rFonts w:ascii="Times New Roman" w:hAnsi="Times New Roman"/>
          <w:b/>
          <w:sz w:val="24"/>
          <w:szCs w:val="24"/>
          <w:lang w:eastAsia="ru-RU"/>
        </w:rPr>
        <w:t>E-mail</w:t>
      </w:r>
      <w:proofErr w:type="spellEnd"/>
      <w:r w:rsidRPr="005754E5">
        <w:rPr>
          <w:rFonts w:ascii="Times New Roman" w:hAnsi="Times New Roman"/>
          <w:b/>
          <w:sz w:val="24"/>
          <w:szCs w:val="24"/>
          <w:lang w:eastAsia="ru-RU"/>
        </w:rPr>
        <w:t xml:space="preserve">: ivanov@mail.ru 2 -МУЗ «Городская   больница».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754E5">
        <w:rPr>
          <w:rFonts w:ascii="Times New Roman" w:hAnsi="Times New Roman"/>
          <w:b/>
          <w:sz w:val="24"/>
          <w:szCs w:val="24"/>
          <w:lang w:eastAsia="ru-RU"/>
        </w:rPr>
        <w:t>E-mail</w:t>
      </w:r>
      <w:proofErr w:type="spellEnd"/>
      <w:r w:rsidRPr="005754E5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ru-RU"/>
        </w:rPr>
        <w:t>petrov</w:t>
      </w:r>
      <w:proofErr w:type="spellEnd"/>
      <w:r w:rsidRPr="005754E5">
        <w:rPr>
          <w:rFonts w:ascii="Times New Roman" w:hAnsi="Times New Roman"/>
          <w:b/>
          <w:sz w:val="24"/>
          <w:szCs w:val="24"/>
          <w:lang w:eastAsia="ru-RU"/>
        </w:rPr>
        <w:t>@</w:t>
      </w:r>
      <w:proofErr w:type="spellStart"/>
      <w:r w:rsidRPr="005754E5">
        <w:rPr>
          <w:rFonts w:ascii="Times New Roman" w:hAnsi="Times New Roman"/>
          <w:b/>
          <w:sz w:val="24"/>
          <w:szCs w:val="24"/>
          <w:lang w:eastAsia="ru-RU"/>
        </w:rPr>
        <w:t>mail.ru</w:t>
      </w:r>
      <w:proofErr w:type="spellEnd"/>
    </w:p>
    <w:p w:rsidR="005E613A" w:rsidRPr="005754E5" w:rsidRDefault="005E613A" w:rsidP="005754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754E5">
        <w:rPr>
          <w:rFonts w:ascii="Times New Roman" w:hAnsi="Times New Roman"/>
          <w:b/>
          <w:sz w:val="24"/>
          <w:szCs w:val="24"/>
          <w:lang w:eastAsia="ru-RU"/>
        </w:rPr>
        <w:t xml:space="preserve">Научный руководитель: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д.м.н., </w:t>
      </w:r>
      <w:r w:rsidRPr="005754E5">
        <w:rPr>
          <w:rFonts w:ascii="Times New Roman" w:hAnsi="Times New Roman"/>
          <w:b/>
          <w:sz w:val="24"/>
          <w:szCs w:val="24"/>
          <w:lang w:eastAsia="ru-RU"/>
        </w:rPr>
        <w:t>проф., Врангель С.П. (все полужирным шрифтом)</w:t>
      </w:r>
    </w:p>
    <w:p w:rsidR="005E613A" w:rsidRPr="005754E5" w:rsidRDefault="005E613A" w:rsidP="005754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>(1 строка пропуска)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06B99">
        <w:rPr>
          <w:rFonts w:ascii="Times New Roman" w:hAnsi="Times New Roman"/>
          <w:b/>
          <w:sz w:val="24"/>
          <w:szCs w:val="24"/>
          <w:lang w:eastAsia="ru-RU"/>
        </w:rPr>
        <w:t>Аннотация</w:t>
      </w:r>
      <w:r w:rsidRPr="005754E5">
        <w:rPr>
          <w:rFonts w:ascii="Times New Roman" w:hAnsi="Times New Roman"/>
          <w:sz w:val="24"/>
          <w:szCs w:val="24"/>
          <w:lang w:eastAsia="ru-RU"/>
        </w:rPr>
        <w:t>: В настоящее время…</w:t>
      </w:r>
    </w:p>
    <w:p w:rsidR="005E613A" w:rsidRPr="005754E5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06B99">
        <w:rPr>
          <w:rFonts w:ascii="Times New Roman" w:hAnsi="Times New Roman"/>
          <w:b/>
          <w:sz w:val="24"/>
          <w:szCs w:val="24"/>
          <w:lang w:eastAsia="ru-RU"/>
        </w:rPr>
        <w:t>Ключевые слова</w:t>
      </w:r>
      <w:r w:rsidRPr="005754E5">
        <w:rPr>
          <w:rFonts w:ascii="Times New Roman" w:hAnsi="Times New Roman"/>
          <w:sz w:val="24"/>
          <w:szCs w:val="24"/>
          <w:lang w:eastAsia="ru-RU"/>
        </w:rPr>
        <w:t>: экология, здоровье, медицина</w:t>
      </w:r>
    </w:p>
    <w:p w:rsidR="005E613A" w:rsidRPr="005754E5" w:rsidRDefault="005E613A" w:rsidP="005754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>(1 строка пропуска)</w:t>
      </w:r>
    </w:p>
    <w:p w:rsidR="005E613A" w:rsidRPr="005754E5" w:rsidRDefault="005E613A" w:rsidP="005754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>Европейский Север ... (те</w:t>
      </w:r>
      <w:proofErr w:type="gramStart"/>
      <w:r w:rsidRPr="005754E5">
        <w:rPr>
          <w:rFonts w:ascii="Times New Roman" w:hAnsi="Times New Roman"/>
          <w:sz w:val="24"/>
          <w:szCs w:val="24"/>
          <w:lang w:eastAsia="ru-RU"/>
        </w:rPr>
        <w:t>кст ст</w:t>
      </w:r>
      <w:proofErr w:type="gramEnd"/>
      <w:r w:rsidRPr="005754E5">
        <w:rPr>
          <w:rFonts w:ascii="Times New Roman" w:hAnsi="Times New Roman"/>
          <w:sz w:val="24"/>
          <w:szCs w:val="24"/>
          <w:lang w:eastAsia="ru-RU"/>
        </w:rPr>
        <w:t>атьи, выравнивание по ширине, без переносов)</w:t>
      </w:r>
    </w:p>
    <w:p w:rsidR="005E613A" w:rsidRPr="005754E5" w:rsidRDefault="005E613A" w:rsidP="005754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54E5">
        <w:rPr>
          <w:rFonts w:ascii="Times New Roman" w:hAnsi="Times New Roman"/>
          <w:sz w:val="24"/>
          <w:szCs w:val="24"/>
          <w:lang w:eastAsia="ru-RU"/>
        </w:rPr>
        <w:t>(1 строка пропуска)</w:t>
      </w:r>
    </w:p>
    <w:p w:rsidR="005E613A" w:rsidRPr="005754E5" w:rsidRDefault="005E613A" w:rsidP="005754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754E5">
        <w:rPr>
          <w:rFonts w:ascii="Times New Roman" w:hAnsi="Times New Roman"/>
          <w:b/>
          <w:sz w:val="24"/>
          <w:szCs w:val="24"/>
          <w:lang w:eastAsia="ru-RU"/>
        </w:rPr>
        <w:t>Литература: (не использовать автоматический список)</w:t>
      </w:r>
    </w:p>
    <w:p w:rsidR="005E613A" w:rsidRPr="005754E5" w:rsidRDefault="005E613A" w:rsidP="005754E5">
      <w:pPr>
        <w:shd w:val="clear" w:color="auto" w:fill="FFFFFF"/>
        <w:spacing w:after="0" w:line="240" w:lineRule="auto"/>
        <w:rPr>
          <w:rFonts w:ascii="Times New Roman" w:hAnsi="Times New Roman"/>
          <w:color w:val="303030"/>
          <w:sz w:val="24"/>
          <w:szCs w:val="24"/>
          <w:lang w:eastAsia="ru-RU"/>
        </w:rPr>
      </w:pPr>
      <w:r w:rsidRPr="005754E5">
        <w:rPr>
          <w:rFonts w:ascii="Times New Roman" w:hAnsi="Times New Roman"/>
          <w:color w:val="303030"/>
          <w:sz w:val="24"/>
          <w:szCs w:val="24"/>
          <w:lang w:eastAsia="ru-RU"/>
        </w:rPr>
        <w:t>1.</w:t>
      </w:r>
      <w:r w:rsidRPr="005754E5">
        <w:rPr>
          <w:rFonts w:ascii="Times New Roman" w:hAnsi="Times New Roman"/>
          <w:i/>
          <w:iCs/>
          <w:color w:val="303030"/>
          <w:sz w:val="24"/>
          <w:szCs w:val="24"/>
          <w:lang w:eastAsia="ru-RU"/>
        </w:rPr>
        <w:t> Анохин М. И</w:t>
      </w:r>
      <w:r w:rsidRPr="005754E5">
        <w:rPr>
          <w:rFonts w:ascii="Times New Roman" w:hAnsi="Times New Roman"/>
          <w:color w:val="303030"/>
          <w:sz w:val="24"/>
          <w:szCs w:val="24"/>
          <w:lang w:eastAsia="ru-RU"/>
        </w:rPr>
        <w:t>. Компьютерная спирометрия у детей. М.</w:t>
      </w:r>
      <w:proofErr w:type="gramStart"/>
      <w:r w:rsidRPr="005754E5">
        <w:rPr>
          <w:rFonts w:ascii="Times New Roman" w:hAnsi="Times New Roman"/>
          <w:color w:val="303030"/>
          <w:sz w:val="24"/>
          <w:szCs w:val="24"/>
          <w:lang w:eastAsia="ru-RU"/>
        </w:rPr>
        <w:t xml:space="preserve"> :</w:t>
      </w:r>
      <w:proofErr w:type="gramEnd"/>
      <w:r w:rsidRPr="005754E5">
        <w:rPr>
          <w:rFonts w:ascii="Times New Roman" w:hAnsi="Times New Roman"/>
          <w:color w:val="303030"/>
          <w:sz w:val="24"/>
          <w:szCs w:val="24"/>
          <w:lang w:eastAsia="ru-RU"/>
        </w:rPr>
        <w:t xml:space="preserve"> Изд-во «БИНОМ», 2012. 104 с.</w:t>
      </w:r>
    </w:p>
    <w:p w:rsidR="005E613A" w:rsidRPr="007E7867" w:rsidRDefault="005E613A" w:rsidP="005754E5">
      <w:pPr>
        <w:shd w:val="clear" w:color="auto" w:fill="FFFFFF"/>
        <w:spacing w:after="0" w:line="240" w:lineRule="auto"/>
        <w:rPr>
          <w:rFonts w:ascii="Times New Roman" w:hAnsi="Times New Roman"/>
          <w:color w:val="303030"/>
          <w:sz w:val="24"/>
          <w:szCs w:val="24"/>
          <w:lang w:val="en-US" w:eastAsia="ru-RU"/>
        </w:rPr>
      </w:pPr>
      <w:r w:rsidRPr="005754E5">
        <w:rPr>
          <w:rFonts w:ascii="Times New Roman" w:hAnsi="Times New Roman"/>
          <w:color w:val="303030"/>
          <w:sz w:val="24"/>
          <w:szCs w:val="24"/>
          <w:lang w:eastAsia="ru-RU"/>
        </w:rPr>
        <w:t>2.</w:t>
      </w:r>
      <w:r w:rsidRPr="005754E5">
        <w:rPr>
          <w:rFonts w:ascii="Times New Roman" w:hAnsi="Times New Roman"/>
          <w:i/>
          <w:iCs/>
          <w:color w:val="303030"/>
          <w:sz w:val="24"/>
          <w:szCs w:val="24"/>
          <w:lang w:eastAsia="ru-RU"/>
        </w:rPr>
        <w:t xml:space="preserve">Бузинов Р. В., Гордиенко Т. А., Гудков А. Б., </w:t>
      </w:r>
      <w:proofErr w:type="spellStart"/>
      <w:r w:rsidRPr="005754E5">
        <w:rPr>
          <w:rFonts w:ascii="Times New Roman" w:hAnsi="Times New Roman"/>
          <w:i/>
          <w:iCs/>
          <w:color w:val="303030"/>
          <w:sz w:val="24"/>
          <w:szCs w:val="24"/>
          <w:lang w:eastAsia="ru-RU"/>
        </w:rPr>
        <w:t>Бобун</w:t>
      </w:r>
      <w:proofErr w:type="spellEnd"/>
      <w:r w:rsidRPr="005754E5">
        <w:rPr>
          <w:rFonts w:ascii="Times New Roman" w:hAnsi="Times New Roman"/>
          <w:i/>
          <w:iCs/>
          <w:color w:val="303030"/>
          <w:sz w:val="24"/>
          <w:szCs w:val="24"/>
          <w:lang w:eastAsia="ru-RU"/>
        </w:rPr>
        <w:t xml:space="preserve"> И. И., Агафонов В. </w:t>
      </w:r>
      <w:proofErr w:type="spellStart"/>
      <w:r w:rsidRPr="005754E5">
        <w:rPr>
          <w:rFonts w:ascii="Times New Roman" w:hAnsi="Times New Roman"/>
          <w:i/>
          <w:iCs/>
          <w:color w:val="303030"/>
          <w:sz w:val="24"/>
          <w:szCs w:val="24"/>
          <w:lang w:eastAsia="ru-RU"/>
        </w:rPr>
        <w:t>М.,Болтенков</w:t>
      </w:r>
      <w:proofErr w:type="spellEnd"/>
      <w:r w:rsidRPr="005754E5">
        <w:rPr>
          <w:rFonts w:ascii="Times New Roman" w:hAnsi="Times New Roman"/>
          <w:i/>
          <w:iCs/>
          <w:color w:val="303030"/>
          <w:sz w:val="24"/>
          <w:szCs w:val="24"/>
          <w:lang w:eastAsia="ru-RU"/>
        </w:rPr>
        <w:t>  В. П.  </w:t>
      </w:r>
      <w:r w:rsidRPr="005754E5">
        <w:rPr>
          <w:rFonts w:ascii="Times New Roman" w:hAnsi="Times New Roman"/>
          <w:color w:val="303030"/>
          <w:sz w:val="24"/>
          <w:szCs w:val="24"/>
          <w:lang w:eastAsia="ru-RU"/>
        </w:rPr>
        <w:t xml:space="preserve">Динамика   заболеваемости   острыми  кишечными  инфекциями населения Архангельской области // Экология человека. </w:t>
      </w:r>
      <w:r w:rsidRPr="007E7867">
        <w:rPr>
          <w:rFonts w:ascii="Times New Roman" w:hAnsi="Times New Roman"/>
          <w:color w:val="303030"/>
          <w:sz w:val="24"/>
          <w:szCs w:val="24"/>
          <w:lang w:val="en-US" w:eastAsia="ru-RU"/>
        </w:rPr>
        <w:t xml:space="preserve">2011. № 9. </w:t>
      </w:r>
      <w:r w:rsidRPr="005754E5">
        <w:rPr>
          <w:rFonts w:ascii="Times New Roman" w:hAnsi="Times New Roman"/>
          <w:color w:val="303030"/>
          <w:sz w:val="24"/>
          <w:szCs w:val="24"/>
          <w:lang w:eastAsia="ru-RU"/>
        </w:rPr>
        <w:t>С</w:t>
      </w:r>
      <w:r w:rsidRPr="007E7867">
        <w:rPr>
          <w:rFonts w:ascii="Times New Roman" w:hAnsi="Times New Roman"/>
          <w:color w:val="303030"/>
          <w:sz w:val="24"/>
          <w:szCs w:val="24"/>
          <w:lang w:val="en-US" w:eastAsia="ru-RU"/>
        </w:rPr>
        <w:t>. 3–8.</w:t>
      </w:r>
    </w:p>
    <w:p w:rsidR="005E613A" w:rsidRPr="005754E5" w:rsidRDefault="007E7867" w:rsidP="005754E5">
      <w:pPr>
        <w:shd w:val="clear" w:color="auto" w:fill="FFFFFF"/>
        <w:spacing w:after="0" w:line="240" w:lineRule="auto"/>
        <w:rPr>
          <w:rFonts w:ascii="Times New Roman" w:hAnsi="Times New Roman"/>
          <w:color w:val="303030"/>
          <w:sz w:val="24"/>
          <w:szCs w:val="24"/>
          <w:lang w:val="en-US" w:eastAsia="ru-RU"/>
        </w:rPr>
      </w:pPr>
      <w:r w:rsidRPr="007E7867">
        <w:rPr>
          <w:rFonts w:ascii="Times New Roman" w:hAnsi="Times New Roman"/>
          <w:color w:val="303030"/>
          <w:sz w:val="24"/>
          <w:szCs w:val="24"/>
          <w:lang w:val="en-US" w:eastAsia="ru-RU"/>
        </w:rPr>
        <w:t>3</w:t>
      </w:r>
      <w:r w:rsidR="005E613A" w:rsidRPr="005754E5">
        <w:rPr>
          <w:rFonts w:ascii="Times New Roman" w:hAnsi="Times New Roman"/>
          <w:color w:val="303030"/>
          <w:sz w:val="24"/>
          <w:szCs w:val="24"/>
          <w:lang w:val="en-US" w:eastAsia="ru-RU"/>
        </w:rPr>
        <w:t>. </w:t>
      </w:r>
      <w:proofErr w:type="spellStart"/>
      <w:r w:rsidR="005E613A" w:rsidRPr="005754E5">
        <w:rPr>
          <w:rFonts w:ascii="Times New Roman" w:hAnsi="Times New Roman"/>
          <w:i/>
          <w:iCs/>
          <w:color w:val="303030"/>
          <w:sz w:val="24"/>
          <w:szCs w:val="24"/>
          <w:lang w:val="en-US" w:eastAsia="ru-RU"/>
        </w:rPr>
        <w:t>Berner</w:t>
      </w:r>
      <w:proofErr w:type="spellEnd"/>
      <w:r w:rsidR="005E613A" w:rsidRPr="005754E5">
        <w:rPr>
          <w:rFonts w:ascii="Times New Roman" w:hAnsi="Times New Roman"/>
          <w:i/>
          <w:iCs/>
          <w:color w:val="303030"/>
          <w:sz w:val="24"/>
          <w:szCs w:val="24"/>
          <w:lang w:val="en-US" w:eastAsia="ru-RU"/>
        </w:rPr>
        <w:t xml:space="preserve"> J., </w:t>
      </w:r>
      <w:proofErr w:type="spellStart"/>
      <w:r w:rsidR="005E613A" w:rsidRPr="005754E5">
        <w:rPr>
          <w:rFonts w:ascii="Times New Roman" w:hAnsi="Times New Roman"/>
          <w:i/>
          <w:iCs/>
          <w:color w:val="303030"/>
          <w:sz w:val="24"/>
          <w:szCs w:val="24"/>
          <w:lang w:val="en-US" w:eastAsia="ru-RU"/>
        </w:rPr>
        <w:t>Furgal</w:t>
      </w:r>
      <w:proofErr w:type="spellEnd"/>
      <w:r w:rsidR="005E613A" w:rsidRPr="005754E5">
        <w:rPr>
          <w:rFonts w:ascii="Times New Roman" w:hAnsi="Times New Roman"/>
          <w:i/>
          <w:iCs/>
          <w:color w:val="303030"/>
          <w:sz w:val="24"/>
          <w:szCs w:val="24"/>
          <w:lang w:val="en-US" w:eastAsia="ru-RU"/>
        </w:rPr>
        <w:t xml:space="preserve"> C.</w:t>
      </w:r>
      <w:r w:rsidR="005E613A" w:rsidRPr="005754E5">
        <w:rPr>
          <w:rFonts w:ascii="Times New Roman" w:hAnsi="Times New Roman"/>
          <w:color w:val="303030"/>
          <w:sz w:val="24"/>
          <w:szCs w:val="24"/>
          <w:lang w:val="en-US" w:eastAsia="ru-RU"/>
        </w:rPr>
        <w:t> Impacts of a Warming Arctic // Arctic Climate Impact Assess-</w:t>
      </w:r>
      <w:proofErr w:type="spellStart"/>
      <w:proofErr w:type="gramStart"/>
      <w:r w:rsidR="005E613A" w:rsidRPr="005754E5">
        <w:rPr>
          <w:rFonts w:ascii="Times New Roman" w:hAnsi="Times New Roman"/>
          <w:color w:val="303030"/>
          <w:sz w:val="24"/>
          <w:szCs w:val="24"/>
          <w:lang w:val="en-US" w:eastAsia="ru-RU"/>
        </w:rPr>
        <w:t>ment</w:t>
      </w:r>
      <w:proofErr w:type="spellEnd"/>
      <w:r w:rsidR="005E613A" w:rsidRPr="005754E5">
        <w:rPr>
          <w:rFonts w:ascii="Times New Roman" w:hAnsi="Times New Roman"/>
          <w:color w:val="303030"/>
          <w:sz w:val="24"/>
          <w:szCs w:val="24"/>
          <w:lang w:val="en-US" w:eastAsia="ru-RU"/>
        </w:rPr>
        <w:t xml:space="preserve">  Scientific</w:t>
      </w:r>
      <w:proofErr w:type="gramEnd"/>
      <w:r w:rsidR="005E613A" w:rsidRPr="005754E5">
        <w:rPr>
          <w:rFonts w:ascii="Times New Roman" w:hAnsi="Times New Roman"/>
          <w:color w:val="303030"/>
          <w:sz w:val="24"/>
          <w:szCs w:val="24"/>
          <w:lang w:val="en-US" w:eastAsia="ru-RU"/>
        </w:rPr>
        <w:t xml:space="preserve"> Report. </w:t>
      </w:r>
      <w:proofErr w:type="gramStart"/>
      <w:r w:rsidR="005E613A" w:rsidRPr="005754E5">
        <w:rPr>
          <w:rFonts w:ascii="Times New Roman" w:hAnsi="Times New Roman"/>
          <w:color w:val="303030"/>
          <w:sz w:val="24"/>
          <w:szCs w:val="24"/>
          <w:lang w:val="en-US" w:eastAsia="ru-RU"/>
        </w:rPr>
        <w:t>Chapter 15.</w:t>
      </w:r>
      <w:proofErr w:type="gramEnd"/>
      <w:r w:rsidR="005E613A" w:rsidRPr="005754E5">
        <w:rPr>
          <w:rFonts w:ascii="Times New Roman" w:hAnsi="Times New Roman"/>
          <w:color w:val="303030"/>
          <w:sz w:val="24"/>
          <w:szCs w:val="24"/>
          <w:lang w:val="en-US" w:eastAsia="ru-RU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5E613A" w:rsidRPr="005754E5">
            <w:rPr>
              <w:rFonts w:ascii="Times New Roman" w:hAnsi="Times New Roman"/>
              <w:color w:val="303030"/>
              <w:sz w:val="24"/>
              <w:szCs w:val="24"/>
              <w:lang w:val="en-US" w:eastAsia="ru-RU"/>
            </w:rPr>
            <w:t>Cambridge</w:t>
          </w:r>
        </w:smartTag>
        <w:r w:rsidR="005E613A" w:rsidRPr="005754E5">
          <w:rPr>
            <w:rFonts w:ascii="Times New Roman" w:hAnsi="Times New Roman"/>
            <w:color w:val="303030"/>
            <w:sz w:val="24"/>
            <w:szCs w:val="24"/>
            <w:lang w:val="en-US" w:eastAsia="ru-RU"/>
          </w:rPr>
          <w:t xml:space="preserve"> </w:t>
        </w:r>
        <w:smartTag w:uri="urn:schemas-microsoft-com:office:smarttags" w:element="PlaceType">
          <w:r w:rsidR="005E613A" w:rsidRPr="005754E5">
            <w:rPr>
              <w:rFonts w:ascii="Times New Roman" w:hAnsi="Times New Roman"/>
              <w:color w:val="303030"/>
              <w:sz w:val="24"/>
              <w:szCs w:val="24"/>
              <w:lang w:val="en-US" w:eastAsia="ru-RU"/>
            </w:rPr>
            <w:t>University</w:t>
          </w:r>
        </w:smartTag>
      </w:smartTag>
      <w:r w:rsidR="005E613A" w:rsidRPr="005754E5">
        <w:rPr>
          <w:rFonts w:ascii="Times New Roman" w:hAnsi="Times New Roman"/>
          <w:color w:val="303030"/>
          <w:sz w:val="24"/>
          <w:szCs w:val="24"/>
          <w:lang w:val="en-US" w:eastAsia="ru-RU"/>
        </w:rPr>
        <w:t xml:space="preserve"> Press,</w:t>
      </w:r>
      <w:proofErr w:type="gramStart"/>
      <w:r w:rsidR="005E613A" w:rsidRPr="005754E5">
        <w:rPr>
          <w:rFonts w:ascii="Times New Roman" w:hAnsi="Times New Roman"/>
          <w:color w:val="303030"/>
          <w:sz w:val="24"/>
          <w:szCs w:val="24"/>
          <w:lang w:val="en-US" w:eastAsia="ru-RU"/>
        </w:rPr>
        <w:t>  2005</w:t>
      </w:r>
      <w:proofErr w:type="gramEnd"/>
      <w:r w:rsidR="005E613A" w:rsidRPr="005754E5">
        <w:rPr>
          <w:rFonts w:ascii="Times New Roman" w:hAnsi="Times New Roman"/>
          <w:color w:val="303030"/>
          <w:sz w:val="24"/>
          <w:szCs w:val="24"/>
          <w:lang w:val="en-US" w:eastAsia="ru-RU"/>
        </w:rPr>
        <w:t xml:space="preserve">. </w:t>
      </w:r>
      <w:r w:rsidR="005E613A" w:rsidRPr="005754E5">
        <w:rPr>
          <w:rFonts w:ascii="Times New Roman" w:hAnsi="Times New Roman"/>
          <w:color w:val="303030"/>
          <w:sz w:val="24"/>
          <w:szCs w:val="24"/>
          <w:lang w:eastAsia="ru-RU"/>
        </w:rPr>
        <w:t>Р</w:t>
      </w:r>
      <w:r w:rsidR="005E613A" w:rsidRPr="005754E5">
        <w:rPr>
          <w:rFonts w:ascii="Times New Roman" w:hAnsi="Times New Roman"/>
          <w:color w:val="303030"/>
          <w:sz w:val="24"/>
          <w:szCs w:val="24"/>
          <w:lang w:val="en-US" w:eastAsia="ru-RU"/>
        </w:rPr>
        <w:t>. 863–906.</w:t>
      </w:r>
    </w:p>
    <w:p w:rsidR="005E613A" w:rsidRDefault="007E7867" w:rsidP="005754E5">
      <w:pPr>
        <w:shd w:val="clear" w:color="auto" w:fill="FFFFFF"/>
        <w:spacing w:after="0" w:line="240" w:lineRule="auto"/>
        <w:rPr>
          <w:rFonts w:ascii="Times New Roman" w:hAnsi="Times New Roman"/>
          <w:color w:val="303030"/>
          <w:sz w:val="24"/>
          <w:szCs w:val="24"/>
          <w:lang w:eastAsia="ru-RU"/>
        </w:rPr>
      </w:pPr>
      <w:r w:rsidRPr="00912D94">
        <w:rPr>
          <w:rFonts w:ascii="Times New Roman" w:hAnsi="Times New Roman"/>
          <w:color w:val="303030"/>
          <w:sz w:val="24"/>
          <w:szCs w:val="24"/>
          <w:lang w:val="en-US" w:eastAsia="ru-RU"/>
        </w:rPr>
        <w:t>4</w:t>
      </w:r>
      <w:r w:rsidR="005E613A" w:rsidRPr="005754E5">
        <w:rPr>
          <w:rFonts w:ascii="Times New Roman" w:hAnsi="Times New Roman"/>
          <w:color w:val="303030"/>
          <w:sz w:val="24"/>
          <w:szCs w:val="24"/>
          <w:lang w:val="en-US" w:eastAsia="ru-RU"/>
        </w:rPr>
        <w:t>. </w:t>
      </w:r>
      <w:proofErr w:type="spellStart"/>
      <w:r w:rsidR="005E613A" w:rsidRPr="005754E5">
        <w:rPr>
          <w:rFonts w:ascii="Times New Roman" w:hAnsi="Times New Roman"/>
          <w:i/>
          <w:iCs/>
          <w:color w:val="303030"/>
          <w:sz w:val="24"/>
          <w:szCs w:val="24"/>
          <w:lang w:val="en-US" w:eastAsia="ru-RU"/>
        </w:rPr>
        <w:t>Kudayeva</w:t>
      </w:r>
      <w:proofErr w:type="spellEnd"/>
      <w:r w:rsidR="005E613A" w:rsidRPr="005754E5">
        <w:rPr>
          <w:rFonts w:ascii="Times New Roman" w:hAnsi="Times New Roman"/>
          <w:i/>
          <w:iCs/>
          <w:color w:val="303030"/>
          <w:sz w:val="24"/>
          <w:szCs w:val="24"/>
          <w:lang w:val="en-US" w:eastAsia="ru-RU"/>
        </w:rPr>
        <w:t xml:space="preserve"> I. V., </w:t>
      </w:r>
      <w:proofErr w:type="spellStart"/>
      <w:r w:rsidR="005E613A" w:rsidRPr="005754E5">
        <w:rPr>
          <w:rFonts w:ascii="Times New Roman" w:hAnsi="Times New Roman"/>
          <w:i/>
          <w:iCs/>
          <w:color w:val="303030"/>
          <w:sz w:val="24"/>
          <w:szCs w:val="24"/>
          <w:lang w:val="en-US" w:eastAsia="ru-RU"/>
        </w:rPr>
        <w:t>Masnavieva</w:t>
      </w:r>
      <w:proofErr w:type="spellEnd"/>
      <w:r w:rsidR="005E613A" w:rsidRPr="005754E5">
        <w:rPr>
          <w:rFonts w:ascii="Times New Roman" w:hAnsi="Times New Roman"/>
          <w:i/>
          <w:iCs/>
          <w:color w:val="303030"/>
          <w:sz w:val="24"/>
          <w:szCs w:val="24"/>
          <w:lang w:val="en-US" w:eastAsia="ru-RU"/>
        </w:rPr>
        <w:t xml:space="preserve"> L. B., </w:t>
      </w:r>
      <w:proofErr w:type="spellStart"/>
      <w:r w:rsidR="005E613A" w:rsidRPr="005754E5">
        <w:rPr>
          <w:rFonts w:ascii="Times New Roman" w:hAnsi="Times New Roman"/>
          <w:i/>
          <w:iCs/>
          <w:color w:val="303030"/>
          <w:sz w:val="24"/>
          <w:szCs w:val="24"/>
          <w:lang w:val="en-US" w:eastAsia="ru-RU"/>
        </w:rPr>
        <w:t>Budarina</w:t>
      </w:r>
      <w:proofErr w:type="spellEnd"/>
      <w:r w:rsidR="005E613A" w:rsidRPr="005754E5">
        <w:rPr>
          <w:rFonts w:ascii="Times New Roman" w:hAnsi="Times New Roman"/>
          <w:i/>
          <w:iCs/>
          <w:color w:val="303030"/>
          <w:sz w:val="24"/>
          <w:szCs w:val="24"/>
          <w:lang w:val="en-US" w:eastAsia="ru-RU"/>
        </w:rPr>
        <w:t xml:space="preserve"> L. A.</w:t>
      </w:r>
      <w:r w:rsidR="005E613A" w:rsidRPr="005754E5">
        <w:rPr>
          <w:rFonts w:ascii="Times New Roman" w:hAnsi="Times New Roman"/>
          <w:color w:val="303030"/>
          <w:sz w:val="24"/>
          <w:szCs w:val="24"/>
          <w:lang w:val="en-US" w:eastAsia="ru-RU"/>
        </w:rPr>
        <w:t xml:space="preserve"> Metallic mercury effect on the indices of oxidative stress in persons with neurological disorders // European Journal of Natural History. </w:t>
      </w:r>
      <w:r w:rsidR="005E613A" w:rsidRPr="005754E5">
        <w:rPr>
          <w:rFonts w:ascii="Times New Roman" w:hAnsi="Times New Roman"/>
          <w:color w:val="303030"/>
          <w:sz w:val="24"/>
          <w:szCs w:val="24"/>
          <w:lang w:eastAsia="ru-RU"/>
        </w:rPr>
        <w:t xml:space="preserve">2008. </w:t>
      </w:r>
      <w:proofErr w:type="gramStart"/>
      <w:r w:rsidR="005E613A" w:rsidRPr="005754E5">
        <w:rPr>
          <w:rFonts w:ascii="Times New Roman" w:hAnsi="Times New Roman"/>
          <w:color w:val="303030"/>
          <w:sz w:val="24"/>
          <w:szCs w:val="24"/>
          <w:lang w:val="en-US" w:eastAsia="ru-RU"/>
        </w:rPr>
        <w:t>N</w:t>
      </w:r>
      <w:r w:rsidR="005E613A" w:rsidRPr="005754E5">
        <w:rPr>
          <w:rFonts w:ascii="Times New Roman" w:hAnsi="Times New Roman"/>
          <w:color w:val="303030"/>
          <w:sz w:val="24"/>
          <w:szCs w:val="24"/>
          <w:lang w:eastAsia="ru-RU"/>
        </w:rPr>
        <w:t xml:space="preserve"> 3.</w:t>
      </w:r>
      <w:proofErr w:type="gramEnd"/>
      <w:r w:rsidR="005E613A" w:rsidRPr="005754E5">
        <w:rPr>
          <w:rFonts w:ascii="Times New Roman" w:hAnsi="Times New Roman"/>
          <w:color w:val="303030"/>
          <w:sz w:val="24"/>
          <w:szCs w:val="24"/>
          <w:lang w:val="en-US" w:eastAsia="ru-RU"/>
        </w:rPr>
        <w:t> </w:t>
      </w:r>
      <w:r w:rsidR="005E613A" w:rsidRPr="005754E5">
        <w:rPr>
          <w:rFonts w:ascii="Times New Roman" w:hAnsi="Times New Roman"/>
          <w:color w:val="303030"/>
          <w:sz w:val="24"/>
          <w:szCs w:val="24"/>
          <w:lang w:eastAsia="ru-RU"/>
        </w:rPr>
        <w:t>Р. 54–55.</w:t>
      </w:r>
    </w:p>
    <w:p w:rsidR="005E613A" w:rsidRPr="005754E5" w:rsidRDefault="005E613A" w:rsidP="005754E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5754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Мы ответим на Ваши вопросы: пр. </w:t>
      </w:r>
      <w:proofErr w:type="gramStart"/>
      <w:r w:rsidRPr="005754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Троицкий</w:t>
      </w:r>
      <w:proofErr w:type="gramEnd"/>
      <w:r w:rsidRPr="005754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, 51, СГМУ, </w:t>
      </w:r>
      <w:r w:rsidR="007E7867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к</w:t>
      </w:r>
      <w:r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аб.2506 (редколлегия)</w:t>
      </w:r>
      <w:r w:rsidRPr="005754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, </w:t>
      </w:r>
    </w:p>
    <w:p w:rsidR="005E613A" w:rsidRPr="005754E5" w:rsidRDefault="005E613A" w:rsidP="005754E5">
      <w:pPr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5754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тел. </w:t>
      </w:r>
      <w:r w:rsidR="007E7867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(8182)21-11-42,</w:t>
      </w:r>
      <w:r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 (8182) 21-12-52.</w:t>
      </w:r>
    </w:p>
    <w:p w:rsidR="005E613A" w:rsidRDefault="005E613A" w:rsidP="0057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54E5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Ответственный за выпуск «Бюллетеня СГМУ»</w:t>
      </w:r>
      <w:r w:rsidRPr="005754E5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5E613A" w:rsidRPr="001873E8" w:rsidRDefault="005E613A" w:rsidP="00575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718B">
        <w:rPr>
          <w:rFonts w:ascii="Times New Roman" w:hAnsi="Times New Roman"/>
          <w:b/>
          <w:sz w:val="24"/>
          <w:szCs w:val="24"/>
          <w:lang w:val="en-US"/>
        </w:rPr>
        <w:t>e</w:t>
      </w:r>
      <w:r w:rsidRPr="001873E8">
        <w:rPr>
          <w:rFonts w:ascii="Times New Roman" w:hAnsi="Times New Roman"/>
          <w:b/>
          <w:sz w:val="24"/>
          <w:szCs w:val="24"/>
        </w:rPr>
        <w:t>-</w:t>
      </w:r>
      <w:r w:rsidRPr="0063718B">
        <w:rPr>
          <w:rFonts w:ascii="Times New Roman" w:hAnsi="Times New Roman"/>
          <w:b/>
          <w:sz w:val="24"/>
          <w:szCs w:val="24"/>
          <w:lang w:val="en-US"/>
        </w:rPr>
        <w:t>mail</w:t>
      </w:r>
      <w:proofErr w:type="gramEnd"/>
      <w:r w:rsidRPr="001873E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bulnsmu</w:t>
      </w:r>
      <w:proofErr w:type="spellEnd"/>
      <w:r w:rsidRPr="001873E8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1873E8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5E613A" w:rsidRPr="005754E5" w:rsidRDefault="005E613A" w:rsidP="005754E5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  <w:r w:rsidRPr="005754E5">
        <w:rPr>
          <w:rFonts w:ascii="Times New Roman" w:hAnsi="Times New Roman"/>
          <w:bCs/>
          <w:color w:val="333333"/>
          <w:sz w:val="24"/>
          <w:szCs w:val="24"/>
          <w:lang w:eastAsia="ru-RU"/>
        </w:rPr>
        <w:t xml:space="preserve">Парамонов Андрей Андреевич, </w:t>
      </w:r>
      <w:proofErr w:type="spellStart"/>
      <w:r w:rsidRPr="005754E5">
        <w:rPr>
          <w:rFonts w:ascii="Times New Roman" w:hAnsi="Times New Roman"/>
          <w:bCs/>
          <w:color w:val="333333"/>
          <w:sz w:val="24"/>
          <w:szCs w:val="24"/>
          <w:lang w:eastAsia="ru-RU"/>
        </w:rPr>
        <w:t>моб</w:t>
      </w:r>
      <w:proofErr w:type="spellEnd"/>
      <w:r w:rsidRPr="005754E5">
        <w:rPr>
          <w:rFonts w:ascii="Times New Roman" w:hAnsi="Times New Roman"/>
          <w:bCs/>
          <w:color w:val="333333"/>
          <w:sz w:val="24"/>
          <w:szCs w:val="24"/>
          <w:lang w:eastAsia="ru-RU"/>
        </w:rPr>
        <w:t>. тел.: +79214748188</w:t>
      </w:r>
    </w:p>
    <w:p w:rsidR="007E7867" w:rsidRDefault="007E7867" w:rsidP="005754E5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7E7867" w:rsidRDefault="007E7867" w:rsidP="005754E5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7E7867" w:rsidRDefault="007E7867" w:rsidP="005754E5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912D94" w:rsidRDefault="00912D94" w:rsidP="005754E5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912D94" w:rsidRDefault="00912D94" w:rsidP="005754E5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912D94" w:rsidRDefault="00912D94" w:rsidP="005754E5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912D94" w:rsidRDefault="00912D94" w:rsidP="005754E5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912D94" w:rsidRDefault="00912D94" w:rsidP="005754E5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</w:p>
    <w:p w:rsidR="005E613A" w:rsidRPr="001873E8" w:rsidRDefault="005E613A" w:rsidP="001873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73E8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5E613A" w:rsidRPr="001873E8" w:rsidRDefault="005E613A" w:rsidP="001873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73E8">
        <w:rPr>
          <w:rFonts w:ascii="Times New Roman" w:hAnsi="Times New Roman"/>
          <w:b/>
          <w:sz w:val="24"/>
          <w:szCs w:val="24"/>
        </w:rPr>
        <w:t>РАЗДЕЛЫ ДЛЯ ПУБЛИКАЦИИ</w:t>
      </w:r>
    </w:p>
    <w:p w:rsidR="005E613A" w:rsidRPr="001873E8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1.Проблемы хирургии.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2.Проблемы анестезиологии и интенсивной терапии.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3.Проблемы онкологии, лучевой диагностики и лучевой терапии.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4.Проблемы педиатрии.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5.Проблемы офтальмологии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6.Проблемы стоматологии.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7.Проблемы терапии.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8.Проблемы акушерства и гинекологии.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 xml:space="preserve">9.Проблемы </w:t>
      </w:r>
      <w:r>
        <w:rPr>
          <w:rFonts w:ascii="Times New Roman" w:hAnsi="Times New Roman"/>
          <w:i/>
          <w:sz w:val="24"/>
          <w:szCs w:val="24"/>
          <w:lang w:eastAsia="ru-RU"/>
        </w:rPr>
        <w:t>психического здоровья и профилактики зависимостей</w:t>
      </w:r>
      <w:r w:rsidRPr="001873E8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 xml:space="preserve">10.Теоретические основы клинической медицины (гистология, биология, морфология, физиология, химия).   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11.Проблемы гигиены, физиологии труда, экологии и безопасности в чрезвычайных ситуациях.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12.Медико-социальные проблемы здоровья.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 xml:space="preserve">13.Проблемы клинической и лабораторной </w:t>
      </w:r>
      <w:proofErr w:type="spellStart"/>
      <w:r w:rsidRPr="001873E8">
        <w:rPr>
          <w:rFonts w:ascii="Times New Roman" w:hAnsi="Times New Roman"/>
          <w:i/>
          <w:sz w:val="24"/>
          <w:szCs w:val="24"/>
          <w:lang w:eastAsia="ru-RU"/>
        </w:rPr>
        <w:t>гемостазиологии</w:t>
      </w:r>
      <w:proofErr w:type="spellEnd"/>
      <w:r w:rsidRPr="001873E8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14.Проблемы фармации и фармакологии.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15.История медицины и науки.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16.Медицина на английском (</w:t>
      </w:r>
      <w:r w:rsidR="00680938">
        <w:rPr>
          <w:rFonts w:ascii="Times New Roman" w:hAnsi="Times New Roman"/>
          <w:i/>
          <w:sz w:val="24"/>
          <w:szCs w:val="24"/>
          <w:lang w:eastAsia="ru-RU"/>
        </w:rPr>
        <w:t>статьи</w:t>
      </w:r>
      <w:r w:rsidRPr="001873E8">
        <w:rPr>
          <w:rFonts w:ascii="Times New Roman" w:hAnsi="Times New Roman"/>
          <w:i/>
          <w:sz w:val="24"/>
          <w:szCs w:val="24"/>
          <w:lang w:eastAsia="ru-RU"/>
        </w:rPr>
        <w:t xml:space="preserve"> на английском языке).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17.Проблемы педагогики и психологии высшей школы.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18.Оздоровительные технологии и здоровый образ жизни.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 xml:space="preserve">19.Социально-экономическая устойчивость </w:t>
      </w:r>
      <w:proofErr w:type="spellStart"/>
      <w:proofErr w:type="gramStart"/>
      <w:r w:rsidRPr="001873E8">
        <w:rPr>
          <w:rFonts w:ascii="Times New Roman" w:hAnsi="Times New Roman"/>
          <w:i/>
          <w:sz w:val="24"/>
          <w:szCs w:val="24"/>
          <w:lang w:eastAsia="ru-RU"/>
        </w:rPr>
        <w:t>Баренц-региона</w:t>
      </w:r>
      <w:proofErr w:type="spellEnd"/>
      <w:proofErr w:type="gramEnd"/>
      <w:r w:rsidRPr="001873E8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5E613A" w:rsidRPr="001873E8" w:rsidRDefault="005E613A" w:rsidP="001873E8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hAnsi="Times New Roman"/>
          <w:i/>
          <w:sz w:val="24"/>
          <w:szCs w:val="24"/>
          <w:lang w:eastAsia="ru-RU"/>
        </w:rPr>
        <w:t>20.Проблемы морской и военной медицины.</w:t>
      </w: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  <w:sectPr w:rsidR="005E613A" w:rsidSect="007C0F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613A" w:rsidRDefault="005E613A" w:rsidP="001873E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E613A" w:rsidRPr="00BC679F" w:rsidRDefault="005E613A" w:rsidP="001873E8">
      <w:pPr>
        <w:jc w:val="center"/>
        <w:rPr>
          <w:rFonts w:ascii="Times New Roman" w:hAnsi="Times New Roman"/>
          <w:b/>
          <w:sz w:val="28"/>
          <w:szCs w:val="28"/>
        </w:rPr>
      </w:pPr>
      <w:r w:rsidRPr="00BC679F">
        <w:rPr>
          <w:rFonts w:ascii="Times New Roman" w:hAnsi="Times New Roman"/>
          <w:b/>
          <w:sz w:val="28"/>
          <w:szCs w:val="28"/>
        </w:rPr>
        <w:t>ЗАЯВКА НА ПУБЛИКАЦИЮ СТАТЬИ В СБОРНИКЕ БЮЛЛЕТЕНЬ СГМУ №2-201</w:t>
      </w:r>
      <w:r w:rsidR="00912D94">
        <w:rPr>
          <w:rFonts w:ascii="Times New Roman" w:hAnsi="Times New Roman"/>
          <w:b/>
          <w:sz w:val="28"/>
          <w:szCs w:val="28"/>
        </w:rPr>
        <w:t>8</w:t>
      </w: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2386"/>
        <w:tblW w:w="13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2835"/>
        <w:gridCol w:w="2450"/>
        <w:gridCol w:w="2551"/>
      </w:tblGrid>
      <w:tr w:rsidR="005E613A" w:rsidRPr="00045419" w:rsidTr="00045419">
        <w:tc>
          <w:tcPr>
            <w:tcW w:w="5637" w:type="dxa"/>
          </w:tcPr>
          <w:p w:rsidR="005E613A" w:rsidRPr="00045419" w:rsidRDefault="005E613A" w:rsidP="00045419">
            <w:pPr>
              <w:spacing w:after="0" w:line="408" w:lineRule="atLeast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</w:tcPr>
          <w:p w:rsidR="005E613A" w:rsidRPr="00045419" w:rsidRDefault="005E613A" w:rsidP="00045419">
            <w:pPr>
              <w:spacing w:after="0" w:line="408" w:lineRule="atLeast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Авт.1</w:t>
            </w:r>
          </w:p>
        </w:tc>
        <w:tc>
          <w:tcPr>
            <w:tcW w:w="2450" w:type="dxa"/>
          </w:tcPr>
          <w:p w:rsidR="005E613A" w:rsidRPr="00045419" w:rsidRDefault="005E613A" w:rsidP="00045419">
            <w:pPr>
              <w:spacing w:after="0" w:line="408" w:lineRule="atLeast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Авт.2</w:t>
            </w:r>
          </w:p>
        </w:tc>
        <w:tc>
          <w:tcPr>
            <w:tcW w:w="2551" w:type="dxa"/>
          </w:tcPr>
          <w:p w:rsidR="005E613A" w:rsidRPr="00045419" w:rsidRDefault="005E613A" w:rsidP="00045419">
            <w:pPr>
              <w:spacing w:after="0" w:line="408" w:lineRule="atLeast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Авт.3</w:t>
            </w:r>
          </w:p>
        </w:tc>
      </w:tr>
      <w:tr w:rsidR="005E613A" w:rsidRPr="00045419" w:rsidTr="00045419">
        <w:tc>
          <w:tcPr>
            <w:tcW w:w="5637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2835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E613A" w:rsidRPr="00045419" w:rsidTr="00045419">
        <w:tc>
          <w:tcPr>
            <w:tcW w:w="5637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Академический статус, учёная звание, учёная степень</w:t>
            </w:r>
          </w:p>
        </w:tc>
        <w:tc>
          <w:tcPr>
            <w:tcW w:w="2835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E613A" w:rsidRPr="00045419" w:rsidTr="00045419">
        <w:tc>
          <w:tcPr>
            <w:tcW w:w="5637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Место работы/учебы, должность/курс</w:t>
            </w:r>
          </w:p>
        </w:tc>
        <w:tc>
          <w:tcPr>
            <w:tcW w:w="2835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E613A" w:rsidRPr="00045419" w:rsidTr="00045419">
        <w:tc>
          <w:tcPr>
            <w:tcW w:w="5637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835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E613A" w:rsidRPr="00045419" w:rsidTr="00045419">
        <w:tc>
          <w:tcPr>
            <w:tcW w:w="5637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2835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E613A" w:rsidRPr="00045419" w:rsidTr="00045419">
        <w:tc>
          <w:tcPr>
            <w:tcW w:w="5637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Научный руководитель: ФИО полностью, учёная степень, учёное звание</w:t>
            </w:r>
          </w:p>
        </w:tc>
        <w:tc>
          <w:tcPr>
            <w:tcW w:w="2835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E613A" w:rsidRPr="00045419" w:rsidTr="00045419">
        <w:tc>
          <w:tcPr>
            <w:tcW w:w="5637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7836" w:type="dxa"/>
            <w:gridSpan w:val="3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E613A" w:rsidRPr="00045419" w:rsidTr="00045419">
        <w:tc>
          <w:tcPr>
            <w:tcW w:w="5637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Количество страниц статьи</w:t>
            </w:r>
          </w:p>
        </w:tc>
        <w:tc>
          <w:tcPr>
            <w:tcW w:w="7836" w:type="dxa"/>
            <w:gridSpan w:val="3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E613A" w:rsidRPr="00045419" w:rsidTr="00045419">
        <w:tc>
          <w:tcPr>
            <w:tcW w:w="5637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Раздел для публикации</w:t>
            </w:r>
          </w:p>
        </w:tc>
        <w:tc>
          <w:tcPr>
            <w:tcW w:w="7836" w:type="dxa"/>
            <w:gridSpan w:val="3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E613A" w:rsidRPr="00045419" w:rsidTr="00045419">
        <w:tc>
          <w:tcPr>
            <w:tcW w:w="5637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Квитанция об оплате</w:t>
            </w:r>
          </w:p>
        </w:tc>
        <w:tc>
          <w:tcPr>
            <w:tcW w:w="7836" w:type="dxa"/>
            <w:gridSpan w:val="3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№ _________           Дата</w:t>
            </w:r>
          </w:p>
        </w:tc>
      </w:tr>
      <w:tr w:rsidR="005E613A" w:rsidRPr="00045419" w:rsidTr="00045419">
        <w:tc>
          <w:tcPr>
            <w:tcW w:w="5637" w:type="dxa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Адрес для отправки сборника </w:t>
            </w:r>
          </w:p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>(указывается только для иногородних авторов)</w:t>
            </w:r>
          </w:p>
        </w:tc>
        <w:tc>
          <w:tcPr>
            <w:tcW w:w="7836" w:type="dxa"/>
            <w:gridSpan w:val="3"/>
          </w:tcPr>
          <w:p w:rsidR="005E613A" w:rsidRPr="00045419" w:rsidRDefault="005E613A" w:rsidP="00045419">
            <w:pPr>
              <w:spacing w:after="0" w:line="408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454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авторов: _____________________________</w:t>
      </w: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научного руководителя (если имеется):  ________________________________</w:t>
      </w:r>
    </w:p>
    <w:p w:rsidR="005E613A" w:rsidRDefault="005E613A" w:rsidP="005754E5">
      <w:pPr>
        <w:spacing w:after="0" w:line="240" w:lineRule="auto"/>
        <w:rPr>
          <w:rFonts w:ascii="Times New Roman" w:hAnsi="Times New Roman"/>
          <w:sz w:val="24"/>
          <w:szCs w:val="24"/>
        </w:rPr>
        <w:sectPr w:rsidR="005E613A" w:rsidSect="00D06B99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912D94" w:rsidRPr="00912D94" w:rsidRDefault="00912D94" w:rsidP="00912D9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2D9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5</w:t>
      </w:r>
    </w:p>
    <w:p w:rsidR="00912D94" w:rsidRPr="00912D94" w:rsidRDefault="00912D94" w:rsidP="00912D94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12D94" w:rsidRPr="00912D94" w:rsidRDefault="00912D94" w:rsidP="00912D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2D94">
        <w:rPr>
          <w:rFonts w:ascii="Times New Roman" w:eastAsia="Times New Roman" w:hAnsi="Times New Roman"/>
          <w:b/>
          <w:sz w:val="24"/>
          <w:szCs w:val="24"/>
          <w:lang w:eastAsia="ru-RU"/>
        </w:rPr>
        <w:t>Квитанция для оплаты организационного взноса</w:t>
      </w:r>
    </w:p>
    <w:p w:rsidR="00912D94" w:rsidRPr="00912D94" w:rsidRDefault="00912D94" w:rsidP="00912D9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2D94" w:rsidRPr="00912D94" w:rsidRDefault="00912D94" w:rsidP="00912D9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914" w:type="dxa"/>
        <w:tblInd w:w="-72" w:type="dxa"/>
        <w:tblLayout w:type="fixed"/>
        <w:tblLook w:val="0000"/>
      </w:tblPr>
      <w:tblGrid>
        <w:gridCol w:w="2520"/>
        <w:gridCol w:w="7394"/>
      </w:tblGrid>
      <w:tr w:rsidR="00912D94" w:rsidRPr="00912D94" w:rsidTr="00276538">
        <w:trPr>
          <w:trHeight w:val="423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D94" w:rsidRPr="00912D94" w:rsidRDefault="00912D94" w:rsidP="00912D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Извещение</w:t>
            </w: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D94" w:rsidRPr="00912D94" w:rsidRDefault="00912D94" w:rsidP="00912D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Форма №</w:t>
            </w:r>
            <w:r w:rsidRPr="00912D9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ПД-4</w:t>
            </w: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УФК по Архангельской области и Ненецкому автономному округу (ФГБОУ ВО СГМУ (г</w:t>
            </w:r>
            <w:proofErr w:type="gram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рхангельск) Минздрава России», л/с 20246X31100)</w:t>
            </w: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40501810300002000002 Отделение Архангельск  г. Архангельск</w:t>
            </w: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2901047671 КПП 290101001 БИК 041117001 ОКАТО 11401 000000 ОКТМО 11701000     </w:t>
            </w: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Назначение: код дохода (КБК) 000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00 130,  в т.ч. НДС 18%.</w:t>
            </w:r>
          </w:p>
          <w:p w:rsidR="00912D94" w:rsidRPr="00912D94" w:rsidRDefault="00912D94" w:rsidP="00912D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26"/>
                <w:szCs w:val="26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Назначение платежа: </w:t>
            </w:r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 дохода  00000000000000000130</w:t>
            </w: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Оргвзнос</w:t>
            </w:r>
            <w:proofErr w:type="spellEnd"/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за участие ФИО в </w:t>
            </w:r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AIMSC</w:t>
            </w:r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-2018</w:t>
            </w:r>
          </w:p>
          <w:p w:rsidR="00912D94" w:rsidRPr="00912D94" w:rsidRDefault="00912D94" w:rsidP="00912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</w:t>
            </w: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</w:t>
            </w:r>
          </w:p>
          <w:p w:rsidR="00912D94" w:rsidRPr="00912D94" w:rsidRDefault="00912D94" w:rsidP="00912D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(№ </w:t>
            </w:r>
            <w:proofErr w:type="gram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/счета плательщика)</w:t>
            </w: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Ф. И. О. плательщика ______________________________________________ </w:t>
            </w: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 плательщика ________________________________________________ </w:t>
            </w: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Сумма платежа _______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 коп.     Сумма оплаты за услуги ____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 коп.</w:t>
            </w: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_______ руб. ____ коп.                   « ___» ________________ 20__ г.</w:t>
            </w: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</w:t>
            </w:r>
            <w:proofErr w:type="gram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согласен. </w:t>
            </w: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Подпись плательщика</w:t>
            </w: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</w:t>
            </w: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2D94" w:rsidRPr="00912D94" w:rsidTr="00276538">
        <w:trPr>
          <w:trHeight w:val="413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2D94" w:rsidRPr="00912D94" w:rsidRDefault="00912D94" w:rsidP="00912D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Квитанция</w:t>
            </w: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D94" w:rsidRPr="00912D94" w:rsidRDefault="00912D94" w:rsidP="00912D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Форма №</w:t>
            </w:r>
            <w:r w:rsidRPr="00912D9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ПД-4</w:t>
            </w: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УФК по Архангельской области и Ненецкому автономному округу (ФГБОУ ВО СГМУ (г</w:t>
            </w:r>
            <w:proofErr w:type="gram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рхангельск) Минздрава России», л/с 20246X31100)</w:t>
            </w: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40501810300002000002 Отделение Архангельск  г. Архангельск</w:t>
            </w: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2901047671 КПП 290101001 БИК 041117001 ОКАТО 11401 000000 ОКТМО 11701000     </w:t>
            </w: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Назначение: код дохода (КБК) 000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00 130,  в т.ч. НДС 18%.</w:t>
            </w: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Назначение платежа: </w:t>
            </w:r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 дохода  00000000000000000130</w:t>
            </w: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Оргвзнос</w:t>
            </w:r>
            <w:proofErr w:type="spellEnd"/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за участие ФИО в </w:t>
            </w:r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AIMSC</w:t>
            </w:r>
            <w:r w:rsidRPr="00912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-2018</w:t>
            </w: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(№ </w:t>
            </w:r>
            <w:proofErr w:type="gram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/счета плательщика)</w:t>
            </w: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Ф. И. О. плательщика ______________________________________________ </w:t>
            </w: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 плательщика ________________________________________________ </w:t>
            </w: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Сумма платежа _______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 коп.     Сумма оплаты за услуги ____ </w:t>
            </w:r>
            <w:proofErr w:type="spell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 коп.</w:t>
            </w: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_______ руб. ____ коп.                   « ___» ________________ 20__ г.</w:t>
            </w: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12D94" w:rsidRPr="00912D94" w:rsidRDefault="00912D94" w:rsidP="00912D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</w:t>
            </w:r>
            <w:proofErr w:type="gramEnd"/>
            <w:r w:rsidRPr="00912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согласен. </w:t>
            </w:r>
          </w:p>
          <w:p w:rsidR="00912D94" w:rsidRPr="00912D94" w:rsidRDefault="00912D94" w:rsidP="00912D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12D9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Подпись плательщика</w:t>
            </w:r>
            <w:r w:rsidRPr="00912D9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_____________________</w:t>
            </w:r>
          </w:p>
          <w:p w:rsidR="00912D94" w:rsidRPr="00912D94" w:rsidRDefault="00912D94" w:rsidP="00912D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912D94" w:rsidRPr="00912D94" w:rsidRDefault="00912D94" w:rsidP="00912D94">
      <w:pPr>
        <w:tabs>
          <w:tab w:val="left" w:pos="81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2D94" w:rsidRPr="00912D94" w:rsidRDefault="00912D94" w:rsidP="00912D94">
      <w:pPr>
        <w:tabs>
          <w:tab w:val="left" w:pos="81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2D94" w:rsidRPr="00912D94" w:rsidRDefault="00912D94" w:rsidP="00912D9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2D94">
        <w:rPr>
          <w:rFonts w:ascii="Times New Roman" w:eastAsia="Times New Roman" w:hAnsi="Times New Roman"/>
          <w:b/>
          <w:sz w:val="28"/>
          <w:szCs w:val="28"/>
          <w:lang w:eastAsia="ru-RU"/>
        </w:rPr>
        <w:t>Код дохода  00000000000000000130 – обязательно указать в назначении платежа</w:t>
      </w:r>
    </w:p>
    <w:p w:rsidR="00912D94" w:rsidRPr="00912D94" w:rsidRDefault="00912D94" w:rsidP="00912D94">
      <w:pPr>
        <w:tabs>
          <w:tab w:val="left" w:pos="81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13A" w:rsidRPr="005754E5" w:rsidRDefault="005E613A" w:rsidP="00912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5E613A" w:rsidRPr="005754E5" w:rsidSect="00636727">
      <w:pgSz w:w="11906" w:h="16838"/>
      <w:pgMar w:top="89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714C"/>
    <w:multiLevelType w:val="hybridMultilevel"/>
    <w:tmpl w:val="D56C20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54E5"/>
    <w:rsid w:val="00002D22"/>
    <w:rsid w:val="00045419"/>
    <w:rsid w:val="000740BE"/>
    <w:rsid w:val="000968E1"/>
    <w:rsid w:val="00145212"/>
    <w:rsid w:val="001873E8"/>
    <w:rsid w:val="001F6CA1"/>
    <w:rsid w:val="00207BA1"/>
    <w:rsid w:val="00220E44"/>
    <w:rsid w:val="00253ED5"/>
    <w:rsid w:val="0045046D"/>
    <w:rsid w:val="00492EE7"/>
    <w:rsid w:val="0051391A"/>
    <w:rsid w:val="005754E5"/>
    <w:rsid w:val="005C60E7"/>
    <w:rsid w:val="005D763D"/>
    <w:rsid w:val="005E613A"/>
    <w:rsid w:val="00620298"/>
    <w:rsid w:val="00636727"/>
    <w:rsid w:val="0063718B"/>
    <w:rsid w:val="00680938"/>
    <w:rsid w:val="006B6E89"/>
    <w:rsid w:val="00762973"/>
    <w:rsid w:val="007C0FFE"/>
    <w:rsid w:val="007C30EA"/>
    <w:rsid w:val="007E7867"/>
    <w:rsid w:val="008A5C71"/>
    <w:rsid w:val="008B50B7"/>
    <w:rsid w:val="00912D94"/>
    <w:rsid w:val="00AD3CA0"/>
    <w:rsid w:val="00AF6764"/>
    <w:rsid w:val="00B31A54"/>
    <w:rsid w:val="00BC679F"/>
    <w:rsid w:val="00CF0212"/>
    <w:rsid w:val="00D06B99"/>
    <w:rsid w:val="00D57819"/>
    <w:rsid w:val="00D95F5B"/>
    <w:rsid w:val="00FF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FE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54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5754E5"/>
    <w:rPr>
      <w:rFonts w:cs="Times New Roman"/>
      <w:b/>
      <w:bCs/>
    </w:rPr>
  </w:style>
  <w:style w:type="character" w:styleId="a5">
    <w:name w:val="Hyperlink"/>
    <w:basedOn w:val="a0"/>
    <w:uiPriority w:val="99"/>
    <w:rsid w:val="005754E5"/>
    <w:rPr>
      <w:rFonts w:cs="Times New Roman"/>
      <w:color w:val="0000FF"/>
      <w:u w:val="single"/>
    </w:rPr>
  </w:style>
  <w:style w:type="character" w:styleId="a6">
    <w:name w:val="Emphasis"/>
    <w:basedOn w:val="a0"/>
    <w:uiPriority w:val="99"/>
    <w:qFormat/>
    <w:rsid w:val="005754E5"/>
    <w:rPr>
      <w:rFonts w:cs="Times New Roman"/>
      <w:i/>
      <w:iCs/>
    </w:rPr>
  </w:style>
  <w:style w:type="table" w:styleId="a7">
    <w:name w:val="Table Grid"/>
    <w:basedOn w:val="a1"/>
    <w:uiPriority w:val="99"/>
    <w:rsid w:val="005754E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87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04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lnsmu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1739</Words>
  <Characters>9918</Characters>
  <Application>Microsoft Office Word</Application>
  <DocSecurity>0</DocSecurity>
  <Lines>82</Lines>
  <Paragraphs>23</Paragraphs>
  <ScaleCrop>false</ScaleCrop>
  <Company>NSMU</Company>
  <LinksUpToDate>false</LinksUpToDate>
  <CharactersWithSpaces>11634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ОПУБЛИКОВАНИЯ РАБОТ В </dc:title>
  <dc:subject/>
  <dc:creator>Парамонов</dc:creator>
  <cp:keywords/>
  <dc:description/>
  <cp:lastModifiedBy>Парамонов</cp:lastModifiedBy>
  <cp:revision>3</cp:revision>
  <cp:lastPrinted>2018-10-08T15:58:00Z</cp:lastPrinted>
  <dcterms:created xsi:type="dcterms:W3CDTF">2018-10-08T15:58:00Z</dcterms:created>
  <dcterms:modified xsi:type="dcterms:W3CDTF">2018-10-08T16:22:00Z</dcterms:modified>
</cp:coreProperties>
</file>